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45D80" w14:textId="77777777" w:rsidR="0006641C" w:rsidRDefault="005E6B07">
      <w:pPr>
        <w:spacing w:after="119" w:line="259" w:lineRule="auto"/>
        <w:ind w:left="0" w:firstLine="0"/>
      </w:pPr>
      <w:r>
        <w:rPr>
          <w:b/>
          <w:sz w:val="23"/>
        </w:rPr>
        <w:t xml:space="preserve"> </w:t>
      </w:r>
    </w:p>
    <w:p w14:paraId="6E43B550" w14:textId="77777777" w:rsidR="0006641C" w:rsidRDefault="005E6B07">
      <w:pPr>
        <w:spacing w:after="142" w:line="259" w:lineRule="auto"/>
        <w:ind w:left="0" w:firstLine="0"/>
      </w:pPr>
      <w:r>
        <w:rPr>
          <w:b/>
          <w:sz w:val="23"/>
        </w:rPr>
        <w:t xml:space="preserve"> </w:t>
      </w:r>
    </w:p>
    <w:p w14:paraId="368FB8A5" w14:textId="77777777" w:rsidR="0006641C" w:rsidRDefault="005E6B0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right" w:pos="10132"/>
        </w:tabs>
        <w:spacing w:after="123" w:line="259" w:lineRule="auto"/>
        <w:ind w:left="0" w:firstLine="0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</w:r>
      <w:r>
        <w:rPr>
          <w:b/>
          <w:u w:val="single" w:color="000000"/>
        </w:rPr>
        <w:t>Last updated:</w:t>
      </w:r>
      <w:r>
        <w:rPr>
          <w:b/>
        </w:rPr>
        <w:t xml:space="preserve">  </w:t>
      </w:r>
    </w:p>
    <w:p w14:paraId="42AB7213" w14:textId="1B80A141" w:rsidR="0006641C" w:rsidRDefault="005E6B07">
      <w:pPr>
        <w:spacing w:after="123" w:line="259" w:lineRule="auto"/>
        <w:ind w:left="0" w:right="492" w:firstLine="0"/>
        <w:jc w:val="right"/>
      </w:pPr>
      <w:r>
        <w:rPr>
          <w:b/>
        </w:rPr>
        <w:t>June 202</w:t>
      </w:r>
      <w:r w:rsidR="007F2D9B">
        <w:rPr>
          <w:b/>
        </w:rPr>
        <w:t>6</w:t>
      </w:r>
    </w:p>
    <w:p w14:paraId="46441E77" w14:textId="77777777" w:rsidR="0006641C" w:rsidRDefault="005E6B07">
      <w:pPr>
        <w:pStyle w:val="Heading1"/>
        <w:ind w:left="-5" w:right="0"/>
      </w:pPr>
      <w:r>
        <w:t xml:space="preserve">QUALIFYING STANDARDS </w:t>
      </w:r>
      <w:r>
        <w:rPr>
          <w:b w:val="0"/>
        </w:rPr>
        <w:t xml:space="preserve"> </w:t>
      </w:r>
    </w:p>
    <w:p w14:paraId="3E5193B9" w14:textId="77777777" w:rsidR="0006641C" w:rsidRDefault="005E6B07">
      <w:pPr>
        <w:ind w:left="-5"/>
      </w:pPr>
      <w:r>
        <w:t xml:space="preserve">The School Sport WA team members participating in the School Sport Australia Championship will need to match both qualifying standards:  </w:t>
      </w:r>
    </w:p>
    <w:p w14:paraId="5A9CE78A" w14:textId="77777777" w:rsidR="0006641C" w:rsidRDefault="005E6B07">
      <w:pPr>
        <w:numPr>
          <w:ilvl w:val="0"/>
          <w:numId w:val="1"/>
        </w:numPr>
        <w:spacing w:after="123" w:line="259" w:lineRule="auto"/>
        <w:ind w:hanging="175"/>
      </w:pPr>
      <w:r>
        <w:t xml:space="preserve">Be eighteen (18) years and under on December 31st of the year of the Championship.  </w:t>
      </w:r>
    </w:p>
    <w:p w14:paraId="506B6FF9" w14:textId="77777777" w:rsidR="0006641C" w:rsidRDefault="005E6B07">
      <w:pPr>
        <w:numPr>
          <w:ilvl w:val="0"/>
          <w:numId w:val="1"/>
        </w:numPr>
        <w:spacing w:after="123" w:line="259" w:lineRule="auto"/>
        <w:ind w:hanging="175"/>
      </w:pPr>
      <w:r>
        <w:t xml:space="preserve">Be a </w:t>
      </w:r>
      <w:proofErr w:type="gramStart"/>
      <w:r>
        <w:t>full time</w:t>
      </w:r>
      <w:proofErr w:type="gramEnd"/>
      <w:r>
        <w:t xml:space="preserve"> secondary or TAFE student attending a </w:t>
      </w:r>
      <w:proofErr w:type="spellStart"/>
      <w:r>
        <w:t>recognised</w:t>
      </w:r>
      <w:proofErr w:type="spellEnd"/>
      <w:r>
        <w:t xml:space="preserve"> educational institution within WA.  </w:t>
      </w:r>
    </w:p>
    <w:p w14:paraId="44B3914D" w14:textId="77777777" w:rsidR="0006641C" w:rsidRDefault="005E6B07">
      <w:pPr>
        <w:spacing w:after="123" w:line="259" w:lineRule="auto"/>
        <w:ind w:left="0" w:firstLine="0"/>
      </w:pPr>
      <w:r>
        <w:t xml:space="preserve"> </w:t>
      </w:r>
    </w:p>
    <w:p w14:paraId="37DA1BC1" w14:textId="77777777" w:rsidR="0006641C" w:rsidRDefault="005E6B07">
      <w:pPr>
        <w:pStyle w:val="Heading1"/>
        <w:ind w:left="-5" w:right="0"/>
      </w:pPr>
      <w:r>
        <w:t xml:space="preserve">PRE TRIAL PROCESS </w:t>
      </w:r>
      <w:r>
        <w:rPr>
          <w:b w:val="0"/>
        </w:rPr>
        <w:t xml:space="preserve"> </w:t>
      </w:r>
    </w:p>
    <w:p w14:paraId="45677A5A" w14:textId="77777777" w:rsidR="0006641C" w:rsidRDefault="005E6B07">
      <w:pPr>
        <w:spacing w:after="123" w:line="259" w:lineRule="auto"/>
        <w:ind w:left="-5"/>
      </w:pPr>
      <w:proofErr w:type="gramStart"/>
      <w:r>
        <w:t>In order to</w:t>
      </w:r>
      <w:proofErr w:type="gramEnd"/>
      <w:r>
        <w:t xml:space="preserve"> select the players for the team, the following will apply:  </w:t>
      </w:r>
    </w:p>
    <w:p w14:paraId="2DCDB439" w14:textId="77777777" w:rsidR="0006641C" w:rsidRDefault="005E6B07">
      <w:pPr>
        <w:numPr>
          <w:ilvl w:val="0"/>
          <w:numId w:val="2"/>
        </w:numPr>
        <w:ind w:hanging="175"/>
      </w:pPr>
      <w:r>
        <w:t xml:space="preserve">Players must complete the official SSWA nomination form found online at </w:t>
      </w:r>
      <w:r>
        <w:rPr>
          <w:color w:val="0000FF"/>
        </w:rPr>
        <w:t>www.schoolsportwa.com.au</w:t>
      </w:r>
      <w:r>
        <w:t xml:space="preserve">.  </w:t>
      </w:r>
    </w:p>
    <w:p w14:paraId="4787CD44" w14:textId="77777777" w:rsidR="0006641C" w:rsidRDefault="005E6B07">
      <w:pPr>
        <w:numPr>
          <w:ilvl w:val="0"/>
          <w:numId w:val="2"/>
        </w:numPr>
        <w:spacing w:after="123" w:line="259" w:lineRule="auto"/>
        <w:ind w:hanging="175"/>
      </w:pPr>
      <w:r>
        <w:t xml:space="preserve">Players must pay the required trial fee to SSWA.  </w:t>
      </w:r>
    </w:p>
    <w:p w14:paraId="3FDA8C62" w14:textId="77777777" w:rsidR="0006641C" w:rsidRDefault="005E6B07">
      <w:pPr>
        <w:spacing w:after="123" w:line="259" w:lineRule="auto"/>
        <w:ind w:left="0" w:firstLine="0"/>
      </w:pPr>
      <w:r>
        <w:t xml:space="preserve"> </w:t>
      </w:r>
    </w:p>
    <w:p w14:paraId="3E486DE8" w14:textId="77777777" w:rsidR="0006641C" w:rsidRDefault="005E6B07">
      <w:pPr>
        <w:pStyle w:val="Heading1"/>
        <w:ind w:left="-5" w:right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1E6FF888" wp14:editId="489E48F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283208"/>
            <wp:effectExtent l="0" t="0" r="0" b="0"/>
            <wp:wrapTopAndBottom/>
            <wp:docPr id="1818" name="Picture 18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" name="Picture 181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283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SELECTORS </w:t>
      </w:r>
      <w:r>
        <w:rPr>
          <w:b w:val="0"/>
        </w:rPr>
        <w:t xml:space="preserve"> </w:t>
      </w:r>
    </w:p>
    <w:p w14:paraId="7BAD431B" w14:textId="77777777" w:rsidR="0006641C" w:rsidRDefault="005E6B07">
      <w:pPr>
        <w:numPr>
          <w:ilvl w:val="0"/>
          <w:numId w:val="3"/>
        </w:numPr>
        <w:spacing w:after="123" w:line="259" w:lineRule="auto"/>
        <w:ind w:hanging="175"/>
      </w:pPr>
      <w:r>
        <w:t xml:space="preserve">The State Team Coach/es shall administer the selection process.  </w:t>
      </w:r>
    </w:p>
    <w:p w14:paraId="40F45D3E" w14:textId="77777777" w:rsidR="0006641C" w:rsidRDefault="005E6B07">
      <w:pPr>
        <w:numPr>
          <w:ilvl w:val="0"/>
          <w:numId w:val="3"/>
        </w:numPr>
        <w:ind w:hanging="175"/>
      </w:pPr>
      <w:r>
        <w:t xml:space="preserve">The Touring officials shall be the principal selectors. This does not preclude the </w:t>
      </w:r>
      <w:proofErr w:type="gramStart"/>
      <w:r>
        <w:t>coach/es</w:t>
      </w:r>
      <w:proofErr w:type="gramEnd"/>
      <w:r>
        <w:t xml:space="preserve"> from seeking additional selectors outside of this group for all or parts of the selection process.  </w:t>
      </w:r>
    </w:p>
    <w:p w14:paraId="79A9E5DE" w14:textId="77777777" w:rsidR="0006641C" w:rsidRDefault="005E6B07">
      <w:pPr>
        <w:numPr>
          <w:ilvl w:val="0"/>
          <w:numId w:val="3"/>
        </w:numPr>
        <w:ind w:hanging="175"/>
      </w:pPr>
      <w:r>
        <w:t xml:space="preserve">Selectors shall reach decisions by consensus wherever possible. If consensus cannot be reached, the State Team coach/es have </w:t>
      </w:r>
      <w:proofErr w:type="gramStart"/>
      <w:r>
        <w:t>the responsibility</w:t>
      </w:r>
      <w:proofErr w:type="gramEnd"/>
      <w:r>
        <w:t xml:space="preserve"> </w:t>
      </w:r>
      <w:proofErr w:type="gramStart"/>
      <w:r>
        <w:t>of</w:t>
      </w:r>
      <w:proofErr w:type="gramEnd"/>
      <w:r>
        <w:t xml:space="preserve"> the selection call for these players.  </w:t>
      </w:r>
    </w:p>
    <w:p w14:paraId="05E46765" w14:textId="77777777" w:rsidR="0006641C" w:rsidRDefault="005E6B07">
      <w:pPr>
        <w:numPr>
          <w:ilvl w:val="0"/>
          <w:numId w:val="3"/>
        </w:numPr>
        <w:ind w:hanging="175"/>
      </w:pPr>
      <w:r>
        <w:t xml:space="preserve">No selector shall be involved in the selection of any player who is directly related to them and as a result this selection will be based on the other </w:t>
      </w:r>
      <w:proofErr w:type="gramStart"/>
      <w:r>
        <w:t>selectors</w:t>
      </w:r>
      <w:proofErr w:type="gramEnd"/>
      <w:r>
        <w:t xml:space="preserve"> opinions only.  </w:t>
      </w:r>
    </w:p>
    <w:p w14:paraId="265F36FB" w14:textId="77777777" w:rsidR="0006641C" w:rsidRDefault="005E6B07">
      <w:pPr>
        <w:spacing w:after="123" w:line="259" w:lineRule="auto"/>
        <w:ind w:left="0" w:firstLine="0"/>
      </w:pPr>
      <w:r>
        <w:t xml:space="preserve"> </w:t>
      </w:r>
    </w:p>
    <w:p w14:paraId="2DCCF1E2" w14:textId="77777777" w:rsidR="0006641C" w:rsidRDefault="005E6B07">
      <w:pPr>
        <w:pStyle w:val="Heading1"/>
        <w:ind w:left="-5" w:right="0"/>
      </w:pPr>
      <w:r>
        <w:t xml:space="preserve">TRIALS SPECIFIC INFORMATION </w:t>
      </w:r>
      <w:r>
        <w:rPr>
          <w:b w:val="0"/>
        </w:rPr>
        <w:t xml:space="preserve"> </w:t>
      </w:r>
    </w:p>
    <w:p w14:paraId="2A683582" w14:textId="77777777" w:rsidR="0006641C" w:rsidRDefault="005E6B07">
      <w:pPr>
        <w:numPr>
          <w:ilvl w:val="0"/>
          <w:numId w:val="4"/>
        </w:numPr>
        <w:spacing w:after="123" w:line="259" w:lineRule="auto"/>
        <w:ind w:hanging="175"/>
      </w:pPr>
      <w:r>
        <w:t xml:space="preserve">Trial dates and venues are determined by the team officials and SSWA.  </w:t>
      </w:r>
    </w:p>
    <w:p w14:paraId="7AD97DDC" w14:textId="77777777" w:rsidR="0006641C" w:rsidRDefault="005E6B07">
      <w:pPr>
        <w:numPr>
          <w:ilvl w:val="0"/>
          <w:numId w:val="4"/>
        </w:numPr>
        <w:ind w:hanging="175"/>
      </w:pPr>
      <w:r>
        <w:t xml:space="preserve">The number of players carried through from each trial to the next is at the discretion of the selectors.  • Attendance at all trials is required unless exceptional circumstances apply and prior permission is sought wherever possible from the coach/es. o This information will remain with the coach/es and selectors only and not be communicated to others in the trial for privacy reasons.  </w:t>
      </w:r>
    </w:p>
    <w:p w14:paraId="04BE65A0" w14:textId="77777777" w:rsidR="0006641C" w:rsidRDefault="005E6B07">
      <w:pPr>
        <w:spacing w:after="123" w:line="259" w:lineRule="auto"/>
        <w:ind w:left="0" w:firstLine="0"/>
      </w:pPr>
      <w:r>
        <w:lastRenderedPageBreak/>
        <w:t xml:space="preserve"> </w:t>
      </w:r>
    </w:p>
    <w:p w14:paraId="174D529D" w14:textId="77777777" w:rsidR="0006641C" w:rsidRDefault="005E6B07">
      <w:pPr>
        <w:numPr>
          <w:ilvl w:val="0"/>
          <w:numId w:val="4"/>
        </w:numPr>
        <w:spacing w:line="259" w:lineRule="auto"/>
        <w:ind w:hanging="175"/>
      </w:pPr>
      <w:r>
        <w:t xml:space="preserve">Trials may incorporate skill drills for players but will be based predominately around match play.  </w:t>
      </w:r>
    </w:p>
    <w:p w14:paraId="0C672050" w14:textId="77777777" w:rsidR="0006641C" w:rsidRDefault="005E6B07">
      <w:pPr>
        <w:numPr>
          <w:ilvl w:val="0"/>
          <w:numId w:val="4"/>
        </w:numPr>
        <w:spacing w:after="123" w:line="259" w:lineRule="auto"/>
        <w:ind w:hanging="175"/>
      </w:pPr>
      <w:r>
        <w:t xml:space="preserve">Selectors reserve the right to trial players in a singles or team combination format.  </w:t>
      </w:r>
    </w:p>
    <w:p w14:paraId="6B4F5748" w14:textId="77777777" w:rsidR="0006641C" w:rsidRDefault="005E6B07">
      <w:pPr>
        <w:numPr>
          <w:ilvl w:val="0"/>
          <w:numId w:val="4"/>
        </w:numPr>
        <w:ind w:hanging="175"/>
      </w:pPr>
      <w:r>
        <w:t xml:space="preserve">Selectors shall consider all attributes of the game including (but not limited to) physical ability, technical skill, tactical sense and player attitude.  </w:t>
      </w:r>
    </w:p>
    <w:p w14:paraId="5DD4442A" w14:textId="77777777" w:rsidR="0006641C" w:rsidRDefault="005E6B07">
      <w:pPr>
        <w:numPr>
          <w:ilvl w:val="0"/>
          <w:numId w:val="4"/>
        </w:numPr>
        <w:ind w:hanging="175"/>
      </w:pPr>
      <w:r>
        <w:t xml:space="preserve">When selecting the final team of 10 players, selectors will be asked to consider the balance of the squad with reference to each player’s game attributes.  </w:t>
      </w:r>
    </w:p>
    <w:p w14:paraId="3347E563" w14:textId="77777777" w:rsidR="0006641C" w:rsidRDefault="005E6B07">
      <w:pPr>
        <w:numPr>
          <w:ilvl w:val="0"/>
          <w:numId w:val="4"/>
        </w:numPr>
        <w:ind w:hanging="175"/>
      </w:pPr>
      <w:r>
        <w:t xml:space="preserve">The State Team </w:t>
      </w:r>
      <w:proofErr w:type="gramStart"/>
      <w:r>
        <w:t>coach/es</w:t>
      </w:r>
      <w:proofErr w:type="gramEnd"/>
      <w:r>
        <w:t xml:space="preserve"> may advise selected players (that include country players) that they may miss certain trials or training sessions due to travel, school or other player welfare concerns.  </w:t>
      </w:r>
    </w:p>
    <w:p w14:paraId="6837D08B" w14:textId="77777777" w:rsidR="0006641C" w:rsidRDefault="005E6B07">
      <w:pPr>
        <w:numPr>
          <w:ilvl w:val="0"/>
          <w:numId w:val="4"/>
        </w:numPr>
        <w:ind w:hanging="175"/>
      </w:pPr>
      <w:r>
        <w:t xml:space="preserve">The selectors reserve the right to bring players in at any stage of the selection, squad or team process.  </w:t>
      </w:r>
    </w:p>
    <w:p w14:paraId="40484C92" w14:textId="77777777" w:rsidR="0006641C" w:rsidRDefault="005E6B07">
      <w:pPr>
        <w:spacing w:after="123" w:line="259" w:lineRule="auto"/>
        <w:ind w:left="0" w:firstLine="0"/>
      </w:pPr>
      <w:r>
        <w:t xml:space="preserve"> </w:t>
      </w:r>
    </w:p>
    <w:p w14:paraId="30AE6258" w14:textId="77777777" w:rsidR="0006641C" w:rsidRDefault="005E6B07">
      <w:pPr>
        <w:pStyle w:val="Heading1"/>
        <w:ind w:left="-5" w:right="0"/>
      </w:pPr>
      <w:r>
        <w:t xml:space="preserve">TEAM SELECTION </w:t>
      </w:r>
      <w:r>
        <w:rPr>
          <w:b w:val="0"/>
        </w:rPr>
        <w:t xml:space="preserve"> </w:t>
      </w:r>
    </w:p>
    <w:p w14:paraId="2CFF93A0" w14:textId="77777777" w:rsidR="0006641C" w:rsidRDefault="005E6B07">
      <w:pPr>
        <w:numPr>
          <w:ilvl w:val="0"/>
          <w:numId w:val="5"/>
        </w:numPr>
      </w:pPr>
      <w:r>
        <w:t xml:space="preserve">The team officials will use the SSWA trial dates, to help guide their selection but are not restricted to this format alone. o Team officials may use at their discretion Lawn Bowls WA fixtures, Lawn Bowls Australia national events and any other Lawn bowl event to help guide their selection.  </w:t>
      </w:r>
    </w:p>
    <w:p w14:paraId="63CF29CE" w14:textId="77777777" w:rsidR="0006641C" w:rsidRDefault="005E6B07">
      <w:pPr>
        <w:spacing w:after="123" w:line="259" w:lineRule="auto"/>
        <w:ind w:left="0" w:firstLine="0"/>
      </w:pPr>
      <w:r>
        <w:t xml:space="preserve"> </w:t>
      </w:r>
    </w:p>
    <w:p w14:paraId="1D83A505" w14:textId="77777777" w:rsidR="0006641C" w:rsidRDefault="005E6B07">
      <w:pPr>
        <w:numPr>
          <w:ilvl w:val="0"/>
          <w:numId w:val="5"/>
        </w:numPr>
      </w:pPr>
      <w:r>
        <w:t xml:space="preserve">Players will compete for the final places in a series of competitive matches before the final selection of </w:t>
      </w:r>
      <w:proofErr w:type="gramStart"/>
      <w:r>
        <w:t>the member</w:t>
      </w:r>
      <w:proofErr w:type="gramEnd"/>
      <w:r>
        <w:t xml:space="preserve"> team.  </w:t>
      </w:r>
    </w:p>
    <w:p w14:paraId="5E5E7AD8" w14:textId="77777777" w:rsidR="0006641C" w:rsidRDefault="005E6B07">
      <w:pPr>
        <w:spacing w:after="123" w:line="259" w:lineRule="auto"/>
        <w:ind w:left="0" w:firstLine="0"/>
      </w:pPr>
      <w:r>
        <w:rPr>
          <w:b/>
        </w:rPr>
        <w:t xml:space="preserve"> </w:t>
      </w:r>
    </w:p>
    <w:p w14:paraId="699B9BFD" w14:textId="77777777" w:rsidR="0006641C" w:rsidRDefault="005E6B07">
      <w:pPr>
        <w:pStyle w:val="Heading1"/>
        <w:ind w:left="-5" w:right="0"/>
      </w:pPr>
      <w:proofErr w:type="spellStart"/>
      <w:r>
        <w:t>Misbehaviour</w:t>
      </w:r>
      <w:proofErr w:type="spellEnd"/>
      <w:r>
        <w:t xml:space="preserve"> </w:t>
      </w:r>
      <w:r>
        <w:rPr>
          <w:b w:val="0"/>
        </w:rPr>
        <w:t xml:space="preserve"> </w:t>
      </w:r>
    </w:p>
    <w:p w14:paraId="11BC2BDA" w14:textId="77777777" w:rsidR="0006641C" w:rsidRDefault="005E6B07">
      <w:pPr>
        <w:numPr>
          <w:ilvl w:val="0"/>
          <w:numId w:val="6"/>
        </w:numPr>
      </w:pPr>
      <w:r>
        <w:t xml:space="preserve">If a player exhibits inappropriate </w:t>
      </w:r>
      <w:proofErr w:type="spellStart"/>
      <w:r>
        <w:t>behaviour</w:t>
      </w:r>
      <w:proofErr w:type="spellEnd"/>
      <w:r>
        <w:t xml:space="preserve">, a plan of action will be </w:t>
      </w:r>
      <w:proofErr w:type="gramStart"/>
      <w:r>
        <w:t>stated</w:t>
      </w:r>
      <w:proofErr w:type="gramEnd"/>
      <w:r>
        <w:t xml:space="preserve"> and this may also mean exclusion from the team. Parents will be informed of this decision.  </w:t>
      </w:r>
    </w:p>
    <w:p w14:paraId="7AEB1618" w14:textId="77777777" w:rsidR="0006641C" w:rsidRDefault="005E6B07">
      <w:pPr>
        <w:numPr>
          <w:ilvl w:val="0"/>
          <w:numId w:val="6"/>
        </w:numPr>
      </w:pPr>
      <w:r>
        <w:t xml:space="preserve">If exclusion is enforced, monies paid to that point in time may be lost by the player to commit to team needs. A meeting will be called with the respective parents and </w:t>
      </w:r>
      <w:proofErr w:type="gramStart"/>
      <w:r>
        <w:t>player</w:t>
      </w:r>
      <w:proofErr w:type="gramEnd"/>
      <w:r>
        <w:t xml:space="preserve"> and informed of this decision prior to exclusion.  </w:t>
      </w:r>
    </w:p>
    <w:p w14:paraId="27BB96FF" w14:textId="77777777" w:rsidR="0006641C" w:rsidRDefault="005E6B07">
      <w:pPr>
        <w:spacing w:after="123" w:line="259" w:lineRule="auto"/>
        <w:ind w:left="0" w:firstLine="0"/>
      </w:pPr>
      <w:r>
        <w:t xml:space="preserve"> </w:t>
      </w:r>
    </w:p>
    <w:p w14:paraId="629C8D46" w14:textId="77777777" w:rsidR="0006641C" w:rsidRDefault="005E6B07">
      <w:pPr>
        <w:pStyle w:val="Heading1"/>
        <w:ind w:left="-5" w:right="0"/>
      </w:pPr>
      <w:r>
        <w:t xml:space="preserve">AWARDS </w:t>
      </w:r>
      <w:r>
        <w:rPr>
          <w:b w:val="0"/>
        </w:rPr>
        <w:t xml:space="preserve"> </w:t>
      </w:r>
    </w:p>
    <w:p w14:paraId="2AE4B210" w14:textId="43508A23" w:rsidR="0006641C" w:rsidRDefault="005E6B07">
      <w:pPr>
        <w:numPr>
          <w:ilvl w:val="0"/>
          <w:numId w:val="7"/>
        </w:numPr>
        <w:ind w:right="246"/>
      </w:pPr>
      <w:r>
        <w:t xml:space="preserve">Awards are granted to the following: o Captain/s  o SSWA </w:t>
      </w:r>
      <w:r w:rsidR="007F2D9B">
        <w:t xml:space="preserve">Maali </w:t>
      </w:r>
      <w:r>
        <w:t xml:space="preserve">Medal winners  </w:t>
      </w:r>
    </w:p>
    <w:p w14:paraId="228FDE6A" w14:textId="77777777" w:rsidR="0006641C" w:rsidRDefault="005E6B07">
      <w:pPr>
        <w:spacing w:after="123" w:line="259" w:lineRule="auto"/>
        <w:ind w:left="0" w:firstLine="0"/>
      </w:pPr>
      <w:r>
        <w:t xml:space="preserve"> </w:t>
      </w:r>
    </w:p>
    <w:p w14:paraId="045450BE" w14:textId="77777777" w:rsidR="0006641C" w:rsidRDefault="005E6B07">
      <w:pPr>
        <w:numPr>
          <w:ilvl w:val="0"/>
          <w:numId w:val="7"/>
        </w:numPr>
        <w:ind w:right="246"/>
      </w:pPr>
      <w:r>
        <w:t xml:space="preserve">The </w:t>
      </w:r>
      <w:proofErr w:type="gramStart"/>
      <w:r>
        <w:t>Captain</w:t>
      </w:r>
      <w:proofErr w:type="gramEnd"/>
      <w:r>
        <w:t xml:space="preserve">/s may be selected from lead up events to the National Championship and will express the leadership and attitudinal efforts required of a team leader linked to SSWA. The final selection may come from opinions expressed by the: o The players </w:t>
      </w:r>
      <w:proofErr w:type="gramStart"/>
      <w:r>
        <w:t>themselves  o</w:t>
      </w:r>
      <w:proofErr w:type="gramEnd"/>
      <w:r>
        <w:t xml:space="preserve"> The coaching staff and tour manager  </w:t>
      </w:r>
    </w:p>
    <w:p w14:paraId="31AA4066" w14:textId="77777777" w:rsidR="0006641C" w:rsidRDefault="005E6B07">
      <w:pPr>
        <w:spacing w:after="123" w:line="259" w:lineRule="auto"/>
        <w:ind w:left="0" w:firstLine="0"/>
      </w:pPr>
      <w:r>
        <w:lastRenderedPageBreak/>
        <w:t xml:space="preserve"> </w:t>
      </w:r>
    </w:p>
    <w:p w14:paraId="6B754572" w14:textId="4C295AEF" w:rsidR="0006641C" w:rsidRDefault="005E6B07">
      <w:pPr>
        <w:numPr>
          <w:ilvl w:val="0"/>
          <w:numId w:val="7"/>
        </w:numPr>
        <w:ind w:right="246"/>
      </w:pPr>
      <w:r>
        <w:t xml:space="preserve">The </w:t>
      </w:r>
      <w:proofErr w:type="gramStart"/>
      <w:r>
        <w:t xml:space="preserve">SSWA </w:t>
      </w:r>
      <w:r w:rsidR="007F2D9B">
        <w:t xml:space="preserve"> Maali</w:t>
      </w:r>
      <w:proofErr w:type="gramEnd"/>
      <w:r w:rsidR="007F2D9B">
        <w:t xml:space="preserve"> </w:t>
      </w:r>
      <w:r>
        <w:t xml:space="preserve">Medal winners will be an accumulation of votes/opinions given to players across the National Championship that reflect on and off field performances. These votes/opinions may come from one or more of the following: o The players </w:t>
      </w:r>
      <w:proofErr w:type="gramStart"/>
      <w:r>
        <w:t>themselves  o</w:t>
      </w:r>
      <w:proofErr w:type="gramEnd"/>
      <w:r>
        <w:t xml:space="preserve"> The coaching staff and tour </w:t>
      </w:r>
      <w:proofErr w:type="gramStart"/>
      <w:r>
        <w:t>manager  o</w:t>
      </w:r>
      <w:proofErr w:type="gramEnd"/>
      <w:r>
        <w:t xml:space="preserve"> Championship official  </w:t>
      </w:r>
    </w:p>
    <w:p w14:paraId="0CF60FB1" w14:textId="77777777" w:rsidR="0006641C" w:rsidRDefault="005E6B07">
      <w:pPr>
        <w:spacing w:after="123" w:line="259" w:lineRule="auto"/>
        <w:ind w:left="0" w:firstLine="0"/>
      </w:pPr>
      <w:r>
        <w:t xml:space="preserve"> </w:t>
      </w:r>
    </w:p>
    <w:p w14:paraId="56C4B4B8" w14:textId="77777777" w:rsidR="0006641C" w:rsidRDefault="005E6B07">
      <w:pPr>
        <w:numPr>
          <w:ilvl w:val="0"/>
          <w:numId w:val="7"/>
        </w:numPr>
        <w:ind w:right="246"/>
      </w:pPr>
      <w:r>
        <w:t xml:space="preserve">These votes/opinions are accumulated and may not reflect the National Team selection announcements.  </w:t>
      </w:r>
    </w:p>
    <w:p w14:paraId="5355D241" w14:textId="77777777" w:rsidR="0006641C" w:rsidRDefault="005E6B07">
      <w:pPr>
        <w:spacing w:after="0" w:line="259" w:lineRule="auto"/>
        <w:ind w:left="0" w:firstLine="0"/>
      </w:pPr>
      <w:r>
        <w:t xml:space="preserve"> </w:t>
      </w:r>
    </w:p>
    <w:sectPr w:rsidR="0006641C">
      <w:pgSz w:w="11906" w:h="17338"/>
      <w:pgMar w:top="1493" w:right="831" w:bottom="1534" w:left="94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A7848"/>
    <w:multiLevelType w:val="hybridMultilevel"/>
    <w:tmpl w:val="830A758C"/>
    <w:lvl w:ilvl="0" w:tplc="1102B96E">
      <w:start w:val="1"/>
      <w:numFmt w:val="bullet"/>
      <w:lvlText w:val="•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6AD366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44B63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7EC8CA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9821EE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107F90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88261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84E6C8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3695A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2A2528C"/>
    <w:multiLevelType w:val="hybridMultilevel"/>
    <w:tmpl w:val="1A267F30"/>
    <w:lvl w:ilvl="0" w:tplc="D2BE825C">
      <w:start w:val="1"/>
      <w:numFmt w:val="bullet"/>
      <w:lvlText w:val="•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3639A6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DA3964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F8B19A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C01CA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086010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14429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9A59F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40D6C2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2ED1E71"/>
    <w:multiLevelType w:val="hybridMultilevel"/>
    <w:tmpl w:val="0C5A41FE"/>
    <w:lvl w:ilvl="0" w:tplc="38A6C47E">
      <w:start w:val="1"/>
      <w:numFmt w:val="bullet"/>
      <w:lvlText w:val="•"/>
      <w:lvlJc w:val="left"/>
      <w:pPr>
        <w:ind w:left="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247B0A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CE2E9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527D0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7CE59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BEC66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34EB4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CA5778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04384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D160A7A"/>
    <w:multiLevelType w:val="hybridMultilevel"/>
    <w:tmpl w:val="2D36D4C4"/>
    <w:lvl w:ilvl="0" w:tplc="01B00616">
      <w:start w:val="1"/>
      <w:numFmt w:val="bullet"/>
      <w:lvlText w:val="•"/>
      <w:lvlJc w:val="left"/>
      <w:pPr>
        <w:ind w:left="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62F0B6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7041C6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AAA7A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18DD5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54649C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BAAC9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B67C9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548D00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5C06056"/>
    <w:multiLevelType w:val="hybridMultilevel"/>
    <w:tmpl w:val="753053EE"/>
    <w:lvl w:ilvl="0" w:tplc="375AE7CC">
      <w:start w:val="1"/>
      <w:numFmt w:val="bullet"/>
      <w:lvlText w:val="•"/>
      <w:lvlJc w:val="left"/>
      <w:pPr>
        <w:ind w:left="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FAD39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6AC69E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C86B3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6E7676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9CBFAC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663AA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4EF49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48C700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F0568E1"/>
    <w:multiLevelType w:val="hybridMultilevel"/>
    <w:tmpl w:val="B09E1EFE"/>
    <w:lvl w:ilvl="0" w:tplc="5000644E">
      <w:start w:val="1"/>
      <w:numFmt w:val="bullet"/>
      <w:lvlText w:val="•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B802D2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34D18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7A169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7A67D2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B0BC7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F8C33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B0BE6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BA607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F497462"/>
    <w:multiLevelType w:val="hybridMultilevel"/>
    <w:tmpl w:val="6A56C7A6"/>
    <w:lvl w:ilvl="0" w:tplc="AA342B00">
      <w:start w:val="1"/>
      <w:numFmt w:val="bullet"/>
      <w:lvlText w:val="•"/>
      <w:lvlJc w:val="left"/>
      <w:pPr>
        <w:ind w:left="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1E477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8246D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06186A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4037B2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6CA4DC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F697AE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8056A8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F42440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50500593">
    <w:abstractNumId w:val="4"/>
  </w:num>
  <w:num w:numId="2" w16cid:durableId="1074670826">
    <w:abstractNumId w:val="2"/>
  </w:num>
  <w:num w:numId="3" w16cid:durableId="732850562">
    <w:abstractNumId w:val="6"/>
  </w:num>
  <w:num w:numId="4" w16cid:durableId="1583223511">
    <w:abstractNumId w:val="3"/>
  </w:num>
  <w:num w:numId="5" w16cid:durableId="1046952601">
    <w:abstractNumId w:val="0"/>
  </w:num>
  <w:num w:numId="6" w16cid:durableId="2044624527">
    <w:abstractNumId w:val="1"/>
  </w:num>
  <w:num w:numId="7" w16cid:durableId="17667271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41C"/>
    <w:rsid w:val="0006641C"/>
    <w:rsid w:val="005E6B07"/>
    <w:rsid w:val="007F2D9B"/>
    <w:rsid w:val="00C2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15C95"/>
  <w15:docId w15:val="{08F6F346-EB1E-471F-A4E9-78B6A2A4C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361" w:lineRule="auto"/>
      <w:ind w:left="1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24" w:line="259" w:lineRule="auto"/>
      <w:ind w:left="10" w:right="492" w:hanging="10"/>
      <w:outlineLvl w:val="0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E5CFC0A8CC964F9669BE9FD0C94987" ma:contentTypeVersion="13" ma:contentTypeDescription="Create a new document." ma:contentTypeScope="" ma:versionID="6dd66f7d6a7b77a42604d975e67eaffa">
  <xsd:schema xmlns:xsd="http://www.w3.org/2001/XMLSchema" xmlns:xs="http://www.w3.org/2001/XMLSchema" xmlns:p="http://schemas.microsoft.com/office/2006/metadata/properties" xmlns:ns2="85b7d3dc-12f2-4786-84cf-2a6517ca400f" xmlns:ns3="d9dd2869-4351-43c3-98c9-c3fdac118605" targetNamespace="http://schemas.microsoft.com/office/2006/metadata/properties" ma:root="true" ma:fieldsID="397b943f593cab4f556c9cbb9c37476f" ns2:_="" ns3:_="">
    <xsd:import namespace="85b7d3dc-12f2-4786-84cf-2a6517ca400f"/>
    <xsd:import namespace="d9dd2869-4351-43c3-98c9-c3fdac1186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b7d3dc-12f2-4786-84cf-2a6517ca40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e0e7448-2cb6-4e4f-8263-7ba201dfe3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dd2869-4351-43c3-98c9-c3fdac11860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cafcae8-903b-4c1b-a054-1befbaaec98a}" ma:internalName="TaxCatchAll" ma:showField="CatchAllData" ma:web="d9dd2869-4351-43c3-98c9-c3fdac1186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b7d3dc-12f2-4786-84cf-2a6517ca400f">
      <Terms xmlns="http://schemas.microsoft.com/office/infopath/2007/PartnerControls"/>
    </lcf76f155ced4ddcb4097134ff3c332f>
    <TaxCatchAll xmlns="d9dd2869-4351-43c3-98c9-c3fdac118605" xsi:nil="true"/>
  </documentManagement>
</p:properties>
</file>

<file path=customXml/itemProps1.xml><?xml version="1.0" encoding="utf-8"?>
<ds:datastoreItem xmlns:ds="http://schemas.openxmlformats.org/officeDocument/2006/customXml" ds:itemID="{D9DDD3AA-BE9F-4B97-9A1D-464B707BF368}"/>
</file>

<file path=customXml/itemProps2.xml><?xml version="1.0" encoding="utf-8"?>
<ds:datastoreItem xmlns:ds="http://schemas.openxmlformats.org/officeDocument/2006/customXml" ds:itemID="{D1CDA47F-22BE-47F1-8228-723B28F31277}"/>
</file>

<file path=customXml/itemProps3.xml><?xml version="1.0" encoding="utf-8"?>
<ds:datastoreItem xmlns:ds="http://schemas.openxmlformats.org/officeDocument/2006/customXml" ds:itemID="{15A4941C-7D16-47A7-8BBF-5814F33C205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666</Words>
  <Characters>3500</Characters>
  <Application>Microsoft Office Word</Application>
  <DocSecurity>0</DocSecurity>
  <Lines>73</Lines>
  <Paragraphs>35</Paragraphs>
  <ScaleCrop>false</ScaleCrop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POLLOCK Cam [Op Initiatives - School Sport]</dc:creator>
  <cp:keywords/>
  <cp:lastModifiedBy>Emma Russell</cp:lastModifiedBy>
  <cp:revision>2</cp:revision>
  <dcterms:created xsi:type="dcterms:W3CDTF">2026-07-20T07:25:00Z</dcterms:created>
  <dcterms:modified xsi:type="dcterms:W3CDTF">2026-07-20T07:25:00Z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0x010100D9E5CFC0A8CC964F9669BE9FD0C94987</vt:lpwstr>
  </property>
</Properties>
</file>