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22288D27" w:rsidR="00E95FA7" w:rsidRPr="001557FE" w:rsidRDefault="0035612F" w:rsidP="00C1103E">
            <w:pPr>
              <w:autoSpaceDE w:val="0"/>
              <w:autoSpaceDN w:val="0"/>
              <w:adjustRightInd w:val="0"/>
              <w:spacing w:after="0" w:line="240" w:lineRule="auto"/>
              <w:jc w:val="center"/>
              <w:rPr>
                <w:sz w:val="20"/>
                <w:szCs w:val="20"/>
              </w:rPr>
            </w:pPr>
            <w:r>
              <w:rPr>
                <w:sz w:val="20"/>
                <w:szCs w:val="20"/>
              </w:rPr>
              <w:t>16</w:t>
            </w:r>
            <w:r w:rsidR="00AE3092">
              <w:rPr>
                <w:sz w:val="20"/>
                <w:szCs w:val="20"/>
              </w:rPr>
              <w:t>/01/2</w:t>
            </w:r>
            <w:r>
              <w:rPr>
                <w:sz w:val="20"/>
                <w:szCs w:val="20"/>
              </w:rPr>
              <w:t>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7299DCBD" w:rsidR="00ED2876" w:rsidRPr="001557FE" w:rsidRDefault="00AF3A4D" w:rsidP="00ED2876">
            <w:pPr>
              <w:pStyle w:val="Default"/>
              <w:rPr>
                <w:bCs/>
                <w:color w:val="auto"/>
                <w:sz w:val="20"/>
                <w:szCs w:val="20"/>
              </w:rPr>
            </w:pPr>
            <w:r>
              <w:rPr>
                <w:bCs/>
                <w:color w:val="auto"/>
                <w:sz w:val="20"/>
                <w:szCs w:val="20"/>
              </w:rPr>
              <w:t xml:space="preserve">AFL </w:t>
            </w:r>
            <w:r w:rsidR="00E914AF">
              <w:rPr>
                <w:bCs/>
                <w:color w:val="auto"/>
                <w:sz w:val="20"/>
                <w:szCs w:val="20"/>
              </w:rPr>
              <w:t>Girls</w:t>
            </w:r>
            <w:r>
              <w:rPr>
                <w:bCs/>
                <w:color w:val="auto"/>
                <w:sz w:val="20"/>
                <w:szCs w:val="20"/>
              </w:rPr>
              <w:t xml:space="preserve"> 1</w:t>
            </w:r>
            <w:r w:rsidR="00F92D03">
              <w:rPr>
                <w:bCs/>
                <w:color w:val="auto"/>
                <w:sz w:val="20"/>
                <w:szCs w:val="20"/>
              </w:rPr>
              <w:t>5</w:t>
            </w:r>
            <w:r>
              <w:rPr>
                <w:bCs/>
                <w:color w:val="auto"/>
                <w:sz w:val="20"/>
                <w:szCs w:val="20"/>
              </w:rPr>
              <w:t>’s</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428A013D" w:rsidR="00ED2876" w:rsidRPr="001557FE" w:rsidRDefault="0035612F" w:rsidP="00ED2876">
            <w:pPr>
              <w:pStyle w:val="Default"/>
              <w:rPr>
                <w:bCs/>
                <w:color w:val="auto"/>
                <w:sz w:val="20"/>
                <w:szCs w:val="20"/>
              </w:rPr>
            </w:pPr>
            <w:r>
              <w:rPr>
                <w:bCs/>
                <w:color w:val="auto"/>
                <w:sz w:val="20"/>
                <w:szCs w:val="20"/>
              </w:rPr>
              <w:t>City of Moreton Bay, QLD</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5085623E" w:rsidR="00ED2876" w:rsidRPr="001557FE" w:rsidRDefault="00950D4D" w:rsidP="00ED2876">
            <w:pPr>
              <w:pStyle w:val="Default"/>
              <w:rPr>
                <w:bCs/>
                <w:color w:val="auto"/>
                <w:sz w:val="20"/>
                <w:szCs w:val="20"/>
              </w:rPr>
            </w:pPr>
            <w:r>
              <w:rPr>
                <w:bCs/>
                <w:color w:val="auto"/>
                <w:sz w:val="20"/>
                <w:szCs w:val="20"/>
              </w:rPr>
              <w:t>2</w:t>
            </w:r>
            <w:r w:rsidR="00E914AF">
              <w:rPr>
                <w:bCs/>
                <w:color w:val="auto"/>
                <w:sz w:val="20"/>
                <w:szCs w:val="20"/>
              </w:rPr>
              <w:t>4</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1E554882" w:rsidR="00ED2876" w:rsidRPr="001557FE" w:rsidRDefault="007306DE" w:rsidP="00ED2876">
            <w:pPr>
              <w:pStyle w:val="Default"/>
              <w:rPr>
                <w:bCs/>
                <w:color w:val="auto"/>
                <w:sz w:val="20"/>
                <w:szCs w:val="20"/>
              </w:rPr>
            </w:pPr>
            <w:r>
              <w:rPr>
                <w:bCs/>
                <w:color w:val="auto"/>
                <w:sz w:val="20"/>
                <w:szCs w:val="20"/>
              </w:rPr>
              <w:t>Yes</w:t>
            </w:r>
          </w:p>
        </w:tc>
      </w:tr>
      <w:tr w:rsidR="0035612F" w:rsidRPr="001557FE" w14:paraId="2EB6CE27" w14:textId="77777777" w:rsidTr="00F41B1B">
        <w:tc>
          <w:tcPr>
            <w:tcW w:w="2835" w:type="dxa"/>
            <w:vAlign w:val="center"/>
          </w:tcPr>
          <w:p w14:paraId="3CF16556" w14:textId="77777777" w:rsidR="0035612F" w:rsidRPr="001557FE" w:rsidRDefault="0035612F" w:rsidP="0035612F">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2CA9A85F" w:rsidR="0035612F" w:rsidRPr="001557FE" w:rsidRDefault="0035612F" w:rsidP="0035612F">
            <w:pPr>
              <w:pStyle w:val="Default"/>
              <w:tabs>
                <w:tab w:val="center" w:pos="3497"/>
              </w:tabs>
              <w:rPr>
                <w:bCs/>
                <w:color w:val="auto"/>
                <w:sz w:val="20"/>
                <w:szCs w:val="20"/>
              </w:rPr>
            </w:pPr>
            <w:r>
              <w:rPr>
                <w:bCs/>
                <w:color w:val="auto"/>
                <w:sz w:val="20"/>
                <w:szCs w:val="20"/>
              </w:rPr>
              <w:t>Friday 2</w:t>
            </w:r>
            <w:r w:rsidR="007A38C1">
              <w:rPr>
                <w:bCs/>
                <w:color w:val="auto"/>
                <w:sz w:val="20"/>
                <w:szCs w:val="20"/>
              </w:rPr>
              <w:t>6</w:t>
            </w:r>
            <w:r>
              <w:rPr>
                <w:bCs/>
                <w:color w:val="auto"/>
                <w:sz w:val="20"/>
                <w:szCs w:val="20"/>
              </w:rPr>
              <w:t xml:space="preserve"> July 2025</w:t>
            </w:r>
          </w:p>
        </w:tc>
      </w:tr>
      <w:tr w:rsidR="0035612F" w:rsidRPr="001557FE" w14:paraId="049BF11F" w14:textId="77777777" w:rsidTr="00F41B1B">
        <w:tc>
          <w:tcPr>
            <w:tcW w:w="2835" w:type="dxa"/>
            <w:vAlign w:val="center"/>
          </w:tcPr>
          <w:p w14:paraId="360F6C22" w14:textId="77777777" w:rsidR="0035612F" w:rsidRPr="001557FE" w:rsidRDefault="0035612F" w:rsidP="0035612F">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5305B51F" w:rsidR="0035612F" w:rsidRPr="001557FE" w:rsidRDefault="0035612F" w:rsidP="0035612F">
            <w:pPr>
              <w:pStyle w:val="Default"/>
              <w:rPr>
                <w:bCs/>
                <w:color w:val="auto"/>
                <w:sz w:val="20"/>
                <w:szCs w:val="20"/>
              </w:rPr>
            </w:pPr>
            <w:r>
              <w:rPr>
                <w:bCs/>
                <w:color w:val="auto"/>
                <w:sz w:val="20"/>
                <w:szCs w:val="20"/>
              </w:rPr>
              <w:t>Saturday 2 August 2025</w:t>
            </w:r>
          </w:p>
        </w:tc>
      </w:tr>
      <w:tr w:rsidR="00ED2876" w:rsidRPr="001557FE" w14:paraId="10611DBD" w14:textId="77777777" w:rsidTr="00F41B1B">
        <w:tc>
          <w:tcPr>
            <w:tcW w:w="2835" w:type="dxa"/>
            <w:vAlign w:val="center"/>
          </w:tcPr>
          <w:p w14:paraId="6D7DE835" w14:textId="77777777" w:rsidR="00ED2876" w:rsidRPr="001557FE" w:rsidRDefault="00ED2876" w:rsidP="00ED2876">
            <w:pPr>
              <w:pStyle w:val="Default"/>
              <w:rPr>
                <w:b/>
                <w:bCs/>
                <w:color w:val="auto"/>
                <w:sz w:val="20"/>
                <w:szCs w:val="20"/>
              </w:rPr>
            </w:pPr>
            <w:r w:rsidRPr="001557FE">
              <w:rPr>
                <w:b/>
                <w:bCs/>
                <w:color w:val="auto"/>
                <w:sz w:val="20"/>
                <w:szCs w:val="20"/>
              </w:rPr>
              <w:t>Tour Leader</w:t>
            </w:r>
          </w:p>
        </w:tc>
        <w:tc>
          <w:tcPr>
            <w:tcW w:w="7081" w:type="dxa"/>
            <w:gridSpan w:val="3"/>
            <w:vAlign w:val="center"/>
          </w:tcPr>
          <w:p w14:paraId="12423111" w14:textId="43C09A46" w:rsidR="00ED2876" w:rsidRPr="001557FE" w:rsidRDefault="00ED2876" w:rsidP="00ED2876">
            <w:pPr>
              <w:pStyle w:val="Default"/>
              <w:tabs>
                <w:tab w:val="center" w:pos="3497"/>
              </w:tabs>
              <w:rPr>
                <w:bCs/>
                <w:color w:val="auto"/>
                <w:sz w:val="20"/>
                <w:szCs w:val="20"/>
              </w:rPr>
            </w:pPr>
          </w:p>
        </w:tc>
      </w:tr>
      <w:tr w:rsidR="00DE47A5" w:rsidRPr="001557FE" w14:paraId="0349840B" w14:textId="77777777" w:rsidTr="00F41B1B">
        <w:tc>
          <w:tcPr>
            <w:tcW w:w="2835" w:type="dxa"/>
            <w:vMerge w:val="restart"/>
            <w:vAlign w:val="center"/>
          </w:tcPr>
          <w:p w14:paraId="78BE96DA" w14:textId="77777777" w:rsidR="00DE47A5" w:rsidRPr="001557FE" w:rsidRDefault="00DE47A5" w:rsidP="00ED2876">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DE47A5" w:rsidRPr="001557FE" w:rsidRDefault="00DE47A5" w:rsidP="00ED2876">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DE47A5" w:rsidRPr="001557FE" w14:paraId="3B650690" w14:textId="77777777" w:rsidTr="00F41B1B">
        <w:tc>
          <w:tcPr>
            <w:tcW w:w="2835" w:type="dxa"/>
            <w:vMerge/>
            <w:vAlign w:val="center"/>
          </w:tcPr>
          <w:p w14:paraId="365B502C" w14:textId="77777777" w:rsidR="00DE47A5" w:rsidRPr="001557FE" w:rsidRDefault="00DE47A5" w:rsidP="00ED2876">
            <w:pPr>
              <w:pStyle w:val="Default"/>
              <w:rPr>
                <w:b/>
                <w:bCs/>
                <w:color w:val="auto"/>
                <w:sz w:val="20"/>
                <w:szCs w:val="20"/>
              </w:rPr>
            </w:pPr>
          </w:p>
        </w:tc>
        <w:tc>
          <w:tcPr>
            <w:tcW w:w="6583" w:type="dxa"/>
            <w:vAlign w:val="center"/>
          </w:tcPr>
          <w:p w14:paraId="681F67F9" w14:textId="77777777" w:rsidR="00DE47A5" w:rsidRPr="001557FE" w:rsidRDefault="00DE47A5" w:rsidP="00ED2876">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DE47A5" w:rsidRPr="001557FE" w14:paraId="7AAC6CD6" w14:textId="77777777" w:rsidTr="00F41B1B">
        <w:tc>
          <w:tcPr>
            <w:tcW w:w="2835" w:type="dxa"/>
            <w:vMerge/>
            <w:vAlign w:val="center"/>
          </w:tcPr>
          <w:p w14:paraId="2DB98334" w14:textId="77777777" w:rsidR="00DE47A5" w:rsidRPr="001557FE" w:rsidRDefault="00DE47A5" w:rsidP="00ED2876">
            <w:pPr>
              <w:pStyle w:val="Default"/>
              <w:rPr>
                <w:b/>
                <w:bCs/>
                <w:color w:val="auto"/>
                <w:sz w:val="20"/>
                <w:szCs w:val="20"/>
              </w:rPr>
            </w:pPr>
          </w:p>
        </w:tc>
        <w:tc>
          <w:tcPr>
            <w:tcW w:w="6583" w:type="dxa"/>
            <w:vAlign w:val="center"/>
          </w:tcPr>
          <w:p w14:paraId="40EB20E8" w14:textId="77777777" w:rsidR="00DE47A5" w:rsidRPr="001557FE" w:rsidRDefault="00DE47A5" w:rsidP="00ED2876">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DE47A5" w:rsidRPr="001557FE" w14:paraId="6D02E9FE" w14:textId="77777777" w:rsidTr="00F41B1B">
        <w:tc>
          <w:tcPr>
            <w:tcW w:w="2835" w:type="dxa"/>
            <w:vMerge/>
            <w:vAlign w:val="center"/>
          </w:tcPr>
          <w:p w14:paraId="43D855AA" w14:textId="77777777" w:rsidR="00DE47A5" w:rsidRPr="001557FE" w:rsidRDefault="00DE47A5" w:rsidP="00ED2876">
            <w:pPr>
              <w:pStyle w:val="Default"/>
              <w:rPr>
                <w:b/>
                <w:bCs/>
                <w:color w:val="auto"/>
                <w:sz w:val="20"/>
                <w:szCs w:val="20"/>
              </w:rPr>
            </w:pPr>
          </w:p>
        </w:tc>
        <w:tc>
          <w:tcPr>
            <w:tcW w:w="6583" w:type="dxa"/>
            <w:vAlign w:val="center"/>
          </w:tcPr>
          <w:p w14:paraId="5D5B216A" w14:textId="77777777" w:rsidR="00DE47A5" w:rsidRPr="001557FE" w:rsidRDefault="00DE47A5" w:rsidP="00ED2876">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DE47A5" w:rsidRPr="001557FE" w14:paraId="0F3453A6" w14:textId="77777777" w:rsidTr="00F41B1B">
        <w:tc>
          <w:tcPr>
            <w:tcW w:w="2835" w:type="dxa"/>
            <w:vMerge/>
            <w:vAlign w:val="center"/>
          </w:tcPr>
          <w:p w14:paraId="23D796AF" w14:textId="77777777" w:rsidR="00DE47A5" w:rsidRPr="001557FE" w:rsidRDefault="00DE47A5" w:rsidP="00ED2876">
            <w:pPr>
              <w:pStyle w:val="Default"/>
              <w:rPr>
                <w:b/>
                <w:bCs/>
                <w:color w:val="auto"/>
                <w:sz w:val="20"/>
                <w:szCs w:val="20"/>
              </w:rPr>
            </w:pPr>
          </w:p>
        </w:tc>
        <w:tc>
          <w:tcPr>
            <w:tcW w:w="6583" w:type="dxa"/>
            <w:vAlign w:val="center"/>
          </w:tcPr>
          <w:p w14:paraId="20BC7026" w14:textId="77777777" w:rsidR="00DE47A5" w:rsidRPr="001557FE" w:rsidRDefault="00DE47A5" w:rsidP="00ED2876">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DE47A5" w:rsidRPr="001557FE" w:rsidRDefault="00DE47A5" w:rsidP="00ED2876">
            <w:pPr>
              <w:pStyle w:val="TableParagraph"/>
              <w:tabs>
                <w:tab w:val="left" w:pos="6062"/>
              </w:tabs>
              <w:spacing w:before="1"/>
              <w:ind w:left="103"/>
              <w:rPr>
                <w:sz w:val="20"/>
                <w:szCs w:val="20"/>
              </w:rPr>
            </w:pPr>
            <w:r w:rsidRPr="001557FE">
              <w:rPr>
                <w:sz w:val="20"/>
                <w:szCs w:val="20"/>
              </w:rPr>
              <w:sym w:font="Wingdings" w:char="F0FE"/>
            </w:r>
          </w:p>
        </w:tc>
      </w:tr>
      <w:tr w:rsidR="00ED2876" w:rsidRPr="001557FE" w14:paraId="0C160447" w14:textId="77777777" w:rsidTr="00F41B1B">
        <w:tc>
          <w:tcPr>
            <w:tcW w:w="9916" w:type="dxa"/>
            <w:gridSpan w:val="4"/>
            <w:tcBorders>
              <w:left w:val="nil"/>
              <w:right w:val="nil"/>
            </w:tcBorders>
          </w:tcPr>
          <w:p w14:paraId="6579C8B7" w14:textId="77777777" w:rsidR="00ED2876" w:rsidRPr="001557FE" w:rsidRDefault="00ED2876" w:rsidP="00ED2876">
            <w:pPr>
              <w:rPr>
                <w:b/>
                <w:bCs/>
                <w:sz w:val="20"/>
                <w:szCs w:val="20"/>
              </w:rPr>
            </w:pPr>
          </w:p>
        </w:tc>
      </w:tr>
      <w:tr w:rsidR="00C0540C" w:rsidRPr="001557FE" w14:paraId="0A755CC3" w14:textId="77777777" w:rsidTr="00F41B1B">
        <w:tc>
          <w:tcPr>
            <w:tcW w:w="9418" w:type="dxa"/>
            <w:gridSpan w:val="2"/>
            <w:vAlign w:val="center"/>
          </w:tcPr>
          <w:p w14:paraId="43AECB92" w14:textId="77777777" w:rsidR="00C0540C" w:rsidRPr="001557FE" w:rsidRDefault="00C0540C" w:rsidP="00C0540C">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C0540C" w:rsidRPr="001557FE" w:rsidRDefault="00C0540C" w:rsidP="00C0540C">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C0540C" w:rsidRPr="001557FE" w:rsidRDefault="00C0540C" w:rsidP="00C0540C">
            <w:pPr>
              <w:pStyle w:val="TableParagraph"/>
              <w:ind w:left="0"/>
              <w:rPr>
                <w:b/>
                <w:bCs/>
                <w:sz w:val="20"/>
                <w:szCs w:val="20"/>
              </w:rPr>
            </w:pPr>
            <w:r w:rsidRPr="001557FE">
              <w:rPr>
                <w:sz w:val="20"/>
                <w:szCs w:val="20"/>
              </w:rPr>
              <w:sym w:font="Wingdings" w:char="F0FE"/>
            </w:r>
          </w:p>
        </w:tc>
      </w:tr>
      <w:tr w:rsidR="00ED2876" w:rsidRPr="001557FE" w14:paraId="32F3DB83" w14:textId="77777777" w:rsidTr="00F41B1B">
        <w:tc>
          <w:tcPr>
            <w:tcW w:w="9916" w:type="dxa"/>
            <w:gridSpan w:val="4"/>
            <w:vAlign w:val="center"/>
          </w:tcPr>
          <w:p w14:paraId="53746281" w14:textId="77777777" w:rsidR="00ED2876" w:rsidRPr="001557FE" w:rsidRDefault="00C0540C" w:rsidP="00C0540C">
            <w:pPr>
              <w:pStyle w:val="TableParagraph"/>
              <w:ind w:left="0"/>
              <w:rPr>
                <w:bCs/>
                <w:sz w:val="20"/>
                <w:szCs w:val="20"/>
              </w:rPr>
            </w:pPr>
            <w:r w:rsidRPr="001557FE">
              <w:rPr>
                <w:bCs/>
                <w:sz w:val="20"/>
                <w:szCs w:val="20"/>
              </w:rPr>
              <w:t xml:space="preserve">Details: </w:t>
            </w:r>
            <w:r w:rsidR="00ED2876" w:rsidRPr="001557FE">
              <w:rPr>
                <w:bCs/>
                <w:sz w:val="20"/>
                <w:szCs w:val="20"/>
              </w:rPr>
              <w:t>The event is an extension of the school sport program allowing selected students an opportunity to compete at an elite level. Included in the program is an educational experience where students can appreciate part of the local history and culture.</w:t>
            </w:r>
          </w:p>
        </w:tc>
      </w:tr>
      <w:tr w:rsidR="00C0540C" w:rsidRPr="001557FE" w14:paraId="1F4EBF45" w14:textId="77777777" w:rsidTr="00F41B1B">
        <w:tc>
          <w:tcPr>
            <w:tcW w:w="9418" w:type="dxa"/>
            <w:gridSpan w:val="2"/>
            <w:vAlign w:val="center"/>
          </w:tcPr>
          <w:p w14:paraId="5038F29A" w14:textId="77777777" w:rsidR="00C0540C" w:rsidRPr="001557FE" w:rsidRDefault="00C0540C" w:rsidP="00C0540C">
            <w:pPr>
              <w:pStyle w:val="TableParagraph"/>
              <w:ind w:left="0"/>
              <w:rPr>
                <w:b/>
                <w:bCs/>
                <w:sz w:val="20"/>
                <w:szCs w:val="20"/>
              </w:rPr>
            </w:pPr>
            <w:r w:rsidRPr="001557FE">
              <w:rPr>
                <w:b/>
                <w:bCs/>
                <w:sz w:val="20"/>
                <w:szCs w:val="20"/>
              </w:rPr>
              <w:t xml:space="preserve">2. Educational benefit of excursion </w:t>
            </w:r>
          </w:p>
          <w:p w14:paraId="33BFD8C2" w14:textId="77777777" w:rsidR="00C0540C" w:rsidRPr="001557FE" w:rsidRDefault="00C0540C" w:rsidP="00C0540C">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C0540C" w:rsidRPr="001557FE" w:rsidRDefault="00C0540C" w:rsidP="00C0540C">
            <w:pPr>
              <w:pStyle w:val="TableParagraph"/>
              <w:ind w:left="0"/>
              <w:rPr>
                <w:bCs/>
                <w:sz w:val="20"/>
                <w:szCs w:val="20"/>
              </w:rPr>
            </w:pPr>
            <w:r w:rsidRPr="001557FE">
              <w:rPr>
                <w:bCs/>
                <w:sz w:val="20"/>
                <w:szCs w:val="20"/>
              </w:rPr>
              <w:sym w:font="Wingdings" w:char="F0FE"/>
            </w:r>
          </w:p>
        </w:tc>
      </w:tr>
      <w:tr w:rsidR="00C0540C" w:rsidRPr="001557FE" w14:paraId="318FAFE5" w14:textId="77777777" w:rsidTr="00F41B1B">
        <w:tc>
          <w:tcPr>
            <w:tcW w:w="9916" w:type="dxa"/>
            <w:gridSpan w:val="4"/>
            <w:vAlign w:val="center"/>
          </w:tcPr>
          <w:p w14:paraId="2B0C8D2A" w14:textId="77777777" w:rsidR="00C0540C" w:rsidRPr="001557FE" w:rsidRDefault="00C0540C" w:rsidP="00C0540C">
            <w:pPr>
              <w:rPr>
                <w:sz w:val="20"/>
                <w:szCs w:val="20"/>
              </w:rPr>
            </w:pPr>
            <w:r w:rsidRPr="001557FE">
              <w:rPr>
                <w:sz w:val="20"/>
                <w:szCs w:val="20"/>
              </w:rPr>
              <w:t xml:space="preserve">Details: As a result of this </w:t>
            </w:r>
            <w:proofErr w:type="gramStart"/>
            <w:r w:rsidRPr="001557FE">
              <w:rPr>
                <w:sz w:val="20"/>
                <w:szCs w:val="20"/>
              </w:rPr>
              <w:t>excursion</w:t>
            </w:r>
            <w:proofErr w:type="gramEnd"/>
            <w:r w:rsidRPr="001557FE">
              <w:rPr>
                <w:sz w:val="20"/>
                <w:szCs w:val="20"/>
              </w:rPr>
              <w:t xml:space="preserve"> it is expected that students will develop:</w:t>
            </w:r>
          </w:p>
          <w:p w14:paraId="1B904898" w14:textId="77777777" w:rsidR="00C0540C" w:rsidRPr="001557FE" w:rsidRDefault="00C0540C" w:rsidP="00C0540C">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C0540C" w:rsidRPr="001557FE" w:rsidRDefault="00C0540C" w:rsidP="00C0540C">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C0540C" w:rsidRPr="001557FE" w:rsidRDefault="00C0540C" w:rsidP="00F41B1B">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01076A" w:rsidRPr="001557FE" w14:paraId="10C19F66" w14:textId="77777777" w:rsidTr="00F41B1B">
        <w:tc>
          <w:tcPr>
            <w:tcW w:w="9418" w:type="dxa"/>
            <w:gridSpan w:val="2"/>
            <w:vAlign w:val="center"/>
          </w:tcPr>
          <w:p w14:paraId="705BBD34" w14:textId="77777777" w:rsidR="0001076A" w:rsidRPr="001557FE" w:rsidRDefault="0001076A" w:rsidP="0001076A">
            <w:pPr>
              <w:pStyle w:val="TableParagraph"/>
              <w:ind w:left="0"/>
              <w:rPr>
                <w:b/>
                <w:bCs/>
                <w:sz w:val="20"/>
                <w:szCs w:val="20"/>
              </w:rPr>
            </w:pPr>
            <w:r w:rsidRPr="001557FE">
              <w:rPr>
                <w:b/>
                <w:bCs/>
                <w:sz w:val="20"/>
                <w:szCs w:val="20"/>
              </w:rPr>
              <w:t xml:space="preserve">3. Venue/site for the excursion </w:t>
            </w:r>
          </w:p>
          <w:p w14:paraId="0A766C01" w14:textId="77777777" w:rsidR="0001076A" w:rsidRPr="001557FE" w:rsidRDefault="0001076A" w:rsidP="0001076A">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01076A" w:rsidRPr="001557FE" w:rsidRDefault="0001076A" w:rsidP="0001076A">
            <w:pPr>
              <w:pStyle w:val="TableParagraph"/>
              <w:ind w:left="0"/>
              <w:rPr>
                <w:bCs/>
                <w:sz w:val="20"/>
                <w:szCs w:val="20"/>
              </w:rPr>
            </w:pPr>
            <w:r w:rsidRPr="001557FE">
              <w:rPr>
                <w:bCs/>
                <w:sz w:val="20"/>
                <w:szCs w:val="20"/>
              </w:rPr>
              <w:sym w:font="Wingdings" w:char="F0FE"/>
            </w:r>
          </w:p>
        </w:tc>
      </w:tr>
      <w:tr w:rsidR="0001076A" w:rsidRPr="001557FE" w14:paraId="5CA1F70D" w14:textId="77777777" w:rsidTr="00200E07">
        <w:trPr>
          <w:trHeight w:val="2030"/>
        </w:trPr>
        <w:tc>
          <w:tcPr>
            <w:tcW w:w="9916" w:type="dxa"/>
            <w:gridSpan w:val="4"/>
            <w:vAlign w:val="center"/>
          </w:tcPr>
          <w:p w14:paraId="6F0CD435" w14:textId="77777777" w:rsidR="0001076A" w:rsidRPr="001557FE" w:rsidRDefault="0001076A" w:rsidP="0001076A">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417"/>
              <w:gridCol w:w="3261"/>
              <w:gridCol w:w="3260"/>
              <w:gridCol w:w="1578"/>
            </w:tblGrid>
            <w:tr w:rsidR="0001076A" w:rsidRPr="001557FE" w14:paraId="5419E87E" w14:textId="77777777" w:rsidTr="00AE3092">
              <w:tc>
                <w:tcPr>
                  <w:tcW w:w="1417" w:type="dxa"/>
                  <w:shd w:val="clear" w:color="auto" w:fill="D9D9D9" w:themeFill="background1" w:themeFillShade="D9"/>
                  <w:vAlign w:val="center"/>
                </w:tcPr>
                <w:p w14:paraId="5A35F262" w14:textId="77777777" w:rsidR="0001076A" w:rsidRPr="001557FE" w:rsidRDefault="0001076A" w:rsidP="0001076A">
                  <w:pPr>
                    <w:widowControl w:val="0"/>
                    <w:autoSpaceDE w:val="0"/>
                    <w:autoSpaceDN w:val="0"/>
                    <w:adjustRightInd w:val="0"/>
                    <w:jc w:val="both"/>
                    <w:rPr>
                      <w:b/>
                      <w:sz w:val="20"/>
                      <w:szCs w:val="20"/>
                      <w:lang w:val="en-US"/>
                    </w:rPr>
                  </w:pPr>
                </w:p>
              </w:tc>
              <w:tc>
                <w:tcPr>
                  <w:tcW w:w="3261" w:type="dxa"/>
                  <w:shd w:val="clear" w:color="auto" w:fill="D9D9D9" w:themeFill="background1" w:themeFillShade="D9"/>
                  <w:vAlign w:val="center"/>
                </w:tcPr>
                <w:p w14:paraId="62A080A0" w14:textId="77777777" w:rsidR="0001076A" w:rsidRPr="001557FE" w:rsidRDefault="0001076A" w:rsidP="0001076A">
                  <w:pPr>
                    <w:widowControl w:val="0"/>
                    <w:autoSpaceDE w:val="0"/>
                    <w:autoSpaceDN w:val="0"/>
                    <w:adjustRightInd w:val="0"/>
                    <w:jc w:val="center"/>
                    <w:rPr>
                      <w:b/>
                      <w:sz w:val="20"/>
                      <w:szCs w:val="20"/>
                      <w:lang w:val="en-US"/>
                    </w:rPr>
                  </w:pPr>
                  <w:r w:rsidRPr="001557FE">
                    <w:rPr>
                      <w:b/>
                      <w:sz w:val="20"/>
                      <w:szCs w:val="20"/>
                      <w:lang w:val="en-US"/>
                    </w:rPr>
                    <w:t>Name of Venue</w:t>
                  </w:r>
                </w:p>
              </w:tc>
              <w:tc>
                <w:tcPr>
                  <w:tcW w:w="3260" w:type="dxa"/>
                  <w:shd w:val="clear" w:color="auto" w:fill="D9D9D9" w:themeFill="background1" w:themeFillShade="D9"/>
                  <w:vAlign w:val="center"/>
                </w:tcPr>
                <w:p w14:paraId="427370F6" w14:textId="77777777" w:rsidR="0001076A" w:rsidRPr="001557FE" w:rsidRDefault="0001076A" w:rsidP="0001076A">
                  <w:pPr>
                    <w:widowControl w:val="0"/>
                    <w:autoSpaceDE w:val="0"/>
                    <w:autoSpaceDN w:val="0"/>
                    <w:adjustRightInd w:val="0"/>
                    <w:jc w:val="center"/>
                    <w:rPr>
                      <w:b/>
                      <w:sz w:val="20"/>
                      <w:szCs w:val="20"/>
                      <w:lang w:val="en-US"/>
                    </w:rPr>
                  </w:pPr>
                  <w:r w:rsidRPr="001557FE">
                    <w:rPr>
                      <w:b/>
                      <w:sz w:val="20"/>
                      <w:szCs w:val="20"/>
                      <w:lang w:val="en-US"/>
                    </w:rPr>
                    <w:t>Address</w:t>
                  </w:r>
                </w:p>
              </w:tc>
              <w:tc>
                <w:tcPr>
                  <w:tcW w:w="1578" w:type="dxa"/>
                  <w:shd w:val="clear" w:color="auto" w:fill="D9D9D9" w:themeFill="background1" w:themeFillShade="D9"/>
                  <w:vAlign w:val="center"/>
                </w:tcPr>
                <w:p w14:paraId="61C16A5A" w14:textId="77777777" w:rsidR="0001076A" w:rsidRPr="001557FE" w:rsidRDefault="0001076A" w:rsidP="0001076A">
                  <w:pPr>
                    <w:widowControl w:val="0"/>
                    <w:autoSpaceDE w:val="0"/>
                    <w:autoSpaceDN w:val="0"/>
                    <w:adjustRightInd w:val="0"/>
                    <w:jc w:val="center"/>
                    <w:rPr>
                      <w:b/>
                      <w:sz w:val="20"/>
                      <w:szCs w:val="20"/>
                      <w:lang w:val="en-US"/>
                    </w:rPr>
                  </w:pPr>
                  <w:r w:rsidRPr="001557FE">
                    <w:rPr>
                      <w:b/>
                      <w:sz w:val="20"/>
                      <w:szCs w:val="20"/>
                      <w:lang w:val="en-US"/>
                    </w:rPr>
                    <w:t>Phone No</w:t>
                  </w:r>
                </w:p>
              </w:tc>
            </w:tr>
            <w:tr w:rsidR="00997D24" w:rsidRPr="001557FE" w14:paraId="693F3EDC" w14:textId="77777777" w:rsidTr="00AE3092">
              <w:tc>
                <w:tcPr>
                  <w:tcW w:w="1417" w:type="dxa"/>
                  <w:vMerge w:val="restart"/>
                  <w:shd w:val="clear" w:color="auto" w:fill="D9D9D9" w:themeFill="background1" w:themeFillShade="D9"/>
                  <w:vAlign w:val="center"/>
                </w:tcPr>
                <w:p w14:paraId="00F915E6" w14:textId="77777777" w:rsidR="00997D24" w:rsidRPr="001557FE" w:rsidRDefault="00997D24" w:rsidP="0001076A">
                  <w:pPr>
                    <w:widowControl w:val="0"/>
                    <w:autoSpaceDE w:val="0"/>
                    <w:autoSpaceDN w:val="0"/>
                    <w:adjustRightInd w:val="0"/>
                    <w:jc w:val="center"/>
                    <w:rPr>
                      <w:b/>
                      <w:sz w:val="20"/>
                      <w:szCs w:val="20"/>
                      <w:lang w:val="en-US"/>
                    </w:rPr>
                  </w:pPr>
                  <w:r w:rsidRPr="001557FE">
                    <w:rPr>
                      <w:b/>
                      <w:sz w:val="20"/>
                      <w:szCs w:val="20"/>
                      <w:lang w:val="en-US"/>
                    </w:rPr>
                    <w:t>Event Venues</w:t>
                  </w:r>
                </w:p>
              </w:tc>
              <w:tc>
                <w:tcPr>
                  <w:tcW w:w="3261" w:type="dxa"/>
                  <w:vAlign w:val="center"/>
                </w:tcPr>
                <w:p w14:paraId="6EC9D026" w14:textId="6CC218F5" w:rsidR="00997D24" w:rsidRPr="00AE3092" w:rsidRDefault="00FC029D" w:rsidP="0001076A">
                  <w:pPr>
                    <w:tabs>
                      <w:tab w:val="left" w:pos="993"/>
                      <w:tab w:val="left" w:pos="4395"/>
                      <w:tab w:val="left" w:pos="5670"/>
                      <w:tab w:val="left" w:pos="7230"/>
                      <w:tab w:val="decimal" w:pos="7797"/>
                    </w:tabs>
                    <w:rPr>
                      <w:sz w:val="18"/>
                      <w:szCs w:val="18"/>
                    </w:rPr>
                  </w:pPr>
                  <w:r w:rsidRPr="00FC029D">
                    <w:rPr>
                      <w:sz w:val="18"/>
                      <w:szCs w:val="18"/>
                    </w:rPr>
                    <w:t>South Pine Sports Complex</w:t>
                  </w:r>
                </w:p>
              </w:tc>
              <w:tc>
                <w:tcPr>
                  <w:tcW w:w="3260" w:type="dxa"/>
                  <w:vAlign w:val="center"/>
                </w:tcPr>
                <w:p w14:paraId="4F433977" w14:textId="1D8BD27D" w:rsidR="00997D24" w:rsidRPr="007306DE" w:rsidRDefault="00FC029D" w:rsidP="0001076A">
                  <w:pPr>
                    <w:tabs>
                      <w:tab w:val="left" w:pos="993"/>
                      <w:tab w:val="left" w:pos="4395"/>
                      <w:tab w:val="left" w:pos="5670"/>
                      <w:tab w:val="left" w:pos="7230"/>
                      <w:tab w:val="decimal" w:pos="7797"/>
                    </w:tabs>
                    <w:rPr>
                      <w:sz w:val="20"/>
                      <w:szCs w:val="20"/>
                    </w:rPr>
                  </w:pPr>
                  <w:r w:rsidRPr="00FC029D">
                    <w:rPr>
                      <w:sz w:val="20"/>
                      <w:szCs w:val="20"/>
                    </w:rPr>
                    <w:t>620 S Pine Rd, Brendale QLD 4500</w:t>
                  </w:r>
                </w:p>
              </w:tc>
              <w:tc>
                <w:tcPr>
                  <w:tcW w:w="1578" w:type="dxa"/>
                  <w:vAlign w:val="center"/>
                </w:tcPr>
                <w:p w14:paraId="610072C1" w14:textId="3AE74CC2" w:rsidR="00997D24" w:rsidRPr="007306DE" w:rsidRDefault="00FC029D" w:rsidP="0001076A">
                  <w:pPr>
                    <w:tabs>
                      <w:tab w:val="left" w:pos="993"/>
                      <w:tab w:val="left" w:pos="4395"/>
                      <w:tab w:val="left" w:pos="5670"/>
                      <w:tab w:val="left" w:pos="7230"/>
                      <w:tab w:val="decimal" w:pos="7797"/>
                    </w:tabs>
                    <w:rPr>
                      <w:sz w:val="20"/>
                      <w:szCs w:val="20"/>
                    </w:rPr>
                  </w:pPr>
                  <w:r w:rsidRPr="00FC029D">
                    <w:rPr>
                      <w:sz w:val="20"/>
                      <w:szCs w:val="20"/>
                    </w:rPr>
                    <w:t>0458964328</w:t>
                  </w:r>
                </w:p>
              </w:tc>
            </w:tr>
            <w:tr w:rsidR="00997D24" w:rsidRPr="001557FE" w14:paraId="07688C48" w14:textId="77777777" w:rsidTr="00AE3092">
              <w:tc>
                <w:tcPr>
                  <w:tcW w:w="1417" w:type="dxa"/>
                  <w:vMerge/>
                  <w:shd w:val="clear" w:color="auto" w:fill="D9D9D9" w:themeFill="background1" w:themeFillShade="D9"/>
                  <w:vAlign w:val="center"/>
                </w:tcPr>
                <w:p w14:paraId="3A5B7B94" w14:textId="77777777" w:rsidR="00997D24" w:rsidRPr="001557FE" w:rsidRDefault="00997D24" w:rsidP="0001076A">
                  <w:pPr>
                    <w:widowControl w:val="0"/>
                    <w:autoSpaceDE w:val="0"/>
                    <w:autoSpaceDN w:val="0"/>
                    <w:adjustRightInd w:val="0"/>
                    <w:jc w:val="center"/>
                    <w:rPr>
                      <w:b/>
                      <w:sz w:val="20"/>
                      <w:szCs w:val="20"/>
                      <w:lang w:val="en-US"/>
                    </w:rPr>
                  </w:pPr>
                </w:p>
              </w:tc>
              <w:tc>
                <w:tcPr>
                  <w:tcW w:w="3261" w:type="dxa"/>
                  <w:vAlign w:val="center"/>
                </w:tcPr>
                <w:p w14:paraId="62A0A7B1" w14:textId="77777777" w:rsidR="00997D24" w:rsidRPr="007306DE" w:rsidRDefault="00997D24" w:rsidP="0001076A">
                  <w:pPr>
                    <w:tabs>
                      <w:tab w:val="left" w:pos="993"/>
                      <w:tab w:val="left" w:pos="4395"/>
                      <w:tab w:val="left" w:pos="5670"/>
                      <w:tab w:val="left" w:pos="7230"/>
                      <w:tab w:val="decimal" w:pos="7797"/>
                    </w:tabs>
                    <w:rPr>
                      <w:sz w:val="20"/>
                      <w:szCs w:val="20"/>
                    </w:rPr>
                  </w:pPr>
                  <w:r w:rsidRPr="007306DE">
                    <w:rPr>
                      <w:sz w:val="20"/>
                      <w:szCs w:val="20"/>
                    </w:rPr>
                    <w:fldChar w:fldCharType="begin"/>
                  </w:r>
                  <w:r w:rsidRPr="007306DE">
                    <w:rPr>
                      <w:sz w:val="20"/>
                      <w:szCs w:val="20"/>
                    </w:rPr>
                    <w:instrText xml:space="preserve"> MERGEFIELD Venue2 </w:instrText>
                  </w:r>
                  <w:r w:rsidRPr="007306DE">
                    <w:rPr>
                      <w:sz w:val="20"/>
                      <w:szCs w:val="20"/>
                    </w:rPr>
                    <w:fldChar w:fldCharType="end"/>
                  </w:r>
                </w:p>
              </w:tc>
              <w:tc>
                <w:tcPr>
                  <w:tcW w:w="3260" w:type="dxa"/>
                  <w:vAlign w:val="center"/>
                </w:tcPr>
                <w:p w14:paraId="484E23B7" w14:textId="09A84584" w:rsidR="00997D24" w:rsidRPr="007306DE" w:rsidRDefault="00997D24" w:rsidP="0001076A">
                  <w:pPr>
                    <w:tabs>
                      <w:tab w:val="left" w:pos="993"/>
                      <w:tab w:val="left" w:pos="4395"/>
                      <w:tab w:val="left" w:pos="5670"/>
                      <w:tab w:val="left" w:pos="7230"/>
                      <w:tab w:val="decimal" w:pos="7797"/>
                    </w:tabs>
                    <w:rPr>
                      <w:sz w:val="20"/>
                      <w:szCs w:val="20"/>
                    </w:rPr>
                  </w:pPr>
                  <w:r w:rsidRPr="007306DE">
                    <w:rPr>
                      <w:sz w:val="20"/>
                      <w:szCs w:val="20"/>
                    </w:rPr>
                    <w:fldChar w:fldCharType="begin"/>
                  </w:r>
                  <w:r w:rsidRPr="007306DE">
                    <w:rPr>
                      <w:sz w:val="20"/>
                      <w:szCs w:val="20"/>
                    </w:rPr>
                    <w:instrText xml:space="preserve"> MERGEFIELD Address2 </w:instrText>
                  </w:r>
                  <w:r w:rsidRPr="007306DE">
                    <w:rPr>
                      <w:sz w:val="20"/>
                      <w:szCs w:val="20"/>
                    </w:rPr>
                    <w:fldChar w:fldCharType="end"/>
                  </w:r>
                </w:p>
              </w:tc>
              <w:tc>
                <w:tcPr>
                  <w:tcW w:w="1578" w:type="dxa"/>
                  <w:vAlign w:val="center"/>
                </w:tcPr>
                <w:p w14:paraId="78BD0B54" w14:textId="16742485" w:rsidR="00997D24" w:rsidRPr="007306DE" w:rsidRDefault="00997D24" w:rsidP="0001076A">
                  <w:pPr>
                    <w:tabs>
                      <w:tab w:val="left" w:pos="993"/>
                      <w:tab w:val="left" w:pos="4395"/>
                      <w:tab w:val="left" w:pos="5670"/>
                      <w:tab w:val="left" w:pos="7230"/>
                      <w:tab w:val="decimal" w:pos="7797"/>
                    </w:tabs>
                    <w:rPr>
                      <w:sz w:val="20"/>
                      <w:szCs w:val="20"/>
                    </w:rPr>
                  </w:pPr>
                  <w:r w:rsidRPr="007306DE">
                    <w:rPr>
                      <w:sz w:val="20"/>
                      <w:szCs w:val="20"/>
                    </w:rPr>
                    <w:fldChar w:fldCharType="begin"/>
                  </w:r>
                  <w:r w:rsidRPr="007306DE">
                    <w:rPr>
                      <w:sz w:val="20"/>
                      <w:szCs w:val="20"/>
                    </w:rPr>
                    <w:instrText xml:space="preserve"> MERGEFIELD Phone2 </w:instrText>
                  </w:r>
                  <w:r w:rsidRPr="007306DE">
                    <w:rPr>
                      <w:sz w:val="20"/>
                      <w:szCs w:val="20"/>
                    </w:rPr>
                    <w:fldChar w:fldCharType="end"/>
                  </w:r>
                </w:p>
              </w:tc>
            </w:tr>
            <w:tr w:rsidR="00997D24" w:rsidRPr="001557FE" w14:paraId="667D9981" w14:textId="77777777" w:rsidTr="00AE3092">
              <w:tc>
                <w:tcPr>
                  <w:tcW w:w="1417" w:type="dxa"/>
                  <w:vMerge/>
                  <w:shd w:val="clear" w:color="auto" w:fill="D9D9D9" w:themeFill="background1" w:themeFillShade="D9"/>
                  <w:vAlign w:val="center"/>
                </w:tcPr>
                <w:p w14:paraId="50DA55E3" w14:textId="77777777" w:rsidR="00997D24" w:rsidRPr="001557FE" w:rsidRDefault="00997D24" w:rsidP="0001076A">
                  <w:pPr>
                    <w:widowControl w:val="0"/>
                    <w:autoSpaceDE w:val="0"/>
                    <w:autoSpaceDN w:val="0"/>
                    <w:adjustRightInd w:val="0"/>
                    <w:jc w:val="center"/>
                    <w:rPr>
                      <w:b/>
                      <w:sz w:val="20"/>
                      <w:szCs w:val="20"/>
                      <w:lang w:val="en-US"/>
                    </w:rPr>
                  </w:pPr>
                </w:p>
              </w:tc>
              <w:tc>
                <w:tcPr>
                  <w:tcW w:w="3261" w:type="dxa"/>
                  <w:vAlign w:val="center"/>
                </w:tcPr>
                <w:p w14:paraId="631DB3FD" w14:textId="77777777" w:rsidR="00997D24" w:rsidRPr="001557FE" w:rsidRDefault="00997D24" w:rsidP="0001076A">
                  <w:pPr>
                    <w:tabs>
                      <w:tab w:val="left" w:pos="993"/>
                      <w:tab w:val="left" w:pos="4395"/>
                      <w:tab w:val="left" w:pos="5670"/>
                      <w:tab w:val="left" w:pos="7230"/>
                      <w:tab w:val="decimal" w:pos="7797"/>
                    </w:tabs>
                    <w:rPr>
                      <w:sz w:val="20"/>
                      <w:szCs w:val="20"/>
                    </w:rPr>
                  </w:pPr>
                </w:p>
              </w:tc>
              <w:tc>
                <w:tcPr>
                  <w:tcW w:w="3260" w:type="dxa"/>
                  <w:vAlign w:val="center"/>
                </w:tcPr>
                <w:p w14:paraId="058ED88A" w14:textId="77777777" w:rsidR="00997D24" w:rsidRPr="001557FE" w:rsidRDefault="00997D24" w:rsidP="0001076A">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997D24" w:rsidRPr="001557FE" w:rsidRDefault="00997D24" w:rsidP="0001076A">
                  <w:pPr>
                    <w:tabs>
                      <w:tab w:val="left" w:pos="993"/>
                      <w:tab w:val="left" w:pos="4395"/>
                      <w:tab w:val="left" w:pos="5670"/>
                      <w:tab w:val="left" w:pos="7230"/>
                      <w:tab w:val="decimal" w:pos="7797"/>
                    </w:tabs>
                    <w:rPr>
                      <w:sz w:val="20"/>
                      <w:szCs w:val="20"/>
                    </w:rPr>
                  </w:pPr>
                </w:p>
              </w:tc>
            </w:tr>
            <w:tr w:rsidR="00997D24" w:rsidRPr="001557FE" w14:paraId="60C2C30C" w14:textId="77777777" w:rsidTr="00AE3092">
              <w:tc>
                <w:tcPr>
                  <w:tcW w:w="1417" w:type="dxa"/>
                  <w:vMerge/>
                  <w:shd w:val="clear" w:color="auto" w:fill="D9D9D9" w:themeFill="background1" w:themeFillShade="D9"/>
                  <w:vAlign w:val="center"/>
                </w:tcPr>
                <w:p w14:paraId="7B76D6A8" w14:textId="77777777" w:rsidR="00997D24" w:rsidRPr="001557FE" w:rsidRDefault="00997D24" w:rsidP="0001076A">
                  <w:pPr>
                    <w:widowControl w:val="0"/>
                    <w:autoSpaceDE w:val="0"/>
                    <w:autoSpaceDN w:val="0"/>
                    <w:adjustRightInd w:val="0"/>
                    <w:jc w:val="center"/>
                    <w:rPr>
                      <w:b/>
                      <w:sz w:val="20"/>
                      <w:szCs w:val="20"/>
                      <w:lang w:val="en-US"/>
                    </w:rPr>
                  </w:pPr>
                </w:p>
              </w:tc>
              <w:tc>
                <w:tcPr>
                  <w:tcW w:w="3261" w:type="dxa"/>
                  <w:vAlign w:val="center"/>
                </w:tcPr>
                <w:p w14:paraId="1915E159" w14:textId="77777777" w:rsidR="00997D24" w:rsidRPr="001557FE" w:rsidRDefault="00997D24" w:rsidP="0001076A">
                  <w:pPr>
                    <w:tabs>
                      <w:tab w:val="left" w:pos="993"/>
                      <w:tab w:val="left" w:pos="4395"/>
                      <w:tab w:val="left" w:pos="5670"/>
                      <w:tab w:val="left" w:pos="7230"/>
                      <w:tab w:val="decimal" w:pos="7797"/>
                    </w:tabs>
                    <w:rPr>
                      <w:sz w:val="20"/>
                      <w:szCs w:val="20"/>
                    </w:rPr>
                  </w:pPr>
                </w:p>
              </w:tc>
              <w:tc>
                <w:tcPr>
                  <w:tcW w:w="3260" w:type="dxa"/>
                  <w:vAlign w:val="center"/>
                </w:tcPr>
                <w:p w14:paraId="7772BF9D" w14:textId="77777777" w:rsidR="00997D24" w:rsidRPr="001557FE" w:rsidRDefault="00997D24" w:rsidP="0001076A">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997D24" w:rsidRPr="001557FE" w:rsidRDefault="00997D24" w:rsidP="0001076A">
                  <w:pPr>
                    <w:tabs>
                      <w:tab w:val="left" w:pos="993"/>
                      <w:tab w:val="left" w:pos="4395"/>
                      <w:tab w:val="left" w:pos="5670"/>
                      <w:tab w:val="left" w:pos="7230"/>
                      <w:tab w:val="decimal" w:pos="7797"/>
                    </w:tabs>
                    <w:rPr>
                      <w:sz w:val="20"/>
                      <w:szCs w:val="20"/>
                    </w:rPr>
                  </w:pPr>
                </w:p>
              </w:tc>
            </w:tr>
          </w:tbl>
          <w:p w14:paraId="2AC181EC" w14:textId="77777777" w:rsidR="0001076A" w:rsidRPr="001557FE" w:rsidRDefault="0001076A" w:rsidP="0001076A">
            <w:pPr>
              <w:tabs>
                <w:tab w:val="num" w:pos="698"/>
              </w:tabs>
              <w:rPr>
                <w:sz w:val="20"/>
                <w:szCs w:val="20"/>
              </w:rPr>
            </w:pPr>
          </w:p>
        </w:tc>
      </w:tr>
      <w:tr w:rsidR="0001076A" w:rsidRPr="001557FE" w14:paraId="6742C853" w14:textId="77777777" w:rsidTr="00F41B1B">
        <w:tc>
          <w:tcPr>
            <w:tcW w:w="9418" w:type="dxa"/>
            <w:gridSpan w:val="2"/>
            <w:vAlign w:val="center"/>
          </w:tcPr>
          <w:p w14:paraId="4C8F9007" w14:textId="77777777" w:rsidR="0001076A" w:rsidRPr="001557FE" w:rsidRDefault="0001076A" w:rsidP="00F41B1B">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01076A" w:rsidRPr="001557FE" w:rsidRDefault="0001076A" w:rsidP="00F41B1B">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01076A" w:rsidRPr="001557FE" w:rsidRDefault="0001076A" w:rsidP="00F41B1B">
            <w:pPr>
              <w:pStyle w:val="TableParagraph"/>
              <w:ind w:left="0"/>
              <w:rPr>
                <w:b/>
                <w:bCs/>
                <w:sz w:val="20"/>
                <w:szCs w:val="20"/>
              </w:rPr>
            </w:pPr>
            <w:r w:rsidRPr="001557FE">
              <w:rPr>
                <w:sz w:val="20"/>
                <w:szCs w:val="20"/>
              </w:rPr>
              <w:sym w:font="Wingdings" w:char="F0FE"/>
            </w:r>
          </w:p>
        </w:tc>
      </w:tr>
      <w:tr w:rsidR="0001076A" w:rsidRPr="001557FE" w14:paraId="66777714" w14:textId="77777777" w:rsidTr="00F41B1B">
        <w:tc>
          <w:tcPr>
            <w:tcW w:w="9916" w:type="dxa"/>
            <w:gridSpan w:val="4"/>
            <w:vAlign w:val="center"/>
          </w:tcPr>
          <w:p w14:paraId="080BFBF6" w14:textId="77777777" w:rsidR="0001076A" w:rsidRPr="001557FE" w:rsidRDefault="0001076A" w:rsidP="0001076A">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the number of students, their age range, and the students’ experience, capacity and </w:t>
            </w:r>
            <w:proofErr w:type="gramStart"/>
            <w:r w:rsidRPr="001557FE">
              <w:rPr>
                <w:sz w:val="20"/>
                <w:szCs w:val="20"/>
              </w:rPr>
              <w:t>behaviour;</w:t>
            </w:r>
            <w:proofErr w:type="gramEnd"/>
          </w:p>
          <w:p w14:paraId="45F516C3"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the excursion venue/site and any potential hazards and risks associated with the proposed activities at that </w:t>
            </w:r>
            <w:proofErr w:type="gramStart"/>
            <w:r w:rsidRPr="001557FE">
              <w:rPr>
                <w:sz w:val="20"/>
                <w:szCs w:val="20"/>
              </w:rPr>
              <w:t>venue;</w:t>
            </w:r>
            <w:proofErr w:type="gramEnd"/>
          </w:p>
          <w:p w14:paraId="66771087"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the method of transport to the excursion venue and all </w:t>
            </w:r>
            <w:proofErr w:type="gramStart"/>
            <w:r w:rsidRPr="001557FE">
              <w:rPr>
                <w:sz w:val="20"/>
                <w:szCs w:val="20"/>
              </w:rPr>
              <w:t>activities;</w:t>
            </w:r>
            <w:proofErr w:type="gramEnd"/>
          </w:p>
          <w:p w14:paraId="00C1F525"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issues that might arise due to the length of time of the excursion and/or possible weather </w:t>
            </w:r>
            <w:proofErr w:type="gramStart"/>
            <w:r w:rsidRPr="001557FE">
              <w:rPr>
                <w:sz w:val="20"/>
                <w:szCs w:val="20"/>
              </w:rPr>
              <w:t>events;</w:t>
            </w:r>
            <w:proofErr w:type="gramEnd"/>
          </w:p>
          <w:p w14:paraId="2BE647B6"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proofErr w:type="gramStart"/>
            <w:r w:rsidRPr="001557FE">
              <w:rPr>
                <w:i/>
                <w:sz w:val="20"/>
                <w:szCs w:val="20"/>
                <w:lang w:eastAsia="ja-JP"/>
              </w:rPr>
              <w:t>)</w:t>
            </w:r>
            <w:r w:rsidRPr="001557FE">
              <w:rPr>
                <w:sz w:val="20"/>
                <w:szCs w:val="20"/>
              </w:rPr>
              <w:t>;</w:t>
            </w:r>
            <w:proofErr w:type="gramEnd"/>
            <w:r w:rsidRPr="001557FE">
              <w:rPr>
                <w:sz w:val="20"/>
                <w:szCs w:val="20"/>
              </w:rPr>
              <w:t xml:space="preserve"> </w:t>
            </w:r>
          </w:p>
          <w:p w14:paraId="3C59DE98"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with land-based recreational </w:t>
            </w:r>
            <w:proofErr w:type="gramStart"/>
            <w:r w:rsidRPr="001557FE">
              <w:rPr>
                <w:sz w:val="20"/>
                <w:szCs w:val="20"/>
              </w:rPr>
              <w:t>activities;</w:t>
            </w:r>
            <w:proofErr w:type="gramEnd"/>
          </w:p>
          <w:p w14:paraId="5EBD4B84"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t>any medical or behavioural conditions that need to be managed; and</w:t>
            </w:r>
          </w:p>
          <w:p w14:paraId="1F06E477" w14:textId="77777777" w:rsidR="0001076A" w:rsidRPr="001557FE" w:rsidRDefault="0001076A" w:rsidP="0001076A">
            <w:pPr>
              <w:pStyle w:val="ListParagraph"/>
              <w:widowControl w:val="0"/>
              <w:numPr>
                <w:ilvl w:val="0"/>
                <w:numId w:val="7"/>
              </w:numPr>
              <w:autoSpaceDE w:val="0"/>
              <w:autoSpaceDN w:val="0"/>
              <w:contextualSpacing w:val="0"/>
              <w:rPr>
                <w:sz w:val="20"/>
                <w:szCs w:val="20"/>
              </w:rPr>
            </w:pPr>
            <w:r w:rsidRPr="001557FE">
              <w:rPr>
                <w:sz w:val="20"/>
                <w:szCs w:val="20"/>
              </w:rPr>
              <w:lastRenderedPageBreak/>
              <w:t>any special clothing or required items that should be taken on the excursion by students and supervisors.</w:t>
            </w:r>
          </w:p>
        </w:tc>
      </w:tr>
      <w:tr w:rsidR="0001076A" w:rsidRPr="001557FE" w14:paraId="545BF35A" w14:textId="77777777" w:rsidTr="00F41B1B">
        <w:tc>
          <w:tcPr>
            <w:tcW w:w="9418" w:type="dxa"/>
            <w:gridSpan w:val="2"/>
            <w:vAlign w:val="center"/>
          </w:tcPr>
          <w:p w14:paraId="10202FE8" w14:textId="77777777" w:rsidR="0001076A" w:rsidRPr="001557FE" w:rsidRDefault="0001076A" w:rsidP="0001076A">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01076A" w:rsidRPr="001557FE" w:rsidRDefault="0001076A" w:rsidP="0001076A">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01076A" w:rsidRPr="001557FE" w:rsidRDefault="0001076A" w:rsidP="0001076A">
            <w:pPr>
              <w:pStyle w:val="TableParagraph"/>
              <w:ind w:left="0"/>
              <w:rPr>
                <w:b/>
                <w:bCs/>
                <w:sz w:val="20"/>
                <w:szCs w:val="20"/>
              </w:rPr>
            </w:pPr>
            <w:r w:rsidRPr="001557FE">
              <w:rPr>
                <w:sz w:val="20"/>
                <w:szCs w:val="20"/>
              </w:rPr>
              <w:sym w:font="Wingdings" w:char="F0FE"/>
            </w:r>
          </w:p>
        </w:tc>
      </w:tr>
      <w:tr w:rsidR="0001076A" w:rsidRPr="001557FE" w14:paraId="4B5F5C4A" w14:textId="77777777" w:rsidTr="00F41B1B">
        <w:tc>
          <w:tcPr>
            <w:tcW w:w="9916" w:type="dxa"/>
            <w:gridSpan w:val="4"/>
            <w:vAlign w:val="center"/>
          </w:tcPr>
          <w:p w14:paraId="6693B3A3" w14:textId="77777777" w:rsidR="0001076A" w:rsidRPr="001557FE" w:rsidRDefault="0001076A" w:rsidP="0001076A">
            <w:pPr>
              <w:pStyle w:val="TableParagraph"/>
              <w:ind w:left="0"/>
              <w:rPr>
                <w:bCs/>
                <w:sz w:val="20"/>
                <w:szCs w:val="20"/>
              </w:rPr>
            </w:pPr>
            <w:r w:rsidRPr="001557FE">
              <w:rPr>
                <w:bCs/>
                <w:sz w:val="20"/>
                <w:szCs w:val="20"/>
              </w:rPr>
              <w:t>Details: All approval forms are held by SSWA</w:t>
            </w:r>
          </w:p>
        </w:tc>
      </w:tr>
      <w:tr w:rsidR="00B95F8F" w:rsidRPr="001557FE" w14:paraId="05AA823E" w14:textId="77777777" w:rsidTr="00F41B1B">
        <w:tc>
          <w:tcPr>
            <w:tcW w:w="9418" w:type="dxa"/>
            <w:gridSpan w:val="2"/>
            <w:vAlign w:val="center"/>
          </w:tcPr>
          <w:p w14:paraId="24646830" w14:textId="77777777" w:rsidR="00B95F8F" w:rsidRPr="001557FE" w:rsidRDefault="00B95F8F" w:rsidP="00E25B78">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B95F8F" w:rsidRPr="001557FE" w:rsidRDefault="00B95F8F" w:rsidP="00B95F8F">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B95F8F" w:rsidRPr="001557FE" w:rsidRDefault="00B95F8F" w:rsidP="0001076A">
            <w:pPr>
              <w:pStyle w:val="TableParagraph"/>
              <w:ind w:left="0"/>
              <w:rPr>
                <w:bCs/>
                <w:sz w:val="20"/>
                <w:szCs w:val="20"/>
              </w:rPr>
            </w:pPr>
            <w:r w:rsidRPr="001557FE">
              <w:rPr>
                <w:sz w:val="20"/>
                <w:szCs w:val="20"/>
              </w:rPr>
              <w:sym w:font="Wingdings" w:char="F0FE"/>
            </w:r>
          </w:p>
        </w:tc>
      </w:tr>
      <w:tr w:rsidR="00B95F8F" w:rsidRPr="001557FE" w14:paraId="0639A4F7" w14:textId="77777777" w:rsidTr="00F41B1B">
        <w:tc>
          <w:tcPr>
            <w:tcW w:w="9916" w:type="dxa"/>
            <w:gridSpan w:val="4"/>
            <w:vAlign w:val="center"/>
          </w:tcPr>
          <w:p w14:paraId="79532830" w14:textId="77777777" w:rsidR="00B95F8F" w:rsidRPr="001557FE" w:rsidRDefault="00B95F8F" w:rsidP="0001076A">
            <w:pPr>
              <w:pStyle w:val="TableParagraph"/>
              <w:ind w:left="0"/>
              <w:rPr>
                <w:sz w:val="20"/>
                <w:szCs w:val="20"/>
              </w:rPr>
            </w:pPr>
            <w:r w:rsidRPr="001557FE">
              <w:rPr>
                <w:sz w:val="20"/>
                <w:szCs w:val="20"/>
              </w:rPr>
              <w:t xml:space="preserve">Details: </w:t>
            </w:r>
            <w:r w:rsidR="00E25B78" w:rsidRPr="001557FE">
              <w:rPr>
                <w:sz w:val="20"/>
                <w:szCs w:val="20"/>
              </w:rPr>
              <w:t>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F41B1B" w:rsidRPr="001557FE" w14:paraId="338FB7B1" w14:textId="77777777" w:rsidTr="00F41B1B">
        <w:tc>
          <w:tcPr>
            <w:tcW w:w="9418" w:type="dxa"/>
            <w:gridSpan w:val="2"/>
          </w:tcPr>
          <w:p w14:paraId="6C7A3E04" w14:textId="77777777" w:rsidR="00F41B1B" w:rsidRPr="001557FE" w:rsidRDefault="00F41B1B" w:rsidP="00F41B1B">
            <w:pPr>
              <w:pStyle w:val="Default"/>
              <w:rPr>
                <w:b/>
                <w:bCs/>
                <w:color w:val="auto"/>
                <w:sz w:val="20"/>
                <w:szCs w:val="20"/>
              </w:rPr>
            </w:pPr>
            <w:r w:rsidRPr="001557FE">
              <w:rPr>
                <w:b/>
                <w:bCs/>
                <w:color w:val="auto"/>
                <w:sz w:val="20"/>
                <w:szCs w:val="20"/>
              </w:rPr>
              <w:t>7. Supervisory Team</w:t>
            </w:r>
          </w:p>
          <w:p w14:paraId="28AA18B0" w14:textId="77777777" w:rsidR="00F41B1B" w:rsidRPr="001557FE" w:rsidRDefault="00F41B1B" w:rsidP="00F41B1B">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F41B1B" w:rsidRPr="001557FE" w:rsidRDefault="00F41B1B" w:rsidP="00F41B1B">
            <w:pPr>
              <w:pStyle w:val="TableParagraph"/>
              <w:ind w:left="0"/>
              <w:rPr>
                <w:sz w:val="20"/>
                <w:szCs w:val="20"/>
              </w:rPr>
            </w:pPr>
            <w:r w:rsidRPr="001557FE">
              <w:rPr>
                <w:sz w:val="20"/>
                <w:szCs w:val="20"/>
              </w:rPr>
              <w:sym w:font="Wingdings" w:char="F0FE"/>
            </w:r>
          </w:p>
        </w:tc>
      </w:tr>
      <w:tr w:rsidR="00F41B1B" w:rsidRPr="001557FE" w14:paraId="586F0E03" w14:textId="77777777" w:rsidTr="00017D49">
        <w:trPr>
          <w:trHeight w:val="5104"/>
        </w:trPr>
        <w:tc>
          <w:tcPr>
            <w:tcW w:w="9916" w:type="dxa"/>
            <w:gridSpan w:val="4"/>
          </w:tcPr>
          <w:p w14:paraId="2B86CACF" w14:textId="77777777" w:rsidR="00F41B1B" w:rsidRPr="001557FE" w:rsidRDefault="0051068B" w:rsidP="00F41B1B">
            <w:pPr>
              <w:widowControl w:val="0"/>
              <w:autoSpaceDE w:val="0"/>
              <w:autoSpaceDN w:val="0"/>
              <w:adjustRightInd w:val="0"/>
              <w:jc w:val="both"/>
              <w:rPr>
                <w:sz w:val="20"/>
                <w:szCs w:val="20"/>
              </w:rPr>
            </w:pPr>
            <w:r w:rsidRPr="001557FE">
              <w:rPr>
                <w:sz w:val="20"/>
                <w:szCs w:val="20"/>
                <w:lang w:val="en-US"/>
              </w:rPr>
              <w:t xml:space="preserve">Details: </w:t>
            </w:r>
            <w:r w:rsidR="00F41B1B" w:rsidRPr="001557FE">
              <w:rPr>
                <w:sz w:val="20"/>
                <w:szCs w:val="20"/>
                <w:lang w:val="en-US"/>
              </w:rPr>
              <w:t xml:space="preserve">The supervisory team has been appointed because of their expertise in their </w:t>
            </w:r>
            <w:proofErr w:type="gramStart"/>
            <w:r w:rsidR="00F41B1B" w:rsidRPr="001557FE">
              <w:rPr>
                <w:sz w:val="20"/>
                <w:szCs w:val="20"/>
                <w:lang w:val="en-US"/>
              </w:rPr>
              <w:t>particular sport</w:t>
            </w:r>
            <w:proofErr w:type="gramEnd"/>
            <w:r w:rsidR="00F41B1B" w:rsidRPr="001557FE">
              <w:rPr>
                <w:sz w:val="20"/>
                <w:szCs w:val="20"/>
                <w:lang w:val="en-US"/>
              </w:rPr>
              <w:t xml:space="preserve"> as well as being familiar with Department of Education and SSWA rules and guidelines for a touring team. All Team </w:t>
            </w:r>
            <w:proofErr w:type="gramStart"/>
            <w:r w:rsidR="00F41B1B" w:rsidRPr="001557FE">
              <w:rPr>
                <w:sz w:val="20"/>
                <w:szCs w:val="20"/>
                <w:lang w:val="en-US"/>
              </w:rPr>
              <w:t>Officials who are teachers</w:t>
            </w:r>
            <w:proofErr w:type="gramEnd"/>
            <w:r w:rsidR="00F41B1B" w:rsidRPr="001557FE">
              <w:rPr>
                <w:sz w:val="20"/>
                <w:szCs w:val="20"/>
                <w:lang w:val="en-US"/>
              </w:rPr>
              <w:t xml:space="preserve"> are registered with the TRB with WWCCs. Officials who are not teachers have a WWCC. </w:t>
            </w:r>
            <w:r w:rsidR="00F41B1B" w:rsidRPr="001557FE">
              <w:rPr>
                <w:sz w:val="20"/>
                <w:szCs w:val="20"/>
              </w:rPr>
              <w:t xml:space="preserve">Officials are made aware that they are required to be on duty for the duration of the excursion. For Swimming and Diving, appropriate recognised qualifications are held as described in the Recreation and Outdoor Ed Activities in Public School Procedures. Gender balance is </w:t>
            </w:r>
            <w:proofErr w:type="gramStart"/>
            <w:r w:rsidR="00F41B1B" w:rsidRPr="001557FE">
              <w:rPr>
                <w:sz w:val="20"/>
                <w:szCs w:val="20"/>
              </w:rPr>
              <w:t>taken into account</w:t>
            </w:r>
            <w:proofErr w:type="gramEnd"/>
            <w:r w:rsidR="00F41B1B" w:rsidRPr="001557FE">
              <w:rPr>
                <w:sz w:val="20"/>
                <w:szCs w:val="20"/>
              </w:rPr>
              <w:t xml:space="preserve"> when appointing officials.</w:t>
            </w:r>
          </w:p>
          <w:p w14:paraId="6D1F21F1" w14:textId="77777777" w:rsidR="0051068B" w:rsidRPr="001557FE" w:rsidRDefault="0051068B" w:rsidP="0051068B">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w:t>
            </w:r>
            <w:proofErr w:type="gramStart"/>
            <w:r w:rsidRPr="001557FE">
              <w:rPr>
                <w:sz w:val="20"/>
                <w:szCs w:val="20"/>
              </w:rPr>
              <w:t>travel</w:t>
            </w:r>
            <w:proofErr w:type="gramEnd"/>
            <w:r w:rsidRPr="001557FE">
              <w:rPr>
                <w:sz w:val="20"/>
                <w:szCs w:val="20"/>
              </w:rPr>
              <w:t xml:space="preserve"> with each team. Mixed gender teams will have mixed gender supervision. </w:t>
            </w:r>
          </w:p>
          <w:p w14:paraId="5E6603F9" w14:textId="2F648C87" w:rsidR="00F41B1B" w:rsidRDefault="0051068B" w:rsidP="00F41B1B">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3F6FE378" w14:textId="77777777" w:rsidR="00017D49" w:rsidRPr="001557FE" w:rsidRDefault="00017D49" w:rsidP="00F41B1B">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1836"/>
              <w:gridCol w:w="1019"/>
              <w:gridCol w:w="1177"/>
              <w:gridCol w:w="3840"/>
              <w:gridCol w:w="1490"/>
            </w:tblGrid>
            <w:tr w:rsidR="00E914AF" w:rsidRPr="001557FE" w14:paraId="3C8955EB" w14:textId="77777777" w:rsidTr="00E914AF">
              <w:trPr>
                <w:jc w:val="center"/>
              </w:trPr>
              <w:tc>
                <w:tcPr>
                  <w:tcW w:w="328" w:type="dxa"/>
                  <w:shd w:val="clear" w:color="auto" w:fill="E6E6E6"/>
                  <w:vAlign w:val="center"/>
                </w:tcPr>
                <w:p w14:paraId="0AB3572E" w14:textId="77777777" w:rsidR="00997D24" w:rsidRPr="001557FE" w:rsidRDefault="00997D24" w:rsidP="00997D24">
                  <w:pPr>
                    <w:spacing w:after="0" w:line="240" w:lineRule="auto"/>
                    <w:jc w:val="center"/>
                    <w:rPr>
                      <w:b/>
                      <w:sz w:val="20"/>
                      <w:szCs w:val="20"/>
                    </w:rPr>
                  </w:pPr>
                </w:p>
              </w:tc>
              <w:tc>
                <w:tcPr>
                  <w:tcW w:w="1836" w:type="dxa"/>
                  <w:shd w:val="clear" w:color="auto" w:fill="E6E6E6"/>
                  <w:vAlign w:val="center"/>
                </w:tcPr>
                <w:p w14:paraId="1D242C85" w14:textId="77777777" w:rsidR="00997D24" w:rsidRPr="001557FE" w:rsidRDefault="00997D24" w:rsidP="00F41B1B">
                  <w:pPr>
                    <w:spacing w:after="0" w:line="240" w:lineRule="auto"/>
                    <w:rPr>
                      <w:b/>
                      <w:sz w:val="20"/>
                      <w:szCs w:val="20"/>
                    </w:rPr>
                  </w:pPr>
                  <w:r w:rsidRPr="001557FE">
                    <w:rPr>
                      <w:b/>
                      <w:sz w:val="20"/>
                      <w:szCs w:val="20"/>
                    </w:rPr>
                    <w:t>Position</w:t>
                  </w:r>
                </w:p>
              </w:tc>
              <w:tc>
                <w:tcPr>
                  <w:tcW w:w="1019" w:type="dxa"/>
                  <w:shd w:val="clear" w:color="auto" w:fill="E6E6E6"/>
                  <w:vAlign w:val="center"/>
                </w:tcPr>
                <w:p w14:paraId="0FCCB59F" w14:textId="77777777" w:rsidR="00997D24" w:rsidRPr="001557FE" w:rsidRDefault="00997D24" w:rsidP="00997D24">
                  <w:pPr>
                    <w:spacing w:after="0" w:line="240" w:lineRule="auto"/>
                    <w:rPr>
                      <w:b/>
                      <w:sz w:val="20"/>
                      <w:szCs w:val="20"/>
                    </w:rPr>
                  </w:pPr>
                  <w:r>
                    <w:rPr>
                      <w:b/>
                      <w:sz w:val="20"/>
                      <w:szCs w:val="20"/>
                    </w:rPr>
                    <w:t>First</w:t>
                  </w:r>
                </w:p>
              </w:tc>
              <w:tc>
                <w:tcPr>
                  <w:tcW w:w="1177" w:type="dxa"/>
                  <w:shd w:val="clear" w:color="auto" w:fill="E6E6E6"/>
                  <w:vAlign w:val="center"/>
                </w:tcPr>
                <w:p w14:paraId="3B605D4B" w14:textId="77777777" w:rsidR="00997D24" w:rsidRPr="001557FE" w:rsidRDefault="00997D24" w:rsidP="00F41B1B">
                  <w:pPr>
                    <w:spacing w:after="0" w:line="240" w:lineRule="auto"/>
                    <w:rPr>
                      <w:b/>
                      <w:sz w:val="20"/>
                      <w:szCs w:val="20"/>
                    </w:rPr>
                  </w:pPr>
                  <w:r w:rsidRPr="001557FE">
                    <w:rPr>
                      <w:b/>
                      <w:sz w:val="20"/>
                      <w:szCs w:val="20"/>
                    </w:rPr>
                    <w:t>Surname</w:t>
                  </w:r>
                </w:p>
              </w:tc>
              <w:tc>
                <w:tcPr>
                  <w:tcW w:w="3840" w:type="dxa"/>
                  <w:shd w:val="clear" w:color="auto" w:fill="E6E6E6"/>
                  <w:vAlign w:val="center"/>
                </w:tcPr>
                <w:p w14:paraId="7AE7D97D" w14:textId="77777777" w:rsidR="00997D24" w:rsidRPr="001557FE" w:rsidRDefault="00997D24" w:rsidP="00F41B1B">
                  <w:pPr>
                    <w:spacing w:after="0" w:line="240" w:lineRule="auto"/>
                    <w:rPr>
                      <w:b/>
                      <w:sz w:val="20"/>
                      <w:szCs w:val="20"/>
                    </w:rPr>
                  </w:pPr>
                  <w:r w:rsidRPr="001557FE">
                    <w:rPr>
                      <w:b/>
                      <w:sz w:val="20"/>
                      <w:szCs w:val="20"/>
                    </w:rPr>
                    <w:t>Email</w:t>
                  </w:r>
                </w:p>
              </w:tc>
              <w:tc>
                <w:tcPr>
                  <w:tcW w:w="1490" w:type="dxa"/>
                  <w:shd w:val="clear" w:color="auto" w:fill="E6E6E6"/>
                  <w:vAlign w:val="center"/>
                </w:tcPr>
                <w:p w14:paraId="2B8F890C" w14:textId="77777777" w:rsidR="00997D24" w:rsidRPr="001557FE" w:rsidRDefault="00997D24" w:rsidP="00F41B1B">
                  <w:pPr>
                    <w:spacing w:after="0" w:line="240" w:lineRule="auto"/>
                    <w:rPr>
                      <w:b/>
                      <w:sz w:val="20"/>
                      <w:szCs w:val="20"/>
                    </w:rPr>
                  </w:pPr>
                  <w:r w:rsidRPr="001557FE">
                    <w:rPr>
                      <w:b/>
                      <w:sz w:val="20"/>
                      <w:szCs w:val="20"/>
                    </w:rPr>
                    <w:t>Number</w:t>
                  </w:r>
                </w:p>
              </w:tc>
            </w:tr>
            <w:tr w:rsidR="00706D91" w:rsidRPr="001557FE" w14:paraId="309A70E4" w14:textId="77777777" w:rsidTr="00E914AF">
              <w:trPr>
                <w:jc w:val="center"/>
              </w:trPr>
              <w:tc>
                <w:tcPr>
                  <w:tcW w:w="328" w:type="dxa"/>
                  <w:vAlign w:val="center"/>
                </w:tcPr>
                <w:p w14:paraId="7BB1F9ED" w14:textId="5D3CC69E" w:rsidR="00706D91" w:rsidRPr="00200E07" w:rsidRDefault="00706D91" w:rsidP="00200E07">
                  <w:pPr>
                    <w:spacing w:after="0" w:line="240" w:lineRule="auto"/>
                    <w:rPr>
                      <w:rFonts w:eastAsia="Times New Roman"/>
                      <w:sz w:val="18"/>
                      <w:szCs w:val="18"/>
                      <w:lang w:eastAsia="en-AU"/>
                    </w:rPr>
                  </w:pPr>
                  <w:r w:rsidRPr="00200E07">
                    <w:rPr>
                      <w:rFonts w:eastAsia="Times New Roman"/>
                      <w:sz w:val="18"/>
                      <w:szCs w:val="18"/>
                      <w:lang w:eastAsia="en-AU"/>
                    </w:rPr>
                    <w:t>2</w:t>
                  </w:r>
                </w:p>
              </w:tc>
              <w:tc>
                <w:tcPr>
                  <w:tcW w:w="1836" w:type="dxa"/>
                  <w:vAlign w:val="center"/>
                </w:tcPr>
                <w:p w14:paraId="75CDE5F7" w14:textId="5B322F3B" w:rsidR="00706D91" w:rsidRPr="00200E07" w:rsidRDefault="00706D91" w:rsidP="00200E07">
                  <w:pPr>
                    <w:spacing w:after="0" w:line="240" w:lineRule="auto"/>
                    <w:rPr>
                      <w:rFonts w:eastAsia="Times New Roman"/>
                      <w:sz w:val="18"/>
                      <w:szCs w:val="18"/>
                      <w:lang w:eastAsia="en-AU"/>
                    </w:rPr>
                  </w:pPr>
                  <w:r w:rsidRPr="00200E07">
                    <w:rPr>
                      <w:rFonts w:eastAsia="Times New Roman"/>
                      <w:sz w:val="18"/>
                      <w:szCs w:val="18"/>
                      <w:lang w:eastAsia="en-AU"/>
                    </w:rPr>
                    <w:t>Coach</w:t>
                  </w:r>
                </w:p>
              </w:tc>
              <w:tc>
                <w:tcPr>
                  <w:tcW w:w="1019" w:type="dxa"/>
                  <w:vAlign w:val="center"/>
                </w:tcPr>
                <w:p w14:paraId="76FC3215" w14:textId="64D4815A" w:rsidR="00706D91" w:rsidRPr="00200E07" w:rsidRDefault="00DA6EE4" w:rsidP="00200E07">
                  <w:pPr>
                    <w:spacing w:after="0" w:line="240" w:lineRule="auto"/>
                    <w:rPr>
                      <w:rFonts w:eastAsia="Times New Roman"/>
                      <w:sz w:val="18"/>
                      <w:szCs w:val="18"/>
                      <w:lang w:eastAsia="en-AU"/>
                    </w:rPr>
                  </w:pPr>
                  <w:r>
                    <w:rPr>
                      <w:rFonts w:eastAsia="Times New Roman"/>
                      <w:sz w:val="18"/>
                      <w:szCs w:val="18"/>
                      <w:lang w:eastAsia="en-AU"/>
                    </w:rPr>
                    <w:t>Darren</w:t>
                  </w:r>
                </w:p>
              </w:tc>
              <w:tc>
                <w:tcPr>
                  <w:tcW w:w="1177" w:type="dxa"/>
                  <w:vAlign w:val="center"/>
                </w:tcPr>
                <w:p w14:paraId="441A4B7C" w14:textId="781D80BB" w:rsidR="00706D91" w:rsidRPr="00200E07" w:rsidRDefault="00DA6EE4" w:rsidP="00200E07">
                  <w:pPr>
                    <w:spacing w:after="0" w:line="240" w:lineRule="auto"/>
                    <w:rPr>
                      <w:rFonts w:eastAsia="Times New Roman"/>
                      <w:sz w:val="18"/>
                      <w:szCs w:val="18"/>
                      <w:lang w:eastAsia="en-AU"/>
                    </w:rPr>
                  </w:pPr>
                  <w:r>
                    <w:rPr>
                      <w:rFonts w:eastAsia="Times New Roman"/>
                      <w:sz w:val="18"/>
                      <w:szCs w:val="18"/>
                      <w:lang w:eastAsia="en-AU"/>
                    </w:rPr>
                    <w:t>Rumble</w:t>
                  </w:r>
                </w:p>
              </w:tc>
              <w:tc>
                <w:tcPr>
                  <w:tcW w:w="3840" w:type="dxa"/>
                  <w:vAlign w:val="center"/>
                </w:tcPr>
                <w:p w14:paraId="3FCEB7A0" w14:textId="2DA4C3B5" w:rsidR="00706D91" w:rsidRPr="00200E07" w:rsidRDefault="00DA6EE4" w:rsidP="00200E07">
                  <w:pPr>
                    <w:spacing w:after="0" w:line="240" w:lineRule="auto"/>
                    <w:rPr>
                      <w:sz w:val="18"/>
                      <w:szCs w:val="18"/>
                    </w:rPr>
                  </w:pPr>
                  <w:r>
                    <w:rPr>
                      <w:sz w:val="18"/>
                      <w:szCs w:val="18"/>
                    </w:rPr>
                    <w:t>Darren.rumble@eudcation.wa.edu.au</w:t>
                  </w:r>
                </w:p>
              </w:tc>
              <w:tc>
                <w:tcPr>
                  <w:tcW w:w="1490" w:type="dxa"/>
                  <w:vAlign w:val="center"/>
                </w:tcPr>
                <w:p w14:paraId="78675E52" w14:textId="6D6068BE" w:rsidR="00706D91" w:rsidRPr="00200E07" w:rsidRDefault="00DA6EE4" w:rsidP="00200E07">
                  <w:pPr>
                    <w:spacing w:after="0"/>
                    <w:rPr>
                      <w:sz w:val="18"/>
                      <w:szCs w:val="18"/>
                    </w:rPr>
                  </w:pPr>
                  <w:r>
                    <w:rPr>
                      <w:sz w:val="18"/>
                      <w:szCs w:val="18"/>
                    </w:rPr>
                    <w:t>0419 430 186</w:t>
                  </w:r>
                </w:p>
              </w:tc>
            </w:tr>
            <w:tr w:rsidR="0065296D" w:rsidRPr="001557FE" w14:paraId="2BFB9A7A" w14:textId="77777777" w:rsidTr="00E914AF">
              <w:trPr>
                <w:jc w:val="center"/>
              </w:trPr>
              <w:tc>
                <w:tcPr>
                  <w:tcW w:w="328" w:type="dxa"/>
                  <w:vAlign w:val="center"/>
                </w:tcPr>
                <w:p w14:paraId="2FE9B378" w14:textId="7F9C845F" w:rsidR="0065296D" w:rsidRPr="00200E07" w:rsidRDefault="007306DE" w:rsidP="00200E07">
                  <w:pPr>
                    <w:spacing w:after="0" w:line="240" w:lineRule="auto"/>
                    <w:rPr>
                      <w:rFonts w:eastAsia="Times New Roman"/>
                      <w:sz w:val="18"/>
                      <w:szCs w:val="18"/>
                      <w:lang w:eastAsia="en-AU"/>
                    </w:rPr>
                  </w:pPr>
                  <w:r w:rsidRPr="00200E07">
                    <w:rPr>
                      <w:rFonts w:eastAsia="Times New Roman"/>
                      <w:sz w:val="18"/>
                      <w:szCs w:val="18"/>
                      <w:lang w:eastAsia="en-AU"/>
                    </w:rPr>
                    <w:t>3</w:t>
                  </w:r>
                </w:p>
              </w:tc>
              <w:tc>
                <w:tcPr>
                  <w:tcW w:w="1836" w:type="dxa"/>
                  <w:vAlign w:val="center"/>
                </w:tcPr>
                <w:p w14:paraId="3396D7DD" w14:textId="166238A3" w:rsidR="0065296D" w:rsidRPr="00200E07" w:rsidRDefault="007306DE" w:rsidP="00200E07">
                  <w:pPr>
                    <w:spacing w:after="0" w:line="240" w:lineRule="auto"/>
                    <w:rPr>
                      <w:rFonts w:eastAsia="Times New Roman"/>
                      <w:sz w:val="18"/>
                      <w:szCs w:val="18"/>
                      <w:lang w:eastAsia="en-AU"/>
                    </w:rPr>
                  </w:pPr>
                  <w:r w:rsidRPr="00200E07">
                    <w:rPr>
                      <w:rFonts w:eastAsia="Times New Roman"/>
                      <w:sz w:val="18"/>
                      <w:szCs w:val="18"/>
                      <w:lang w:eastAsia="en-AU"/>
                    </w:rPr>
                    <w:t>Assistant Coach</w:t>
                  </w:r>
                </w:p>
              </w:tc>
              <w:tc>
                <w:tcPr>
                  <w:tcW w:w="1019" w:type="dxa"/>
                  <w:vAlign w:val="center"/>
                </w:tcPr>
                <w:p w14:paraId="3CE407E3" w14:textId="1DDE4B82" w:rsidR="0065296D" w:rsidRPr="00200E07" w:rsidRDefault="00E914AF" w:rsidP="00200E07">
                  <w:pPr>
                    <w:spacing w:after="0" w:line="240" w:lineRule="auto"/>
                    <w:rPr>
                      <w:rFonts w:eastAsia="Times New Roman"/>
                      <w:sz w:val="18"/>
                      <w:szCs w:val="18"/>
                      <w:lang w:eastAsia="en-AU"/>
                    </w:rPr>
                  </w:pPr>
                  <w:r>
                    <w:rPr>
                      <w:rFonts w:eastAsia="Times New Roman"/>
                      <w:sz w:val="18"/>
                      <w:szCs w:val="18"/>
                      <w:lang w:eastAsia="en-AU"/>
                    </w:rPr>
                    <w:t xml:space="preserve">Robert </w:t>
                  </w:r>
                </w:p>
              </w:tc>
              <w:tc>
                <w:tcPr>
                  <w:tcW w:w="1177" w:type="dxa"/>
                  <w:vAlign w:val="center"/>
                </w:tcPr>
                <w:p w14:paraId="130F57B3" w14:textId="2C7D5CA3" w:rsidR="0065296D" w:rsidRPr="00200E07" w:rsidRDefault="00E914AF" w:rsidP="00200E07">
                  <w:pPr>
                    <w:spacing w:after="0" w:line="240" w:lineRule="auto"/>
                    <w:rPr>
                      <w:rFonts w:eastAsia="Times New Roman"/>
                      <w:sz w:val="18"/>
                      <w:szCs w:val="18"/>
                      <w:lang w:eastAsia="en-AU"/>
                    </w:rPr>
                  </w:pPr>
                  <w:r>
                    <w:rPr>
                      <w:rFonts w:eastAsia="Times New Roman"/>
                      <w:sz w:val="18"/>
                      <w:szCs w:val="18"/>
                      <w:lang w:eastAsia="en-AU"/>
                    </w:rPr>
                    <w:t>Dawson</w:t>
                  </w:r>
                </w:p>
              </w:tc>
              <w:tc>
                <w:tcPr>
                  <w:tcW w:w="3840" w:type="dxa"/>
                  <w:vAlign w:val="center"/>
                </w:tcPr>
                <w:p w14:paraId="4EA42566" w14:textId="5AA193F0" w:rsidR="0065296D" w:rsidRPr="00200E07" w:rsidRDefault="00E914AF" w:rsidP="00200E07">
                  <w:pPr>
                    <w:spacing w:after="0" w:line="240" w:lineRule="auto"/>
                    <w:rPr>
                      <w:rFonts w:eastAsia="Times New Roman"/>
                      <w:sz w:val="18"/>
                      <w:szCs w:val="18"/>
                      <w:lang w:eastAsia="en-AU"/>
                    </w:rPr>
                  </w:pPr>
                  <w:r>
                    <w:rPr>
                      <w:rFonts w:eastAsia="Times New Roman"/>
                      <w:sz w:val="18"/>
                      <w:szCs w:val="18"/>
                      <w:lang w:eastAsia="en-AU"/>
                    </w:rPr>
                    <w:t>Robert.dawson@education.wa.edu.au</w:t>
                  </w:r>
                </w:p>
              </w:tc>
              <w:tc>
                <w:tcPr>
                  <w:tcW w:w="1490" w:type="dxa"/>
                  <w:vAlign w:val="center"/>
                </w:tcPr>
                <w:p w14:paraId="0A3B9CD0" w14:textId="1C22A66C" w:rsidR="0065296D" w:rsidRPr="00200E07" w:rsidRDefault="00E914AF" w:rsidP="00200E07">
                  <w:pPr>
                    <w:spacing w:after="0"/>
                    <w:rPr>
                      <w:sz w:val="18"/>
                      <w:szCs w:val="18"/>
                    </w:rPr>
                  </w:pPr>
                  <w:r>
                    <w:rPr>
                      <w:sz w:val="18"/>
                      <w:szCs w:val="18"/>
                    </w:rPr>
                    <w:t>0403 758 205</w:t>
                  </w:r>
                </w:p>
              </w:tc>
            </w:tr>
            <w:tr w:rsidR="00DA6EE4" w:rsidRPr="001557FE" w14:paraId="145D5CCB" w14:textId="77777777" w:rsidTr="00E914AF">
              <w:trPr>
                <w:jc w:val="center"/>
              </w:trPr>
              <w:tc>
                <w:tcPr>
                  <w:tcW w:w="328" w:type="dxa"/>
                  <w:vAlign w:val="center"/>
                </w:tcPr>
                <w:p w14:paraId="337D6AB3" w14:textId="5CBD96C2" w:rsidR="00DA6EE4" w:rsidRPr="00200E07" w:rsidRDefault="00DA6EE4" w:rsidP="00200E07">
                  <w:pPr>
                    <w:spacing w:after="0" w:line="240" w:lineRule="auto"/>
                    <w:rPr>
                      <w:rFonts w:eastAsia="Times New Roman"/>
                      <w:sz w:val="18"/>
                      <w:szCs w:val="18"/>
                      <w:lang w:eastAsia="en-AU"/>
                    </w:rPr>
                  </w:pPr>
                  <w:r>
                    <w:rPr>
                      <w:rFonts w:eastAsia="Times New Roman"/>
                      <w:sz w:val="18"/>
                      <w:szCs w:val="18"/>
                      <w:lang w:eastAsia="en-AU"/>
                    </w:rPr>
                    <w:t>4</w:t>
                  </w:r>
                </w:p>
              </w:tc>
              <w:tc>
                <w:tcPr>
                  <w:tcW w:w="1836" w:type="dxa"/>
                  <w:vAlign w:val="center"/>
                </w:tcPr>
                <w:p w14:paraId="6D7314F0" w14:textId="5B17606F" w:rsidR="00DA6EE4" w:rsidRPr="00200E07" w:rsidRDefault="00DA6EE4" w:rsidP="00200E07">
                  <w:pPr>
                    <w:spacing w:after="0" w:line="240" w:lineRule="auto"/>
                    <w:rPr>
                      <w:rFonts w:eastAsia="Times New Roman"/>
                      <w:sz w:val="18"/>
                      <w:szCs w:val="18"/>
                      <w:lang w:eastAsia="en-AU"/>
                    </w:rPr>
                  </w:pPr>
                  <w:r w:rsidRPr="00200E07">
                    <w:rPr>
                      <w:rFonts w:eastAsia="Times New Roman"/>
                      <w:sz w:val="18"/>
                      <w:szCs w:val="18"/>
                      <w:lang w:eastAsia="en-AU"/>
                    </w:rPr>
                    <w:t>Assistant Coach</w:t>
                  </w:r>
                </w:p>
              </w:tc>
              <w:tc>
                <w:tcPr>
                  <w:tcW w:w="1019" w:type="dxa"/>
                  <w:vAlign w:val="center"/>
                </w:tcPr>
                <w:p w14:paraId="72F73910" w14:textId="2E7CAD8C" w:rsidR="00DA6EE4" w:rsidRDefault="00DA6EE4" w:rsidP="00200E07">
                  <w:pPr>
                    <w:spacing w:after="0" w:line="240" w:lineRule="auto"/>
                    <w:rPr>
                      <w:rFonts w:eastAsia="Times New Roman"/>
                      <w:sz w:val="18"/>
                      <w:szCs w:val="18"/>
                      <w:lang w:eastAsia="en-AU"/>
                    </w:rPr>
                  </w:pPr>
                  <w:r>
                    <w:rPr>
                      <w:rFonts w:eastAsia="Times New Roman"/>
                      <w:sz w:val="18"/>
                      <w:szCs w:val="18"/>
                      <w:lang w:eastAsia="en-AU"/>
                    </w:rPr>
                    <w:t xml:space="preserve">James </w:t>
                  </w:r>
                </w:p>
              </w:tc>
              <w:tc>
                <w:tcPr>
                  <w:tcW w:w="1177" w:type="dxa"/>
                  <w:vAlign w:val="center"/>
                </w:tcPr>
                <w:p w14:paraId="11552103" w14:textId="7095EAA9" w:rsidR="00DA6EE4" w:rsidRDefault="00DA6EE4" w:rsidP="00200E07">
                  <w:pPr>
                    <w:spacing w:after="0" w:line="240" w:lineRule="auto"/>
                    <w:rPr>
                      <w:rFonts w:eastAsia="Times New Roman"/>
                      <w:sz w:val="18"/>
                      <w:szCs w:val="18"/>
                      <w:lang w:eastAsia="en-AU"/>
                    </w:rPr>
                  </w:pPr>
                  <w:proofErr w:type="spellStart"/>
                  <w:r>
                    <w:rPr>
                      <w:rFonts w:eastAsia="Times New Roman"/>
                      <w:sz w:val="18"/>
                      <w:szCs w:val="18"/>
                      <w:lang w:eastAsia="en-AU"/>
                    </w:rPr>
                    <w:t>Duyvestyn</w:t>
                  </w:r>
                  <w:proofErr w:type="spellEnd"/>
                </w:p>
              </w:tc>
              <w:tc>
                <w:tcPr>
                  <w:tcW w:w="3840" w:type="dxa"/>
                  <w:vAlign w:val="center"/>
                </w:tcPr>
                <w:p w14:paraId="09E02FDC" w14:textId="3A875123" w:rsidR="00DA6EE4" w:rsidRDefault="00DA6EE4" w:rsidP="00200E07">
                  <w:pPr>
                    <w:spacing w:after="0" w:line="240" w:lineRule="auto"/>
                    <w:rPr>
                      <w:rFonts w:eastAsia="Times New Roman"/>
                      <w:sz w:val="18"/>
                      <w:szCs w:val="18"/>
                      <w:lang w:eastAsia="en-AU"/>
                    </w:rPr>
                  </w:pPr>
                  <w:r>
                    <w:rPr>
                      <w:rFonts w:eastAsia="Times New Roman"/>
                      <w:sz w:val="18"/>
                      <w:szCs w:val="18"/>
                      <w:lang w:eastAsia="en-AU"/>
                    </w:rPr>
                    <w:t>James.duyvestyn@education.wa.edu.au</w:t>
                  </w:r>
                </w:p>
              </w:tc>
              <w:tc>
                <w:tcPr>
                  <w:tcW w:w="1490" w:type="dxa"/>
                  <w:vAlign w:val="center"/>
                </w:tcPr>
                <w:p w14:paraId="7898AE23" w14:textId="4D2AE9DA" w:rsidR="00DA6EE4" w:rsidRDefault="00DA6EE4" w:rsidP="00200E07">
                  <w:pPr>
                    <w:spacing w:after="0"/>
                    <w:rPr>
                      <w:sz w:val="18"/>
                      <w:szCs w:val="18"/>
                    </w:rPr>
                  </w:pPr>
                  <w:r>
                    <w:rPr>
                      <w:sz w:val="18"/>
                      <w:szCs w:val="18"/>
                    </w:rPr>
                    <w:t>0424 099 144</w:t>
                  </w:r>
                </w:p>
              </w:tc>
            </w:tr>
            <w:tr w:rsidR="0065296D" w:rsidRPr="001557FE" w14:paraId="7E457C88" w14:textId="77777777" w:rsidTr="00E914AF">
              <w:trPr>
                <w:jc w:val="center"/>
              </w:trPr>
              <w:tc>
                <w:tcPr>
                  <w:tcW w:w="328" w:type="dxa"/>
                  <w:vAlign w:val="center"/>
                </w:tcPr>
                <w:p w14:paraId="6E61F5A9" w14:textId="6952A4CA" w:rsidR="0065296D" w:rsidRPr="00200E07" w:rsidRDefault="00DA6EE4" w:rsidP="00200E07">
                  <w:pPr>
                    <w:spacing w:after="0" w:line="240" w:lineRule="auto"/>
                    <w:rPr>
                      <w:rFonts w:eastAsia="Times New Roman"/>
                      <w:sz w:val="18"/>
                      <w:szCs w:val="18"/>
                      <w:lang w:eastAsia="en-AU"/>
                    </w:rPr>
                  </w:pPr>
                  <w:r>
                    <w:rPr>
                      <w:rFonts w:eastAsia="Times New Roman"/>
                      <w:sz w:val="18"/>
                      <w:szCs w:val="18"/>
                      <w:lang w:eastAsia="en-AU"/>
                    </w:rPr>
                    <w:t>5</w:t>
                  </w:r>
                </w:p>
              </w:tc>
              <w:tc>
                <w:tcPr>
                  <w:tcW w:w="1836" w:type="dxa"/>
                  <w:vAlign w:val="center"/>
                </w:tcPr>
                <w:p w14:paraId="3F1A4F34" w14:textId="07246537" w:rsidR="0065296D" w:rsidRPr="00200E07" w:rsidRDefault="00E914AF" w:rsidP="00200E07">
                  <w:pPr>
                    <w:spacing w:after="0" w:line="240" w:lineRule="auto"/>
                    <w:rPr>
                      <w:rFonts w:eastAsia="Times New Roman"/>
                      <w:sz w:val="18"/>
                      <w:szCs w:val="18"/>
                      <w:lang w:eastAsia="en-AU"/>
                    </w:rPr>
                  </w:pPr>
                  <w:r>
                    <w:rPr>
                      <w:rFonts w:eastAsia="Times New Roman"/>
                      <w:sz w:val="18"/>
                      <w:szCs w:val="18"/>
                      <w:lang w:eastAsia="en-AU"/>
                    </w:rPr>
                    <w:t>Team Manager</w:t>
                  </w:r>
                </w:p>
              </w:tc>
              <w:tc>
                <w:tcPr>
                  <w:tcW w:w="1019" w:type="dxa"/>
                  <w:vAlign w:val="center"/>
                </w:tcPr>
                <w:p w14:paraId="6F5D4CA3" w14:textId="10246FBE" w:rsidR="0065296D" w:rsidRPr="00200E07" w:rsidRDefault="00E914AF" w:rsidP="00200E07">
                  <w:pPr>
                    <w:spacing w:after="0" w:line="240" w:lineRule="auto"/>
                    <w:rPr>
                      <w:rFonts w:eastAsia="Times New Roman"/>
                      <w:sz w:val="18"/>
                      <w:szCs w:val="18"/>
                      <w:lang w:eastAsia="en-AU"/>
                    </w:rPr>
                  </w:pPr>
                  <w:r>
                    <w:rPr>
                      <w:rFonts w:eastAsia="Times New Roman"/>
                      <w:sz w:val="18"/>
                      <w:szCs w:val="18"/>
                      <w:lang w:eastAsia="en-AU"/>
                    </w:rPr>
                    <w:t xml:space="preserve">Zoe </w:t>
                  </w:r>
                </w:p>
              </w:tc>
              <w:tc>
                <w:tcPr>
                  <w:tcW w:w="1177" w:type="dxa"/>
                  <w:vAlign w:val="center"/>
                </w:tcPr>
                <w:p w14:paraId="695205BE" w14:textId="0340F777" w:rsidR="0065296D" w:rsidRPr="00200E07" w:rsidRDefault="00E914AF" w:rsidP="00200E07">
                  <w:pPr>
                    <w:spacing w:after="0" w:line="240" w:lineRule="auto"/>
                    <w:rPr>
                      <w:rFonts w:eastAsia="Times New Roman"/>
                      <w:sz w:val="18"/>
                      <w:szCs w:val="18"/>
                      <w:lang w:eastAsia="en-AU"/>
                    </w:rPr>
                  </w:pPr>
                  <w:r>
                    <w:rPr>
                      <w:rFonts w:eastAsia="Times New Roman"/>
                      <w:sz w:val="18"/>
                      <w:szCs w:val="18"/>
                      <w:lang w:eastAsia="en-AU"/>
                    </w:rPr>
                    <w:t>Clune</w:t>
                  </w:r>
                </w:p>
              </w:tc>
              <w:tc>
                <w:tcPr>
                  <w:tcW w:w="3840" w:type="dxa"/>
                  <w:vAlign w:val="center"/>
                </w:tcPr>
                <w:p w14:paraId="0AB34609" w14:textId="0E7EEF42" w:rsidR="0065296D" w:rsidRPr="00200E07" w:rsidRDefault="00E914AF" w:rsidP="00200E07">
                  <w:pPr>
                    <w:spacing w:after="0" w:line="240" w:lineRule="auto"/>
                    <w:rPr>
                      <w:rFonts w:eastAsia="Times New Roman"/>
                      <w:sz w:val="18"/>
                      <w:szCs w:val="18"/>
                      <w:lang w:eastAsia="en-AU"/>
                    </w:rPr>
                  </w:pPr>
                  <w:r>
                    <w:rPr>
                      <w:rFonts w:eastAsia="Times New Roman"/>
                      <w:sz w:val="18"/>
                      <w:szCs w:val="18"/>
                      <w:lang w:eastAsia="en-AU"/>
                    </w:rPr>
                    <w:t>Zoe.clune@education.wa.edu.au</w:t>
                  </w:r>
                </w:p>
              </w:tc>
              <w:tc>
                <w:tcPr>
                  <w:tcW w:w="1490" w:type="dxa"/>
                  <w:vAlign w:val="center"/>
                </w:tcPr>
                <w:p w14:paraId="1A926BFD" w14:textId="0C3E6A70" w:rsidR="0065296D" w:rsidRPr="00200E07" w:rsidRDefault="00E914AF" w:rsidP="00200E07">
                  <w:pPr>
                    <w:spacing w:after="0"/>
                    <w:rPr>
                      <w:sz w:val="18"/>
                      <w:szCs w:val="18"/>
                    </w:rPr>
                  </w:pPr>
                  <w:r>
                    <w:rPr>
                      <w:sz w:val="18"/>
                      <w:szCs w:val="18"/>
                    </w:rPr>
                    <w:t>0421 844 231</w:t>
                  </w:r>
                </w:p>
              </w:tc>
            </w:tr>
            <w:tr w:rsidR="00AE3092" w:rsidRPr="001557FE" w14:paraId="0F4FBE71" w14:textId="77777777" w:rsidTr="00E914AF">
              <w:trPr>
                <w:jc w:val="center"/>
              </w:trPr>
              <w:tc>
                <w:tcPr>
                  <w:tcW w:w="328" w:type="dxa"/>
                  <w:vAlign w:val="center"/>
                </w:tcPr>
                <w:p w14:paraId="00A9020E" w14:textId="727B55ED" w:rsidR="00AE3092" w:rsidRPr="00200E07" w:rsidRDefault="00DA6EE4" w:rsidP="00200E07">
                  <w:pPr>
                    <w:spacing w:after="0" w:line="240" w:lineRule="auto"/>
                    <w:rPr>
                      <w:rFonts w:eastAsia="Times New Roman"/>
                      <w:sz w:val="18"/>
                      <w:szCs w:val="18"/>
                      <w:lang w:eastAsia="en-AU"/>
                    </w:rPr>
                  </w:pPr>
                  <w:r>
                    <w:rPr>
                      <w:rFonts w:eastAsia="Times New Roman"/>
                      <w:sz w:val="18"/>
                      <w:szCs w:val="18"/>
                      <w:lang w:eastAsia="en-AU"/>
                    </w:rPr>
                    <w:t>6</w:t>
                  </w:r>
                </w:p>
              </w:tc>
              <w:tc>
                <w:tcPr>
                  <w:tcW w:w="1836" w:type="dxa"/>
                  <w:vAlign w:val="center"/>
                </w:tcPr>
                <w:p w14:paraId="6EC08EBA" w14:textId="0A503001" w:rsidR="00AE3092" w:rsidRPr="00200E07" w:rsidRDefault="00AE3092" w:rsidP="00200E07">
                  <w:pPr>
                    <w:spacing w:after="0" w:line="240" w:lineRule="auto"/>
                    <w:rPr>
                      <w:rFonts w:eastAsia="Times New Roman"/>
                      <w:sz w:val="18"/>
                      <w:szCs w:val="18"/>
                      <w:lang w:eastAsia="en-AU"/>
                    </w:rPr>
                  </w:pPr>
                  <w:r w:rsidRPr="00200E07">
                    <w:rPr>
                      <w:rFonts w:eastAsia="Times New Roman"/>
                      <w:sz w:val="18"/>
                      <w:szCs w:val="18"/>
                      <w:lang w:eastAsia="en-AU"/>
                    </w:rPr>
                    <w:t>Strength &amp; Cond</w:t>
                  </w:r>
                </w:p>
              </w:tc>
              <w:tc>
                <w:tcPr>
                  <w:tcW w:w="1019" w:type="dxa"/>
                  <w:vAlign w:val="center"/>
                </w:tcPr>
                <w:p w14:paraId="6C3065E3" w14:textId="6A419A81" w:rsidR="00AE3092" w:rsidRPr="00200E07" w:rsidRDefault="00DA6EE4" w:rsidP="00200E07">
                  <w:pPr>
                    <w:spacing w:after="0" w:line="240" w:lineRule="auto"/>
                    <w:rPr>
                      <w:rFonts w:eastAsia="Times New Roman"/>
                      <w:sz w:val="18"/>
                      <w:szCs w:val="18"/>
                      <w:lang w:eastAsia="en-AU"/>
                    </w:rPr>
                  </w:pPr>
                  <w:r>
                    <w:rPr>
                      <w:rFonts w:eastAsia="Times New Roman"/>
                      <w:sz w:val="18"/>
                      <w:szCs w:val="18"/>
                      <w:lang w:eastAsia="en-AU"/>
                    </w:rPr>
                    <w:t>Isla</w:t>
                  </w:r>
                </w:p>
              </w:tc>
              <w:tc>
                <w:tcPr>
                  <w:tcW w:w="1177" w:type="dxa"/>
                  <w:vAlign w:val="center"/>
                </w:tcPr>
                <w:p w14:paraId="17C1A5A3" w14:textId="0F33F491" w:rsidR="00AE3092" w:rsidRPr="00200E07" w:rsidRDefault="00DA6EE4" w:rsidP="00200E07">
                  <w:pPr>
                    <w:spacing w:after="0" w:line="240" w:lineRule="auto"/>
                    <w:rPr>
                      <w:rFonts w:eastAsia="Times New Roman"/>
                      <w:sz w:val="18"/>
                      <w:szCs w:val="18"/>
                      <w:lang w:eastAsia="en-AU"/>
                    </w:rPr>
                  </w:pPr>
                  <w:r>
                    <w:rPr>
                      <w:rFonts w:eastAsia="Times New Roman"/>
                      <w:sz w:val="18"/>
                      <w:szCs w:val="18"/>
                      <w:lang w:eastAsia="en-AU"/>
                    </w:rPr>
                    <w:t>Baroni</w:t>
                  </w:r>
                </w:p>
              </w:tc>
              <w:tc>
                <w:tcPr>
                  <w:tcW w:w="3840" w:type="dxa"/>
                  <w:vAlign w:val="center"/>
                </w:tcPr>
                <w:p w14:paraId="7AFC0E8A" w14:textId="7BAB2764" w:rsidR="00AE3092" w:rsidRPr="00200E07" w:rsidRDefault="00DA6EE4" w:rsidP="00200E07">
                  <w:pPr>
                    <w:spacing w:after="0" w:line="240" w:lineRule="auto"/>
                    <w:rPr>
                      <w:sz w:val="18"/>
                      <w:szCs w:val="18"/>
                    </w:rPr>
                  </w:pPr>
                  <w:r>
                    <w:rPr>
                      <w:sz w:val="18"/>
                      <w:szCs w:val="18"/>
                    </w:rPr>
                    <w:t>Isla.baroni@yahoo.com</w:t>
                  </w:r>
                </w:p>
              </w:tc>
              <w:tc>
                <w:tcPr>
                  <w:tcW w:w="1490" w:type="dxa"/>
                  <w:vAlign w:val="center"/>
                </w:tcPr>
                <w:p w14:paraId="32C6CA68" w14:textId="3AB1E104" w:rsidR="00AE3092" w:rsidRPr="00200E07" w:rsidRDefault="00DA6EE4" w:rsidP="00200E07">
                  <w:pPr>
                    <w:spacing w:after="0"/>
                    <w:rPr>
                      <w:sz w:val="18"/>
                      <w:szCs w:val="18"/>
                    </w:rPr>
                  </w:pPr>
                  <w:r>
                    <w:rPr>
                      <w:sz w:val="18"/>
                      <w:szCs w:val="18"/>
                    </w:rPr>
                    <w:t>0448 816 147</w:t>
                  </w:r>
                </w:p>
              </w:tc>
            </w:tr>
            <w:tr w:rsidR="00200E07" w:rsidRPr="001557FE" w14:paraId="4A4504BA" w14:textId="77777777" w:rsidTr="00E914AF">
              <w:trPr>
                <w:jc w:val="center"/>
              </w:trPr>
              <w:tc>
                <w:tcPr>
                  <w:tcW w:w="328" w:type="dxa"/>
                  <w:vAlign w:val="center"/>
                </w:tcPr>
                <w:p w14:paraId="0AB51C85" w14:textId="09D8D8E1" w:rsidR="00200E07" w:rsidRPr="00200E07" w:rsidRDefault="00DA6EE4" w:rsidP="00200E07">
                  <w:pPr>
                    <w:spacing w:after="0" w:line="240" w:lineRule="auto"/>
                    <w:rPr>
                      <w:rFonts w:eastAsia="Times New Roman"/>
                      <w:sz w:val="18"/>
                      <w:szCs w:val="18"/>
                      <w:lang w:eastAsia="en-AU"/>
                    </w:rPr>
                  </w:pPr>
                  <w:r>
                    <w:rPr>
                      <w:rFonts w:eastAsia="Times New Roman"/>
                      <w:sz w:val="18"/>
                      <w:szCs w:val="18"/>
                      <w:lang w:eastAsia="en-AU"/>
                    </w:rPr>
                    <w:t>7</w:t>
                  </w:r>
                </w:p>
              </w:tc>
              <w:tc>
                <w:tcPr>
                  <w:tcW w:w="1836" w:type="dxa"/>
                  <w:vAlign w:val="center"/>
                </w:tcPr>
                <w:p w14:paraId="6113DFB3" w14:textId="208C48F0" w:rsidR="00200E07" w:rsidRPr="00200E07" w:rsidRDefault="00200E07" w:rsidP="00200E07">
                  <w:pPr>
                    <w:spacing w:after="0" w:line="240" w:lineRule="auto"/>
                    <w:rPr>
                      <w:rFonts w:eastAsia="Times New Roman"/>
                      <w:sz w:val="18"/>
                      <w:szCs w:val="18"/>
                      <w:lang w:eastAsia="en-AU"/>
                    </w:rPr>
                  </w:pPr>
                  <w:r w:rsidRPr="00200E07">
                    <w:rPr>
                      <w:rFonts w:eastAsia="Times New Roman"/>
                      <w:sz w:val="18"/>
                      <w:szCs w:val="18"/>
                      <w:lang w:eastAsia="en-AU"/>
                    </w:rPr>
                    <w:t>Sports Trainer</w:t>
                  </w:r>
                </w:p>
              </w:tc>
              <w:tc>
                <w:tcPr>
                  <w:tcW w:w="1019" w:type="dxa"/>
                  <w:vAlign w:val="center"/>
                </w:tcPr>
                <w:p w14:paraId="5279B782" w14:textId="2FF49936" w:rsidR="00200E07" w:rsidRPr="00200E07" w:rsidRDefault="00200E07" w:rsidP="00200E07">
                  <w:pPr>
                    <w:spacing w:after="0" w:line="240" w:lineRule="auto"/>
                    <w:rPr>
                      <w:rFonts w:eastAsia="Times New Roman"/>
                      <w:sz w:val="18"/>
                      <w:szCs w:val="18"/>
                      <w:lang w:eastAsia="en-AU"/>
                    </w:rPr>
                  </w:pPr>
                </w:p>
              </w:tc>
              <w:tc>
                <w:tcPr>
                  <w:tcW w:w="1177" w:type="dxa"/>
                  <w:vAlign w:val="center"/>
                </w:tcPr>
                <w:p w14:paraId="2281DC22" w14:textId="605174A4" w:rsidR="00200E07" w:rsidRPr="00200E07" w:rsidRDefault="00200E07" w:rsidP="00200E07">
                  <w:pPr>
                    <w:spacing w:after="0" w:line="240" w:lineRule="auto"/>
                    <w:rPr>
                      <w:rFonts w:eastAsia="Times New Roman"/>
                      <w:sz w:val="18"/>
                      <w:szCs w:val="18"/>
                      <w:lang w:eastAsia="en-AU"/>
                    </w:rPr>
                  </w:pPr>
                </w:p>
              </w:tc>
              <w:tc>
                <w:tcPr>
                  <w:tcW w:w="3840" w:type="dxa"/>
                  <w:vAlign w:val="center"/>
                </w:tcPr>
                <w:p w14:paraId="6AE6B906" w14:textId="4B5D9607" w:rsidR="00200E07" w:rsidRPr="00200E07" w:rsidRDefault="00200E07" w:rsidP="00200E07">
                  <w:pPr>
                    <w:spacing w:after="0" w:line="240" w:lineRule="auto"/>
                    <w:rPr>
                      <w:sz w:val="18"/>
                      <w:szCs w:val="18"/>
                    </w:rPr>
                  </w:pPr>
                </w:p>
              </w:tc>
              <w:tc>
                <w:tcPr>
                  <w:tcW w:w="1490" w:type="dxa"/>
                  <w:vAlign w:val="center"/>
                </w:tcPr>
                <w:p w14:paraId="30550F9F" w14:textId="77777777" w:rsidR="00200E07" w:rsidRPr="00200E07" w:rsidRDefault="00200E07" w:rsidP="00200E07">
                  <w:pPr>
                    <w:spacing w:after="0"/>
                    <w:rPr>
                      <w:sz w:val="18"/>
                      <w:szCs w:val="18"/>
                    </w:rPr>
                  </w:pPr>
                </w:p>
              </w:tc>
            </w:tr>
          </w:tbl>
          <w:p w14:paraId="2FB89D15" w14:textId="77777777" w:rsidR="00F41B1B" w:rsidRPr="001557FE" w:rsidRDefault="00F41B1B" w:rsidP="00F41B1B">
            <w:pPr>
              <w:rPr>
                <w:sz w:val="20"/>
                <w:szCs w:val="20"/>
                <w:lang w:val="en-US"/>
              </w:rPr>
            </w:pPr>
          </w:p>
        </w:tc>
      </w:tr>
      <w:tr w:rsidR="007C546E" w:rsidRPr="001557FE" w14:paraId="74E0C1F8" w14:textId="77777777" w:rsidTr="007C546E">
        <w:tc>
          <w:tcPr>
            <w:tcW w:w="9503" w:type="dxa"/>
            <w:gridSpan w:val="3"/>
          </w:tcPr>
          <w:p w14:paraId="37796BB2" w14:textId="77777777" w:rsidR="007C546E" w:rsidRPr="001557FE" w:rsidRDefault="007C546E" w:rsidP="007C546E">
            <w:pPr>
              <w:pStyle w:val="Default"/>
              <w:rPr>
                <w:b/>
                <w:sz w:val="20"/>
                <w:szCs w:val="20"/>
              </w:rPr>
            </w:pPr>
            <w:r w:rsidRPr="001557FE">
              <w:rPr>
                <w:b/>
                <w:sz w:val="20"/>
                <w:szCs w:val="20"/>
              </w:rPr>
              <w:t>8. Communication strategy</w:t>
            </w:r>
          </w:p>
          <w:p w14:paraId="48256700" w14:textId="77777777" w:rsidR="007C546E" w:rsidRPr="001557FE" w:rsidRDefault="007C546E" w:rsidP="007C546E">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C546E" w:rsidRPr="001557FE" w:rsidRDefault="007C546E" w:rsidP="00F41B1B">
            <w:pPr>
              <w:widowControl w:val="0"/>
              <w:autoSpaceDE w:val="0"/>
              <w:autoSpaceDN w:val="0"/>
              <w:adjustRightInd w:val="0"/>
              <w:jc w:val="both"/>
              <w:rPr>
                <w:sz w:val="20"/>
                <w:szCs w:val="20"/>
                <w:lang w:val="en-US"/>
              </w:rPr>
            </w:pPr>
            <w:r w:rsidRPr="001557FE">
              <w:rPr>
                <w:sz w:val="20"/>
                <w:szCs w:val="20"/>
              </w:rPr>
              <w:sym w:font="Wingdings" w:char="F0FE"/>
            </w:r>
          </w:p>
        </w:tc>
      </w:tr>
      <w:tr w:rsidR="007C546E" w:rsidRPr="001557FE" w14:paraId="1FE3E765" w14:textId="77777777" w:rsidTr="00F41B1B">
        <w:tc>
          <w:tcPr>
            <w:tcW w:w="9916" w:type="dxa"/>
            <w:gridSpan w:val="4"/>
          </w:tcPr>
          <w:p w14:paraId="6D7E432C" w14:textId="77777777" w:rsidR="007C546E" w:rsidRPr="001557FE" w:rsidRDefault="007C546E" w:rsidP="00F41B1B">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C546E" w:rsidRPr="001557FE" w14:paraId="2E9BB6B7" w14:textId="77777777" w:rsidTr="007C546E">
        <w:tc>
          <w:tcPr>
            <w:tcW w:w="9503" w:type="dxa"/>
            <w:gridSpan w:val="3"/>
          </w:tcPr>
          <w:p w14:paraId="0530E3A3" w14:textId="77777777" w:rsidR="007C546E" w:rsidRPr="001557FE" w:rsidRDefault="007C546E" w:rsidP="007C546E">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C546E" w:rsidRPr="001557FE" w:rsidRDefault="007C546E" w:rsidP="007C546E">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C546E" w:rsidRPr="001557FE" w:rsidRDefault="007C546E" w:rsidP="00F41B1B">
            <w:pPr>
              <w:widowControl w:val="0"/>
              <w:autoSpaceDE w:val="0"/>
              <w:autoSpaceDN w:val="0"/>
              <w:adjustRightInd w:val="0"/>
              <w:jc w:val="both"/>
              <w:rPr>
                <w:sz w:val="20"/>
                <w:szCs w:val="20"/>
              </w:rPr>
            </w:pPr>
            <w:r w:rsidRPr="001557FE">
              <w:rPr>
                <w:sz w:val="20"/>
                <w:szCs w:val="20"/>
              </w:rPr>
              <w:sym w:font="Wingdings" w:char="F0FE"/>
            </w:r>
          </w:p>
        </w:tc>
      </w:tr>
      <w:tr w:rsidR="007C546E" w:rsidRPr="001557FE" w14:paraId="2B370390" w14:textId="77777777" w:rsidTr="007C546E">
        <w:tc>
          <w:tcPr>
            <w:tcW w:w="9503" w:type="dxa"/>
            <w:gridSpan w:val="3"/>
          </w:tcPr>
          <w:p w14:paraId="26BD4D8B" w14:textId="77777777" w:rsidR="007C546E" w:rsidRPr="001557FE" w:rsidRDefault="007C546E" w:rsidP="007C546E">
            <w:pPr>
              <w:pStyle w:val="Default"/>
              <w:rPr>
                <w:b/>
                <w:sz w:val="20"/>
                <w:szCs w:val="20"/>
              </w:rPr>
            </w:pPr>
            <w:r w:rsidRPr="001557FE">
              <w:rPr>
                <w:b/>
                <w:sz w:val="20"/>
                <w:szCs w:val="20"/>
              </w:rPr>
              <w:t>10. Transport arrangements</w:t>
            </w:r>
          </w:p>
          <w:p w14:paraId="475496C7" w14:textId="77777777" w:rsidR="007C546E" w:rsidRPr="001557FE" w:rsidRDefault="007C546E" w:rsidP="007C546E">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C546E" w:rsidRPr="001557FE" w:rsidRDefault="007C546E" w:rsidP="00F41B1B">
            <w:pPr>
              <w:widowControl w:val="0"/>
              <w:autoSpaceDE w:val="0"/>
              <w:autoSpaceDN w:val="0"/>
              <w:adjustRightInd w:val="0"/>
              <w:jc w:val="both"/>
              <w:rPr>
                <w:sz w:val="20"/>
                <w:szCs w:val="20"/>
              </w:rPr>
            </w:pPr>
            <w:r w:rsidRPr="001557FE">
              <w:rPr>
                <w:sz w:val="20"/>
                <w:szCs w:val="20"/>
              </w:rPr>
              <w:sym w:font="Wingdings" w:char="F0FE"/>
            </w:r>
          </w:p>
        </w:tc>
      </w:tr>
      <w:tr w:rsidR="007C546E" w:rsidRPr="001557FE" w14:paraId="58AA995C" w14:textId="77777777" w:rsidTr="00F41B1B">
        <w:tc>
          <w:tcPr>
            <w:tcW w:w="9916" w:type="dxa"/>
            <w:gridSpan w:val="4"/>
          </w:tcPr>
          <w:p w14:paraId="78907377" w14:textId="77777777" w:rsidR="007C546E" w:rsidRPr="001557FE" w:rsidRDefault="007C546E" w:rsidP="00F41B1B">
            <w:pPr>
              <w:widowControl w:val="0"/>
              <w:autoSpaceDE w:val="0"/>
              <w:autoSpaceDN w:val="0"/>
              <w:adjustRightInd w:val="0"/>
              <w:jc w:val="both"/>
              <w:rPr>
                <w:sz w:val="20"/>
                <w:szCs w:val="20"/>
                <w:lang w:val="en-US"/>
              </w:rPr>
            </w:pPr>
            <w:r w:rsidRPr="001557FE">
              <w:rPr>
                <w:sz w:val="20"/>
                <w:szCs w:val="20"/>
              </w:rPr>
              <w:t xml:space="preserve">Details: </w:t>
            </w:r>
            <w:r w:rsidRPr="001557FE">
              <w:rPr>
                <w:sz w:val="20"/>
                <w:szCs w:val="20"/>
                <w:lang w:val="en-US"/>
              </w:rPr>
              <w:t>Team members may be transported during the experience using hire vehicles driven by the team officials who have the appropriate driver’s license to operate the vehicle. Details regarding transport arrangements are indicated to parents.  If a student needs to leave the excursion due to injury or any other reason, parental approval for any arrangements will be sought. Full travel Insurance is sourced for teams that travel to regional areas for the duration of the excursion.</w:t>
            </w:r>
          </w:p>
        </w:tc>
      </w:tr>
      <w:tr w:rsidR="007C546E" w:rsidRPr="001557FE" w14:paraId="4CC4D098" w14:textId="77777777" w:rsidTr="007C546E">
        <w:tc>
          <w:tcPr>
            <w:tcW w:w="9503" w:type="dxa"/>
            <w:gridSpan w:val="3"/>
          </w:tcPr>
          <w:p w14:paraId="23CA4573" w14:textId="77777777" w:rsidR="001C2C14" w:rsidRPr="001557FE" w:rsidRDefault="001C2C14" w:rsidP="001C2C14">
            <w:pPr>
              <w:pStyle w:val="Default"/>
              <w:rPr>
                <w:b/>
                <w:sz w:val="20"/>
                <w:szCs w:val="20"/>
              </w:rPr>
            </w:pPr>
            <w:r w:rsidRPr="001557FE">
              <w:rPr>
                <w:b/>
                <w:sz w:val="20"/>
                <w:szCs w:val="20"/>
              </w:rPr>
              <w:t>11. Intrastate air travel</w:t>
            </w:r>
          </w:p>
          <w:p w14:paraId="21D71D41" w14:textId="77777777" w:rsidR="007C546E" w:rsidRPr="001557FE" w:rsidRDefault="001C2C14" w:rsidP="001C2C14">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C546E" w:rsidRPr="001557FE" w:rsidRDefault="001C2C14" w:rsidP="00F41B1B">
            <w:pPr>
              <w:widowControl w:val="0"/>
              <w:autoSpaceDE w:val="0"/>
              <w:autoSpaceDN w:val="0"/>
              <w:adjustRightInd w:val="0"/>
              <w:jc w:val="both"/>
              <w:rPr>
                <w:sz w:val="20"/>
                <w:szCs w:val="20"/>
              </w:rPr>
            </w:pPr>
            <w:r w:rsidRPr="001557FE">
              <w:rPr>
                <w:sz w:val="20"/>
                <w:szCs w:val="20"/>
              </w:rPr>
              <w:sym w:font="Wingdings" w:char="F0FE"/>
            </w:r>
          </w:p>
        </w:tc>
      </w:tr>
      <w:tr w:rsidR="007C546E" w:rsidRPr="001557FE" w14:paraId="07BB3E92" w14:textId="77777777" w:rsidTr="00F41B1B">
        <w:tc>
          <w:tcPr>
            <w:tcW w:w="9916" w:type="dxa"/>
            <w:gridSpan w:val="4"/>
          </w:tcPr>
          <w:p w14:paraId="35834357" w14:textId="77777777" w:rsidR="007C546E" w:rsidRPr="001557FE" w:rsidRDefault="001C2C14" w:rsidP="00F41B1B">
            <w:pPr>
              <w:widowControl w:val="0"/>
              <w:autoSpaceDE w:val="0"/>
              <w:autoSpaceDN w:val="0"/>
              <w:adjustRightInd w:val="0"/>
              <w:jc w:val="both"/>
              <w:rPr>
                <w:sz w:val="20"/>
                <w:szCs w:val="20"/>
              </w:rPr>
            </w:pPr>
            <w:r w:rsidRPr="001557FE">
              <w:rPr>
                <w:sz w:val="20"/>
                <w:szCs w:val="20"/>
              </w:rPr>
              <w:t>Not applicable</w:t>
            </w:r>
          </w:p>
        </w:tc>
      </w:tr>
      <w:tr w:rsidR="001C2C14" w:rsidRPr="001557FE" w14:paraId="68812910" w14:textId="77777777" w:rsidTr="001C2C14">
        <w:tc>
          <w:tcPr>
            <w:tcW w:w="9503" w:type="dxa"/>
            <w:gridSpan w:val="3"/>
          </w:tcPr>
          <w:p w14:paraId="355C11F9" w14:textId="77777777" w:rsidR="001C2C14" w:rsidRPr="001557FE" w:rsidRDefault="001C2C14" w:rsidP="001C2C14">
            <w:pPr>
              <w:pStyle w:val="Default"/>
              <w:rPr>
                <w:b/>
                <w:sz w:val="20"/>
                <w:szCs w:val="20"/>
              </w:rPr>
            </w:pPr>
            <w:r w:rsidRPr="001557FE">
              <w:rPr>
                <w:b/>
                <w:sz w:val="20"/>
                <w:szCs w:val="20"/>
              </w:rPr>
              <w:t>12. Accommodation</w:t>
            </w:r>
          </w:p>
          <w:p w14:paraId="282A5A5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p>
        </w:tc>
        <w:tc>
          <w:tcPr>
            <w:tcW w:w="413" w:type="dxa"/>
          </w:tcPr>
          <w:p w14:paraId="7BD9AAFA" w14:textId="77777777" w:rsidR="001C2C14" w:rsidRPr="001557FE" w:rsidRDefault="001C2C14" w:rsidP="00F41B1B">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264AB568" w14:textId="77777777" w:rsidTr="001C2C14">
        <w:tc>
          <w:tcPr>
            <w:tcW w:w="9503" w:type="dxa"/>
            <w:gridSpan w:val="3"/>
          </w:tcPr>
          <w:p w14:paraId="3E11288C" w14:textId="77777777" w:rsidR="001C2C14" w:rsidRPr="001557FE" w:rsidRDefault="001C2C14" w:rsidP="001C2C14">
            <w:pPr>
              <w:pStyle w:val="Default"/>
              <w:rPr>
                <w:b/>
                <w:sz w:val="20"/>
                <w:szCs w:val="20"/>
              </w:rPr>
            </w:pPr>
            <w:r w:rsidRPr="001557FE">
              <w:rPr>
                <w:b/>
                <w:sz w:val="20"/>
                <w:szCs w:val="20"/>
              </w:rPr>
              <w:lastRenderedPageBreak/>
              <w:t xml:space="preserve">13. Students who </w:t>
            </w:r>
            <w:r w:rsidRPr="001557FE">
              <w:rPr>
                <w:b/>
                <w:spacing w:val="-3"/>
                <w:sz w:val="20"/>
                <w:szCs w:val="20"/>
              </w:rPr>
              <w:t xml:space="preserve">are </w:t>
            </w:r>
            <w:r w:rsidRPr="001557FE">
              <w:rPr>
                <w:b/>
                <w:sz w:val="20"/>
                <w:szCs w:val="20"/>
              </w:rPr>
              <w:t>billeted</w:t>
            </w:r>
          </w:p>
          <w:p w14:paraId="334D659E" w14:textId="77777777" w:rsidR="001C2C14" w:rsidRPr="001557FE" w:rsidRDefault="001C2C14" w:rsidP="001C2C14">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form. Risk management processes are in place for students who are billeted. Records are kept including name, address, contacts of homesteads use on billet, which may be requested on notice.</w:t>
            </w:r>
          </w:p>
        </w:tc>
        <w:tc>
          <w:tcPr>
            <w:tcW w:w="413" w:type="dxa"/>
          </w:tcPr>
          <w:p w14:paraId="3B40214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6F6D1EBE" w14:textId="77777777" w:rsidTr="005611D5">
        <w:tc>
          <w:tcPr>
            <w:tcW w:w="9916" w:type="dxa"/>
            <w:gridSpan w:val="4"/>
          </w:tcPr>
          <w:p w14:paraId="1B1E2B3A" w14:textId="77777777" w:rsidR="001C2C14" w:rsidRPr="001557FE" w:rsidRDefault="001C2C14" w:rsidP="001C2C14">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1C2C14" w:rsidRPr="001557FE" w14:paraId="209954D5" w14:textId="77777777" w:rsidTr="001C2C14">
        <w:tc>
          <w:tcPr>
            <w:tcW w:w="9503" w:type="dxa"/>
            <w:gridSpan w:val="3"/>
          </w:tcPr>
          <w:p w14:paraId="48415496" w14:textId="77777777" w:rsidR="001C2C14" w:rsidRPr="001557FE" w:rsidRDefault="001C2C14" w:rsidP="001C2C14">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7032CD88" w14:textId="77777777" w:rsidTr="005611D5">
        <w:tc>
          <w:tcPr>
            <w:tcW w:w="9916" w:type="dxa"/>
            <w:gridSpan w:val="4"/>
          </w:tcPr>
          <w:p w14:paraId="35583CDB" w14:textId="77777777" w:rsidR="001C2C14" w:rsidRPr="001557FE" w:rsidRDefault="001C2C14" w:rsidP="001C2C14">
            <w:pPr>
              <w:jc w:val="both"/>
              <w:rPr>
                <w:sz w:val="20"/>
                <w:szCs w:val="20"/>
              </w:rPr>
            </w:pPr>
            <w:r w:rsidRPr="001557FE">
              <w:rPr>
                <w:sz w:val="20"/>
                <w:szCs w:val="20"/>
              </w:rPr>
              <w:t>Details: SSWA retains copies of all tour documentation.</w:t>
            </w:r>
          </w:p>
          <w:p w14:paraId="1523705B" w14:textId="77777777" w:rsidR="001C2C14" w:rsidRPr="001557FE" w:rsidRDefault="001C2C14" w:rsidP="001C2C14">
            <w:pPr>
              <w:jc w:val="both"/>
              <w:rPr>
                <w:sz w:val="20"/>
                <w:szCs w:val="20"/>
              </w:rPr>
            </w:pPr>
            <w:r w:rsidRPr="001557FE">
              <w:rPr>
                <w:sz w:val="20"/>
                <w:szCs w:val="20"/>
              </w:rPr>
              <w:t>Officials have copies of relevant medical and contact information for team members.</w:t>
            </w:r>
          </w:p>
          <w:p w14:paraId="0B9A21E3" w14:textId="77777777" w:rsidR="001C2C14" w:rsidRPr="001557FE" w:rsidRDefault="001C2C14" w:rsidP="001C2C14">
            <w:pPr>
              <w:jc w:val="both"/>
              <w:rPr>
                <w:sz w:val="20"/>
                <w:szCs w:val="20"/>
              </w:rPr>
            </w:pPr>
            <w:r w:rsidRPr="001557FE">
              <w:rPr>
                <w:sz w:val="20"/>
                <w:szCs w:val="20"/>
              </w:rPr>
              <w:t>Officials will ascertain and apply the emergency response plan of the venues.</w:t>
            </w:r>
          </w:p>
          <w:p w14:paraId="3312B83D" w14:textId="77777777" w:rsidR="001C2C14" w:rsidRPr="001557FE" w:rsidRDefault="001C2C14" w:rsidP="001C2C14">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1C2C14" w:rsidRPr="001557FE" w14:paraId="2BAEE28F" w14:textId="77777777" w:rsidTr="001C2C14">
        <w:tc>
          <w:tcPr>
            <w:tcW w:w="9503" w:type="dxa"/>
            <w:gridSpan w:val="3"/>
          </w:tcPr>
          <w:p w14:paraId="6803BE49" w14:textId="77777777" w:rsidR="001C2C14" w:rsidRPr="001557FE" w:rsidRDefault="001C2C14" w:rsidP="001C2C14">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64A669BE" w14:textId="77777777" w:rsidTr="001C2C14">
        <w:tc>
          <w:tcPr>
            <w:tcW w:w="9503" w:type="dxa"/>
            <w:gridSpan w:val="3"/>
          </w:tcPr>
          <w:p w14:paraId="6F365DE4" w14:textId="77777777" w:rsidR="001C2C14" w:rsidRPr="001557FE" w:rsidRDefault="001C2C14" w:rsidP="001C2C14">
            <w:pPr>
              <w:pStyle w:val="TableParagraph"/>
              <w:tabs>
                <w:tab w:val="left" w:pos="669"/>
              </w:tabs>
              <w:ind w:left="0"/>
              <w:rPr>
                <w:b/>
                <w:sz w:val="20"/>
                <w:szCs w:val="20"/>
              </w:rPr>
            </w:pPr>
            <w:r w:rsidRPr="001557FE">
              <w:rPr>
                <w:b/>
                <w:sz w:val="20"/>
                <w:szCs w:val="20"/>
              </w:rPr>
              <w:t>16. Working with children checks</w:t>
            </w:r>
          </w:p>
          <w:p w14:paraId="13BCDAC8"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1863D570" w14:textId="77777777" w:rsidTr="001C2C14">
        <w:tc>
          <w:tcPr>
            <w:tcW w:w="9503" w:type="dxa"/>
            <w:gridSpan w:val="3"/>
          </w:tcPr>
          <w:p w14:paraId="5F337F34" w14:textId="77777777" w:rsidR="001C2C14" w:rsidRPr="001557FE" w:rsidRDefault="001C2C14" w:rsidP="001C2C14">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1C2C14" w:rsidRPr="001557FE" w:rsidRDefault="001C2C14" w:rsidP="001C2C14">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1C2C14" w:rsidRPr="001557FE" w:rsidRDefault="001C2C14" w:rsidP="001C2C14">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1C2C14" w:rsidRPr="001557FE" w:rsidRDefault="001C2C14" w:rsidP="001C2C14">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1C2C14" w:rsidRPr="001557FE" w:rsidRDefault="001C2C14" w:rsidP="001C2C14">
            <w:pPr>
              <w:widowControl w:val="0"/>
              <w:autoSpaceDE w:val="0"/>
              <w:autoSpaceDN w:val="0"/>
              <w:adjustRightInd w:val="0"/>
              <w:jc w:val="both"/>
              <w:rPr>
                <w:sz w:val="20"/>
                <w:szCs w:val="20"/>
              </w:rPr>
            </w:pPr>
            <w:r w:rsidRPr="001557FE">
              <w:rPr>
                <w:sz w:val="20"/>
                <w:szCs w:val="20"/>
              </w:rPr>
              <w:sym w:font="Wingdings" w:char="F0FE"/>
            </w:r>
          </w:p>
        </w:tc>
      </w:tr>
      <w:tr w:rsidR="001C2C14" w:rsidRPr="001557FE" w14:paraId="7CF09699" w14:textId="77777777" w:rsidTr="005611D5">
        <w:tc>
          <w:tcPr>
            <w:tcW w:w="9916" w:type="dxa"/>
            <w:gridSpan w:val="4"/>
          </w:tcPr>
          <w:p w14:paraId="48FFDBF7" w14:textId="77777777" w:rsidR="001C2C14" w:rsidRPr="001557FE" w:rsidRDefault="001C2C14" w:rsidP="00AB1728">
            <w:pPr>
              <w:pStyle w:val="TableParagraph"/>
              <w:tabs>
                <w:tab w:val="left" w:pos="669"/>
              </w:tabs>
              <w:ind w:left="0"/>
              <w:rPr>
                <w:b/>
                <w:sz w:val="20"/>
                <w:szCs w:val="20"/>
              </w:rPr>
            </w:pPr>
            <w:r w:rsidRPr="001557FE">
              <w:rPr>
                <w:b/>
                <w:sz w:val="20"/>
                <w:szCs w:val="20"/>
              </w:rPr>
              <w:t>18. Anticipated cost of staff participation</w:t>
            </w:r>
          </w:p>
          <w:p w14:paraId="1AA66800" w14:textId="77777777" w:rsidR="00AB1728" w:rsidRPr="001557FE" w:rsidRDefault="00AB1728" w:rsidP="00AB1728">
            <w:pPr>
              <w:pStyle w:val="TableParagraph"/>
              <w:tabs>
                <w:tab w:val="left" w:pos="669"/>
              </w:tabs>
              <w:ind w:left="0"/>
              <w:rPr>
                <w:sz w:val="20"/>
                <w:szCs w:val="20"/>
              </w:rPr>
            </w:pPr>
            <w:r w:rsidRPr="001557FE">
              <w:rPr>
                <w:sz w:val="20"/>
                <w:szCs w:val="20"/>
              </w:rPr>
              <w:t>All staff expenses including Teacher Relief are covered by School Sport WA</w:t>
            </w:r>
          </w:p>
        </w:tc>
      </w:tr>
      <w:tr w:rsidR="00FD0A76" w:rsidRPr="001557FE" w14:paraId="4FE21F98" w14:textId="77777777" w:rsidTr="00AB1728">
        <w:tc>
          <w:tcPr>
            <w:tcW w:w="9503" w:type="dxa"/>
            <w:gridSpan w:val="3"/>
          </w:tcPr>
          <w:p w14:paraId="2180250E" w14:textId="77777777" w:rsidR="00FD0A76" w:rsidRPr="00144158" w:rsidRDefault="00FD0A76" w:rsidP="00FD0A76">
            <w:pPr>
              <w:pStyle w:val="TableParagraph"/>
              <w:tabs>
                <w:tab w:val="left" w:pos="669"/>
              </w:tabs>
              <w:ind w:left="0"/>
              <w:rPr>
                <w:b/>
                <w:sz w:val="20"/>
                <w:szCs w:val="20"/>
              </w:rPr>
            </w:pPr>
            <w:r w:rsidRPr="00144158">
              <w:rPr>
                <w:b/>
                <w:sz w:val="20"/>
                <w:szCs w:val="20"/>
              </w:rPr>
              <w:t>19. Insurance cover</w:t>
            </w:r>
          </w:p>
          <w:p w14:paraId="4C1A5251" w14:textId="77777777" w:rsidR="00FD0A76" w:rsidRPr="00144158" w:rsidRDefault="00FD0A76" w:rsidP="00FD0A76">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FD0A76" w:rsidRPr="00144158" w:rsidRDefault="00FD0A76" w:rsidP="00FD0A76">
            <w:pPr>
              <w:pStyle w:val="TableParagraph"/>
              <w:ind w:left="0"/>
              <w:rPr>
                <w:sz w:val="20"/>
                <w:szCs w:val="20"/>
              </w:rPr>
            </w:pPr>
            <w:r w:rsidRPr="00144158">
              <w:rPr>
                <w:sz w:val="20"/>
                <w:szCs w:val="20"/>
              </w:rPr>
              <w:t>has been provided to parents/carers/guardians. All documents have been retained and</w:t>
            </w:r>
          </w:p>
          <w:p w14:paraId="65A2FF5C" w14:textId="0682C6A7" w:rsidR="00FD0A76" w:rsidRPr="001557FE" w:rsidRDefault="00FD0A76" w:rsidP="00FD0A76">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FD0A76" w:rsidRPr="001557FE" w:rsidRDefault="00FD0A76" w:rsidP="00FD0A76">
            <w:pPr>
              <w:widowControl w:val="0"/>
              <w:autoSpaceDE w:val="0"/>
              <w:autoSpaceDN w:val="0"/>
              <w:adjustRightInd w:val="0"/>
              <w:jc w:val="both"/>
              <w:rPr>
                <w:sz w:val="20"/>
                <w:szCs w:val="20"/>
              </w:rPr>
            </w:pPr>
          </w:p>
        </w:tc>
      </w:tr>
      <w:tr w:rsidR="00FD0A76" w:rsidRPr="001557FE" w14:paraId="10580BE1" w14:textId="77777777" w:rsidTr="00AB1728">
        <w:tc>
          <w:tcPr>
            <w:tcW w:w="9503" w:type="dxa"/>
            <w:gridSpan w:val="3"/>
          </w:tcPr>
          <w:p w14:paraId="55ABF62B" w14:textId="1CCC73E2" w:rsidR="00FD0A76" w:rsidRPr="00144158" w:rsidRDefault="00FD0A76" w:rsidP="00FD0A76">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FD0A76" w:rsidRPr="001557FE" w:rsidRDefault="00FD0A76" w:rsidP="00FD0A76">
            <w:pPr>
              <w:widowControl w:val="0"/>
              <w:autoSpaceDE w:val="0"/>
              <w:autoSpaceDN w:val="0"/>
              <w:adjustRightInd w:val="0"/>
              <w:jc w:val="both"/>
              <w:rPr>
                <w:sz w:val="20"/>
                <w:szCs w:val="20"/>
              </w:rPr>
            </w:pPr>
          </w:p>
        </w:tc>
      </w:tr>
      <w:tr w:rsidR="00FD0A76" w:rsidRPr="001557FE" w14:paraId="5E07BF06" w14:textId="77777777" w:rsidTr="00AB1728">
        <w:tc>
          <w:tcPr>
            <w:tcW w:w="9503" w:type="dxa"/>
            <w:gridSpan w:val="3"/>
          </w:tcPr>
          <w:p w14:paraId="34CE5A2D" w14:textId="6126C4EF" w:rsidR="00FD0A76" w:rsidRPr="001557FE" w:rsidRDefault="00FD0A76" w:rsidP="00FD0A76">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FD0A76" w:rsidRPr="001557FE" w:rsidRDefault="00FD0A76" w:rsidP="00FD0A76">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FD0A76" w:rsidRPr="001557FE" w:rsidRDefault="00FD0A76" w:rsidP="00FD0A76">
            <w:pPr>
              <w:widowControl w:val="0"/>
              <w:autoSpaceDE w:val="0"/>
              <w:autoSpaceDN w:val="0"/>
              <w:adjustRightInd w:val="0"/>
              <w:jc w:val="both"/>
              <w:rPr>
                <w:sz w:val="20"/>
                <w:szCs w:val="20"/>
              </w:rPr>
            </w:pPr>
            <w:r w:rsidRPr="001557FE">
              <w:rPr>
                <w:sz w:val="20"/>
                <w:szCs w:val="20"/>
              </w:rPr>
              <w:sym w:font="Wingdings" w:char="F0FE"/>
            </w:r>
          </w:p>
        </w:tc>
      </w:tr>
      <w:tr w:rsidR="00FD0A76" w:rsidRPr="001557FE" w14:paraId="5234B928" w14:textId="77777777" w:rsidTr="00AB1728">
        <w:tc>
          <w:tcPr>
            <w:tcW w:w="9503" w:type="dxa"/>
            <w:gridSpan w:val="3"/>
          </w:tcPr>
          <w:p w14:paraId="6A3838D2" w14:textId="57D4EA30" w:rsidR="00FD0A76" w:rsidRPr="001557FE" w:rsidRDefault="00FD0A76" w:rsidP="00FD0A76">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FD0A76" w:rsidRPr="001557FE" w:rsidRDefault="00FD0A76" w:rsidP="00FD0A76">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FD0A76" w:rsidRPr="001557FE" w:rsidRDefault="00FD0A76" w:rsidP="00FD0A76">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FD0A76" w:rsidRPr="001557FE" w:rsidRDefault="00FD0A76" w:rsidP="00FD0A76">
            <w:pPr>
              <w:widowControl w:val="0"/>
              <w:autoSpaceDE w:val="0"/>
              <w:autoSpaceDN w:val="0"/>
              <w:adjustRightInd w:val="0"/>
              <w:jc w:val="both"/>
              <w:rPr>
                <w:sz w:val="20"/>
                <w:szCs w:val="20"/>
                <w:lang w:val="en-US"/>
              </w:rPr>
            </w:pPr>
            <w:r w:rsidRPr="001557FE">
              <w:rPr>
                <w:sz w:val="20"/>
                <w:szCs w:val="20"/>
                <w:lang w:val="en-US"/>
              </w:rPr>
              <w:sym w:font="Wingdings" w:char="F0FE"/>
            </w:r>
          </w:p>
        </w:tc>
      </w:tr>
      <w:tr w:rsidR="00FD0A76" w:rsidRPr="001557FE" w14:paraId="3DF1F0AE" w14:textId="77777777" w:rsidTr="005611D5">
        <w:tc>
          <w:tcPr>
            <w:tcW w:w="9916" w:type="dxa"/>
            <w:gridSpan w:val="4"/>
          </w:tcPr>
          <w:p w14:paraId="4BB01A68" w14:textId="77777777" w:rsidR="00FD0A76" w:rsidRPr="001557FE" w:rsidRDefault="00FD0A76" w:rsidP="00FD0A76">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 xml:space="preserve">SSWA officials will retain responsibility for health care.  All venues on the formal itinerary have been assessed as suitable by SSWA. Any venues visited on a spontaneous basis (such as shopping </w:t>
            </w:r>
            <w:proofErr w:type="spellStart"/>
            <w:r w:rsidRPr="001557FE">
              <w:rPr>
                <w:sz w:val="20"/>
                <w:szCs w:val="20"/>
                <w:lang w:val="en-US"/>
              </w:rPr>
              <w:t>centres</w:t>
            </w:r>
            <w:proofErr w:type="spellEnd"/>
            <w:r w:rsidRPr="001557FE">
              <w:rPr>
                <w:sz w:val="20"/>
                <w:szCs w:val="20"/>
                <w:lang w:val="en-US"/>
              </w:rPr>
              <w:t>, tourist venues, restaurants etc.) will be assessed by tour officials when attending such venues.</w:t>
            </w:r>
          </w:p>
        </w:tc>
      </w:tr>
      <w:tr w:rsidR="00FD0A76" w:rsidRPr="001557FE" w14:paraId="0522D477" w14:textId="77777777" w:rsidTr="007D0217">
        <w:tc>
          <w:tcPr>
            <w:tcW w:w="9503" w:type="dxa"/>
            <w:gridSpan w:val="3"/>
          </w:tcPr>
          <w:p w14:paraId="05AB2871" w14:textId="27C6F047" w:rsidR="00FD0A76" w:rsidRPr="001557FE" w:rsidRDefault="00FD0A76" w:rsidP="00FD0A76">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FD0A76" w:rsidRPr="001557FE" w:rsidRDefault="00FD0A76" w:rsidP="00FD0A76">
            <w:pPr>
              <w:widowControl w:val="0"/>
              <w:autoSpaceDE w:val="0"/>
              <w:autoSpaceDN w:val="0"/>
              <w:adjustRightInd w:val="0"/>
              <w:jc w:val="both"/>
              <w:rPr>
                <w:sz w:val="20"/>
                <w:szCs w:val="20"/>
              </w:rPr>
            </w:pPr>
            <w:r w:rsidRPr="001557FE">
              <w:rPr>
                <w:sz w:val="20"/>
                <w:szCs w:val="20"/>
                <w:lang w:val="en-US"/>
              </w:rPr>
              <w:sym w:font="Wingdings" w:char="F0FE"/>
            </w:r>
          </w:p>
        </w:tc>
      </w:tr>
      <w:tr w:rsidR="00FD0A76" w:rsidRPr="001557FE" w14:paraId="69572165" w14:textId="77777777" w:rsidTr="005611D5">
        <w:tc>
          <w:tcPr>
            <w:tcW w:w="9916" w:type="dxa"/>
            <w:gridSpan w:val="4"/>
          </w:tcPr>
          <w:p w14:paraId="243D93AD" w14:textId="16B29327" w:rsidR="00FD0A76" w:rsidRPr="001557FE" w:rsidRDefault="00FD0A76" w:rsidP="00FD0A76">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FD0A76" w:rsidRPr="001557FE" w14:paraId="57258C75" w14:textId="77777777" w:rsidTr="007D0217">
        <w:tc>
          <w:tcPr>
            <w:tcW w:w="9503" w:type="dxa"/>
            <w:gridSpan w:val="3"/>
          </w:tcPr>
          <w:p w14:paraId="4EA91FD1" w14:textId="77777777" w:rsidR="00FD0A76" w:rsidRPr="001557FE" w:rsidRDefault="00FD0A76" w:rsidP="00FD0A76">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FD0A76" w:rsidRPr="001557FE" w:rsidRDefault="00FD0A76" w:rsidP="00FD0A76">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4BBF3EC9" w14:textId="77777777" w:rsidR="00FD0A76" w:rsidRPr="001557FE" w:rsidRDefault="00FD0A76" w:rsidP="00FD0A76">
            <w:pPr>
              <w:jc w:val="both"/>
              <w:rPr>
                <w:sz w:val="20"/>
                <w:szCs w:val="20"/>
              </w:rPr>
            </w:pPr>
            <w:r w:rsidRPr="001557FE">
              <w:rPr>
                <w:sz w:val="20"/>
                <w:szCs w:val="20"/>
              </w:rPr>
              <w:t>A formal parent information meeting is conducted prior to final team confirmation.</w:t>
            </w:r>
          </w:p>
          <w:p w14:paraId="02D872E0" w14:textId="77777777" w:rsidR="00FD0A76" w:rsidRPr="001557FE" w:rsidRDefault="00FD0A76" w:rsidP="00FD0A76">
            <w:pPr>
              <w:jc w:val="both"/>
              <w:rPr>
                <w:sz w:val="20"/>
                <w:szCs w:val="20"/>
              </w:rPr>
            </w:pPr>
            <w:r w:rsidRPr="001557FE">
              <w:rPr>
                <w:sz w:val="20"/>
                <w:szCs w:val="20"/>
              </w:rPr>
              <w:t>A team Presentation Evening is also conducted to provide last minute information.</w:t>
            </w:r>
          </w:p>
          <w:p w14:paraId="44BBA449" w14:textId="77777777" w:rsidR="00FD0A76" w:rsidRPr="001557FE" w:rsidRDefault="00FD0A76" w:rsidP="00FD0A76">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FD0A76" w:rsidRPr="001557FE" w:rsidRDefault="00FD0A76" w:rsidP="00FD0A76">
            <w:pPr>
              <w:widowControl w:val="0"/>
              <w:autoSpaceDE w:val="0"/>
              <w:autoSpaceDN w:val="0"/>
              <w:adjustRightInd w:val="0"/>
              <w:jc w:val="both"/>
              <w:rPr>
                <w:sz w:val="20"/>
                <w:szCs w:val="20"/>
              </w:rPr>
            </w:pPr>
            <w:r w:rsidRPr="001557FE">
              <w:rPr>
                <w:sz w:val="20"/>
                <w:szCs w:val="20"/>
                <w:lang w:val="en-US"/>
              </w:rPr>
              <w:sym w:font="Wingdings" w:char="F0FE"/>
            </w:r>
          </w:p>
        </w:tc>
      </w:tr>
      <w:tr w:rsidR="00FD0A76" w:rsidRPr="001557FE" w14:paraId="0828AB29" w14:textId="77777777" w:rsidTr="007D0217">
        <w:tc>
          <w:tcPr>
            <w:tcW w:w="9503" w:type="dxa"/>
            <w:gridSpan w:val="3"/>
          </w:tcPr>
          <w:p w14:paraId="568A41A4" w14:textId="06C7BB0C" w:rsidR="00FD0A76" w:rsidRPr="001557FE" w:rsidRDefault="00FD0A76" w:rsidP="00FD0A76">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FD0A76" w:rsidRPr="001557FE" w:rsidRDefault="00FD0A76" w:rsidP="00FD0A76">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660BB84E" w14:textId="77777777" w:rsidR="00FD0A76" w:rsidRDefault="00FD0A76" w:rsidP="000A1D10">
      <w:pPr>
        <w:jc w:val="center"/>
        <w:rPr>
          <w:sz w:val="20"/>
          <w:szCs w:val="20"/>
          <w:lang w:val="en-US"/>
        </w:rPr>
      </w:pPr>
    </w:p>
    <w:p w14:paraId="2853C9B1" w14:textId="77777777" w:rsidR="00FD0A76" w:rsidRDefault="00FD0A76" w:rsidP="000A1D10">
      <w:pPr>
        <w:jc w:val="center"/>
        <w:rPr>
          <w:sz w:val="20"/>
          <w:szCs w:val="20"/>
          <w:lang w:val="en-US"/>
        </w:rPr>
      </w:pPr>
    </w:p>
    <w:p w14:paraId="31C33A18" w14:textId="77777777" w:rsidR="0065296D" w:rsidRDefault="0065296D" w:rsidP="000A1D10">
      <w:pPr>
        <w:jc w:val="center"/>
        <w:rPr>
          <w:sz w:val="20"/>
          <w:szCs w:val="20"/>
          <w:lang w:val="en-US"/>
        </w:rPr>
      </w:pPr>
    </w:p>
    <w:p w14:paraId="582B55C3" w14:textId="77777777" w:rsidR="0065296D" w:rsidRDefault="0065296D" w:rsidP="000A1D10">
      <w:pPr>
        <w:jc w:val="center"/>
        <w:rPr>
          <w:sz w:val="20"/>
          <w:szCs w:val="20"/>
          <w:lang w:val="en-US"/>
        </w:rPr>
      </w:pPr>
    </w:p>
    <w:p w14:paraId="1AB0DA71" w14:textId="77777777" w:rsidR="0065296D" w:rsidRDefault="0065296D" w:rsidP="00200E07">
      <w:pPr>
        <w:rPr>
          <w:sz w:val="20"/>
          <w:szCs w:val="20"/>
          <w:lang w:val="en-US"/>
        </w:rPr>
      </w:pPr>
    </w:p>
    <w:p w14:paraId="68BD86B9" w14:textId="77777777" w:rsidR="001A1FBD" w:rsidRDefault="001A1FBD" w:rsidP="000A1D10">
      <w:pPr>
        <w:jc w:val="center"/>
        <w:rPr>
          <w:b/>
          <w:bCs/>
          <w:sz w:val="40"/>
          <w:szCs w:val="40"/>
          <w:lang w:val="en-US"/>
        </w:rPr>
      </w:pPr>
    </w:p>
    <w:p w14:paraId="40EBA0C7" w14:textId="74868C33" w:rsidR="000A1D10" w:rsidRPr="009832CC" w:rsidRDefault="001557FE" w:rsidP="000A1D10">
      <w:pPr>
        <w:jc w:val="center"/>
        <w:rPr>
          <w:b/>
          <w:bCs/>
          <w:color w:val="FF0000"/>
          <w:sz w:val="40"/>
          <w:szCs w:val="40"/>
          <w:lang w:val="en-US"/>
        </w:rPr>
      </w:pPr>
      <w:r w:rsidRPr="009832CC">
        <w:rPr>
          <w:b/>
          <w:bCs/>
          <w:color w:val="FF0000"/>
          <w:sz w:val="40"/>
          <w:szCs w:val="40"/>
          <w:lang w:val="en-US"/>
        </w:rPr>
        <w:lastRenderedPageBreak/>
        <w:t xml:space="preserve">Tour </w:t>
      </w:r>
      <w:r w:rsidR="000A1D10" w:rsidRPr="009832CC">
        <w:rPr>
          <w:b/>
          <w:bCs/>
          <w:color w:val="FF0000"/>
          <w:sz w:val="40"/>
          <w:szCs w:val="40"/>
          <w:lang w:val="en-US"/>
        </w:rPr>
        <w:t>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6237"/>
      </w:tblGrid>
      <w:tr w:rsidR="009832CC" w:rsidRPr="009832CC" w14:paraId="0425B8E0" w14:textId="77777777" w:rsidTr="007A2926">
        <w:trPr>
          <w:jc w:val="center"/>
        </w:trPr>
        <w:tc>
          <w:tcPr>
            <w:tcW w:w="704" w:type="dxa"/>
            <w:shd w:val="clear" w:color="auto" w:fill="auto"/>
            <w:vAlign w:val="center"/>
            <w:hideMark/>
          </w:tcPr>
          <w:p w14:paraId="2A83CC5C" w14:textId="45B67124" w:rsidR="0035612F" w:rsidRPr="009832CC" w:rsidRDefault="0035612F" w:rsidP="0035612F">
            <w:pPr>
              <w:spacing w:after="0" w:line="240" w:lineRule="auto"/>
              <w:jc w:val="center"/>
              <w:rPr>
                <w:rFonts w:eastAsia="Calibri"/>
                <w:b/>
                <w:color w:val="FF0000"/>
                <w:sz w:val="20"/>
                <w:szCs w:val="20"/>
              </w:rPr>
            </w:pPr>
            <w:r w:rsidRPr="009832CC">
              <w:rPr>
                <w:rFonts w:eastAsia="Calibri"/>
                <w:b/>
                <w:color w:val="FF0000"/>
                <w:sz w:val="20"/>
                <w:szCs w:val="20"/>
              </w:rPr>
              <w:t>DAY</w:t>
            </w:r>
          </w:p>
        </w:tc>
        <w:tc>
          <w:tcPr>
            <w:tcW w:w="2268" w:type="dxa"/>
            <w:shd w:val="clear" w:color="auto" w:fill="auto"/>
            <w:vAlign w:val="center"/>
            <w:hideMark/>
          </w:tcPr>
          <w:p w14:paraId="1D43A5A3" w14:textId="633761F6" w:rsidR="0035612F" w:rsidRPr="009832CC" w:rsidRDefault="0035612F" w:rsidP="0035612F">
            <w:pPr>
              <w:spacing w:after="0" w:line="240" w:lineRule="auto"/>
              <w:jc w:val="center"/>
              <w:rPr>
                <w:rFonts w:eastAsia="Calibri"/>
                <w:b/>
                <w:color w:val="FF0000"/>
                <w:sz w:val="20"/>
                <w:szCs w:val="20"/>
              </w:rPr>
            </w:pPr>
            <w:r w:rsidRPr="009832CC">
              <w:rPr>
                <w:rFonts w:eastAsia="Calibri"/>
                <w:b/>
                <w:color w:val="FF0000"/>
                <w:sz w:val="20"/>
                <w:szCs w:val="20"/>
              </w:rPr>
              <w:t>DATE</w:t>
            </w:r>
          </w:p>
        </w:tc>
        <w:tc>
          <w:tcPr>
            <w:tcW w:w="6237" w:type="dxa"/>
            <w:shd w:val="clear" w:color="auto" w:fill="auto"/>
            <w:vAlign w:val="center"/>
            <w:hideMark/>
          </w:tcPr>
          <w:p w14:paraId="47362B3E" w14:textId="0ACD1FBA" w:rsidR="0035612F" w:rsidRPr="009832CC" w:rsidRDefault="0035612F" w:rsidP="0035612F">
            <w:pPr>
              <w:spacing w:after="0" w:line="240" w:lineRule="auto"/>
              <w:jc w:val="center"/>
              <w:rPr>
                <w:rFonts w:eastAsia="Calibri"/>
                <w:b/>
                <w:color w:val="FF0000"/>
                <w:sz w:val="20"/>
                <w:szCs w:val="20"/>
              </w:rPr>
            </w:pPr>
            <w:r w:rsidRPr="009832CC">
              <w:rPr>
                <w:rFonts w:eastAsia="Calibri"/>
                <w:b/>
                <w:color w:val="FF0000"/>
                <w:sz w:val="20"/>
                <w:szCs w:val="20"/>
              </w:rPr>
              <w:t>ACTIVITY</w:t>
            </w:r>
          </w:p>
        </w:tc>
      </w:tr>
      <w:tr w:rsidR="009832CC" w:rsidRPr="009832CC" w14:paraId="41243E4B" w14:textId="77777777" w:rsidTr="001A1FBD">
        <w:trPr>
          <w:trHeight w:val="409"/>
          <w:jc w:val="center"/>
        </w:trPr>
        <w:tc>
          <w:tcPr>
            <w:tcW w:w="704" w:type="dxa"/>
            <w:shd w:val="clear" w:color="auto" w:fill="auto"/>
            <w:vAlign w:val="center"/>
          </w:tcPr>
          <w:p w14:paraId="3CB7E117" w14:textId="0B07169A" w:rsidR="0035612F" w:rsidRPr="009832CC" w:rsidRDefault="0035612F" w:rsidP="0035612F">
            <w:pPr>
              <w:spacing w:after="0" w:line="240" w:lineRule="auto"/>
              <w:jc w:val="center"/>
              <w:rPr>
                <w:color w:val="FF0000"/>
                <w:sz w:val="20"/>
                <w:szCs w:val="20"/>
              </w:rPr>
            </w:pPr>
            <w:r w:rsidRPr="009832CC">
              <w:rPr>
                <w:color w:val="FF0000"/>
                <w:sz w:val="20"/>
                <w:szCs w:val="20"/>
              </w:rPr>
              <w:t>1</w:t>
            </w:r>
          </w:p>
        </w:tc>
        <w:tc>
          <w:tcPr>
            <w:tcW w:w="2268" w:type="dxa"/>
            <w:shd w:val="clear" w:color="auto" w:fill="auto"/>
            <w:vAlign w:val="center"/>
          </w:tcPr>
          <w:p w14:paraId="75431627" w14:textId="1731F25B" w:rsidR="0035612F" w:rsidRPr="009832CC" w:rsidRDefault="0035612F" w:rsidP="0035612F">
            <w:pPr>
              <w:spacing w:after="0" w:line="240" w:lineRule="auto"/>
              <w:rPr>
                <w:color w:val="FF0000"/>
                <w:sz w:val="20"/>
                <w:szCs w:val="20"/>
              </w:rPr>
            </w:pPr>
            <w:r w:rsidRPr="009832CC">
              <w:rPr>
                <w:rStyle w:val="normaltextrun"/>
                <w:color w:val="FF0000"/>
                <w:sz w:val="20"/>
                <w:szCs w:val="20"/>
              </w:rPr>
              <w:t>Saturday 26 July</w:t>
            </w:r>
            <w:r w:rsidRPr="009832CC">
              <w:rPr>
                <w:rStyle w:val="eop"/>
                <w:color w:val="FF0000"/>
                <w:sz w:val="20"/>
                <w:szCs w:val="20"/>
              </w:rPr>
              <w:t> </w:t>
            </w:r>
          </w:p>
        </w:tc>
        <w:tc>
          <w:tcPr>
            <w:tcW w:w="6237" w:type="dxa"/>
            <w:shd w:val="clear" w:color="auto" w:fill="auto"/>
            <w:vAlign w:val="center"/>
          </w:tcPr>
          <w:p w14:paraId="29B5DE77" w14:textId="44EE5BE3" w:rsidR="0035612F" w:rsidRPr="009832CC" w:rsidRDefault="0035612F" w:rsidP="0035612F">
            <w:pPr>
              <w:spacing w:after="0" w:line="240" w:lineRule="auto"/>
              <w:rPr>
                <w:color w:val="FF0000"/>
                <w:sz w:val="20"/>
                <w:szCs w:val="20"/>
              </w:rPr>
            </w:pPr>
          </w:p>
        </w:tc>
      </w:tr>
      <w:tr w:rsidR="009832CC" w:rsidRPr="009832CC" w14:paraId="66ED70F6" w14:textId="77777777" w:rsidTr="001A1FBD">
        <w:trPr>
          <w:trHeight w:val="271"/>
          <w:jc w:val="center"/>
        </w:trPr>
        <w:tc>
          <w:tcPr>
            <w:tcW w:w="704" w:type="dxa"/>
            <w:shd w:val="clear" w:color="auto" w:fill="auto"/>
            <w:vAlign w:val="center"/>
          </w:tcPr>
          <w:p w14:paraId="36322A90" w14:textId="7F0FE82E" w:rsidR="0035612F" w:rsidRPr="009832CC" w:rsidRDefault="0035612F" w:rsidP="0035612F">
            <w:pPr>
              <w:spacing w:after="0" w:line="240" w:lineRule="auto"/>
              <w:jc w:val="center"/>
              <w:rPr>
                <w:color w:val="FF0000"/>
                <w:sz w:val="20"/>
                <w:szCs w:val="20"/>
              </w:rPr>
            </w:pPr>
            <w:r w:rsidRPr="009832CC">
              <w:rPr>
                <w:rFonts w:eastAsia="Calibri"/>
                <w:color w:val="FF0000"/>
                <w:sz w:val="20"/>
                <w:szCs w:val="20"/>
              </w:rPr>
              <w:t>2</w:t>
            </w:r>
          </w:p>
        </w:tc>
        <w:tc>
          <w:tcPr>
            <w:tcW w:w="2268" w:type="dxa"/>
            <w:shd w:val="clear" w:color="auto" w:fill="auto"/>
            <w:vAlign w:val="center"/>
          </w:tcPr>
          <w:p w14:paraId="3D97B133" w14:textId="005FCF3D" w:rsidR="0035612F" w:rsidRPr="009832CC" w:rsidRDefault="0035612F" w:rsidP="0035612F">
            <w:pPr>
              <w:spacing w:after="0" w:line="240" w:lineRule="auto"/>
              <w:rPr>
                <w:color w:val="FF0000"/>
                <w:sz w:val="20"/>
                <w:szCs w:val="20"/>
              </w:rPr>
            </w:pPr>
            <w:r w:rsidRPr="009832CC">
              <w:rPr>
                <w:rStyle w:val="normaltextrun"/>
                <w:color w:val="FF0000"/>
                <w:sz w:val="20"/>
                <w:szCs w:val="20"/>
              </w:rPr>
              <w:t>Sunday 27 July</w:t>
            </w:r>
            <w:r w:rsidRPr="009832CC">
              <w:rPr>
                <w:rStyle w:val="eop"/>
                <w:color w:val="FF0000"/>
                <w:sz w:val="20"/>
                <w:szCs w:val="20"/>
              </w:rPr>
              <w:t> </w:t>
            </w:r>
          </w:p>
        </w:tc>
        <w:tc>
          <w:tcPr>
            <w:tcW w:w="6237" w:type="dxa"/>
            <w:shd w:val="clear" w:color="auto" w:fill="auto"/>
            <w:vAlign w:val="center"/>
          </w:tcPr>
          <w:p w14:paraId="7F75D807" w14:textId="3EB1AF83" w:rsidR="0035612F" w:rsidRPr="009832CC" w:rsidRDefault="0035612F" w:rsidP="0035612F">
            <w:pPr>
              <w:rPr>
                <w:color w:val="FF0000"/>
                <w:sz w:val="20"/>
                <w:szCs w:val="20"/>
              </w:rPr>
            </w:pPr>
          </w:p>
        </w:tc>
      </w:tr>
      <w:tr w:rsidR="009832CC" w:rsidRPr="009832CC" w14:paraId="4574BE6B" w14:textId="77777777" w:rsidTr="001A1FBD">
        <w:trPr>
          <w:trHeight w:val="302"/>
          <w:jc w:val="center"/>
        </w:trPr>
        <w:tc>
          <w:tcPr>
            <w:tcW w:w="704" w:type="dxa"/>
            <w:shd w:val="clear" w:color="auto" w:fill="auto"/>
            <w:vAlign w:val="center"/>
          </w:tcPr>
          <w:p w14:paraId="3E138747" w14:textId="29A5EE65" w:rsidR="0035612F" w:rsidRPr="009832CC" w:rsidRDefault="0035612F" w:rsidP="0035612F">
            <w:pPr>
              <w:spacing w:after="0" w:line="240" w:lineRule="auto"/>
              <w:jc w:val="center"/>
              <w:rPr>
                <w:rFonts w:eastAsia="Calibri"/>
                <w:color w:val="FF0000"/>
                <w:sz w:val="20"/>
                <w:szCs w:val="20"/>
              </w:rPr>
            </w:pPr>
            <w:r w:rsidRPr="009832CC">
              <w:rPr>
                <w:rFonts w:eastAsia="Calibri"/>
                <w:color w:val="FF0000"/>
                <w:sz w:val="20"/>
                <w:szCs w:val="20"/>
              </w:rPr>
              <w:t>3</w:t>
            </w:r>
          </w:p>
        </w:tc>
        <w:tc>
          <w:tcPr>
            <w:tcW w:w="2268" w:type="dxa"/>
            <w:shd w:val="clear" w:color="auto" w:fill="auto"/>
            <w:vAlign w:val="center"/>
          </w:tcPr>
          <w:p w14:paraId="0E397694" w14:textId="61B75CD1" w:rsidR="0035612F" w:rsidRPr="009832CC" w:rsidRDefault="0035612F" w:rsidP="0035612F">
            <w:pPr>
              <w:spacing w:after="0" w:line="240" w:lineRule="auto"/>
              <w:rPr>
                <w:rFonts w:eastAsia="Calibri"/>
                <w:color w:val="FF0000"/>
                <w:sz w:val="20"/>
                <w:szCs w:val="20"/>
              </w:rPr>
            </w:pPr>
            <w:r w:rsidRPr="009832CC">
              <w:rPr>
                <w:rStyle w:val="normaltextrun"/>
                <w:color w:val="FF0000"/>
                <w:sz w:val="20"/>
                <w:szCs w:val="20"/>
              </w:rPr>
              <w:t>Monday 28 July</w:t>
            </w:r>
            <w:r w:rsidRPr="009832CC">
              <w:rPr>
                <w:rStyle w:val="eop"/>
                <w:color w:val="FF0000"/>
                <w:sz w:val="20"/>
                <w:szCs w:val="20"/>
              </w:rPr>
              <w:t> </w:t>
            </w:r>
          </w:p>
        </w:tc>
        <w:tc>
          <w:tcPr>
            <w:tcW w:w="6237" w:type="dxa"/>
            <w:shd w:val="clear" w:color="auto" w:fill="auto"/>
            <w:vAlign w:val="center"/>
          </w:tcPr>
          <w:p w14:paraId="4D86BFB1" w14:textId="74291228" w:rsidR="0035612F" w:rsidRPr="009832CC" w:rsidRDefault="0035612F" w:rsidP="0035612F">
            <w:pPr>
              <w:spacing w:after="0" w:line="240" w:lineRule="auto"/>
              <w:rPr>
                <w:rFonts w:eastAsia="Calibri"/>
                <w:color w:val="FF0000"/>
                <w:sz w:val="20"/>
                <w:szCs w:val="20"/>
              </w:rPr>
            </w:pPr>
          </w:p>
        </w:tc>
      </w:tr>
      <w:tr w:rsidR="009832CC" w:rsidRPr="009832CC" w14:paraId="04161AD8" w14:textId="77777777" w:rsidTr="001A1FBD">
        <w:trPr>
          <w:trHeight w:val="321"/>
          <w:jc w:val="center"/>
        </w:trPr>
        <w:tc>
          <w:tcPr>
            <w:tcW w:w="704" w:type="dxa"/>
            <w:shd w:val="clear" w:color="auto" w:fill="auto"/>
            <w:vAlign w:val="center"/>
          </w:tcPr>
          <w:p w14:paraId="2AB9F5E6" w14:textId="48ED58A9" w:rsidR="0035612F" w:rsidRPr="009832CC" w:rsidRDefault="0035612F" w:rsidP="0035612F">
            <w:pPr>
              <w:spacing w:after="0" w:line="240" w:lineRule="auto"/>
              <w:jc w:val="center"/>
              <w:rPr>
                <w:rFonts w:eastAsia="Calibri"/>
                <w:color w:val="FF0000"/>
                <w:sz w:val="20"/>
                <w:szCs w:val="20"/>
              </w:rPr>
            </w:pPr>
            <w:r w:rsidRPr="009832CC">
              <w:rPr>
                <w:rFonts w:eastAsia="Calibri"/>
                <w:color w:val="FF0000"/>
                <w:sz w:val="20"/>
                <w:szCs w:val="20"/>
              </w:rPr>
              <w:t>4</w:t>
            </w:r>
          </w:p>
        </w:tc>
        <w:tc>
          <w:tcPr>
            <w:tcW w:w="2268" w:type="dxa"/>
            <w:shd w:val="clear" w:color="auto" w:fill="auto"/>
            <w:vAlign w:val="center"/>
          </w:tcPr>
          <w:p w14:paraId="3B1B4907" w14:textId="36F8B1BA" w:rsidR="0035612F" w:rsidRPr="009832CC" w:rsidRDefault="0035612F" w:rsidP="0035612F">
            <w:pPr>
              <w:spacing w:after="0" w:line="240" w:lineRule="auto"/>
              <w:rPr>
                <w:rFonts w:eastAsia="Calibri"/>
                <w:color w:val="FF0000"/>
                <w:sz w:val="20"/>
                <w:szCs w:val="20"/>
              </w:rPr>
            </w:pPr>
            <w:r w:rsidRPr="009832CC">
              <w:rPr>
                <w:rStyle w:val="normaltextrun"/>
                <w:color w:val="FF0000"/>
                <w:sz w:val="20"/>
                <w:szCs w:val="20"/>
              </w:rPr>
              <w:t xml:space="preserve">Tuesday </w:t>
            </w:r>
            <w:r w:rsidR="00DA6EE4" w:rsidRPr="009832CC">
              <w:rPr>
                <w:rStyle w:val="normaltextrun"/>
                <w:color w:val="FF0000"/>
                <w:sz w:val="20"/>
                <w:szCs w:val="20"/>
              </w:rPr>
              <w:t>2</w:t>
            </w:r>
            <w:r w:rsidRPr="009832CC">
              <w:rPr>
                <w:rStyle w:val="normaltextrun"/>
                <w:color w:val="FF0000"/>
                <w:sz w:val="20"/>
                <w:szCs w:val="20"/>
              </w:rPr>
              <w:t>9 July</w:t>
            </w:r>
            <w:r w:rsidRPr="009832CC">
              <w:rPr>
                <w:rStyle w:val="eop"/>
                <w:color w:val="FF0000"/>
                <w:sz w:val="20"/>
                <w:szCs w:val="20"/>
              </w:rPr>
              <w:t> </w:t>
            </w:r>
          </w:p>
        </w:tc>
        <w:tc>
          <w:tcPr>
            <w:tcW w:w="6237" w:type="dxa"/>
            <w:shd w:val="clear" w:color="auto" w:fill="auto"/>
            <w:vAlign w:val="center"/>
          </w:tcPr>
          <w:p w14:paraId="20CD6E88" w14:textId="3442BF0A" w:rsidR="0035612F" w:rsidRPr="009832CC" w:rsidRDefault="0035612F" w:rsidP="0035612F">
            <w:pPr>
              <w:spacing w:after="0" w:line="240" w:lineRule="auto"/>
              <w:rPr>
                <w:rFonts w:eastAsia="Calibri"/>
                <w:color w:val="FF0000"/>
                <w:sz w:val="20"/>
                <w:szCs w:val="20"/>
              </w:rPr>
            </w:pPr>
          </w:p>
        </w:tc>
      </w:tr>
      <w:tr w:rsidR="009832CC" w:rsidRPr="009832CC" w14:paraId="55C750CD" w14:textId="77777777" w:rsidTr="001A1FBD">
        <w:trPr>
          <w:trHeight w:val="352"/>
          <w:jc w:val="center"/>
        </w:trPr>
        <w:tc>
          <w:tcPr>
            <w:tcW w:w="704" w:type="dxa"/>
            <w:shd w:val="clear" w:color="auto" w:fill="auto"/>
            <w:vAlign w:val="center"/>
          </w:tcPr>
          <w:p w14:paraId="5F10963A" w14:textId="4873E468" w:rsidR="0035612F" w:rsidRPr="009832CC" w:rsidRDefault="0035612F" w:rsidP="0035612F">
            <w:pPr>
              <w:spacing w:after="0" w:line="240" w:lineRule="auto"/>
              <w:jc w:val="center"/>
              <w:rPr>
                <w:rFonts w:eastAsia="Calibri"/>
                <w:color w:val="FF0000"/>
                <w:sz w:val="20"/>
                <w:szCs w:val="20"/>
              </w:rPr>
            </w:pPr>
            <w:r w:rsidRPr="009832CC">
              <w:rPr>
                <w:rFonts w:eastAsia="Calibri"/>
                <w:color w:val="FF0000"/>
                <w:sz w:val="20"/>
                <w:szCs w:val="20"/>
              </w:rPr>
              <w:t>5</w:t>
            </w:r>
          </w:p>
        </w:tc>
        <w:tc>
          <w:tcPr>
            <w:tcW w:w="2268" w:type="dxa"/>
            <w:shd w:val="clear" w:color="auto" w:fill="auto"/>
            <w:vAlign w:val="center"/>
          </w:tcPr>
          <w:p w14:paraId="1A600D08" w14:textId="3E419A09" w:rsidR="0035612F" w:rsidRPr="009832CC" w:rsidRDefault="0035612F" w:rsidP="0035612F">
            <w:pPr>
              <w:spacing w:after="0" w:line="240" w:lineRule="auto"/>
              <w:rPr>
                <w:rFonts w:eastAsia="Calibri"/>
                <w:color w:val="FF0000"/>
                <w:sz w:val="20"/>
                <w:szCs w:val="20"/>
              </w:rPr>
            </w:pPr>
            <w:r w:rsidRPr="009832CC">
              <w:rPr>
                <w:rStyle w:val="normaltextrun"/>
                <w:color w:val="FF0000"/>
                <w:sz w:val="20"/>
                <w:szCs w:val="20"/>
              </w:rPr>
              <w:t>Wednesday 30 July</w:t>
            </w:r>
            <w:r w:rsidRPr="009832CC">
              <w:rPr>
                <w:rStyle w:val="eop"/>
                <w:color w:val="FF0000"/>
                <w:sz w:val="20"/>
                <w:szCs w:val="20"/>
              </w:rPr>
              <w:t> </w:t>
            </w:r>
          </w:p>
        </w:tc>
        <w:tc>
          <w:tcPr>
            <w:tcW w:w="6237" w:type="dxa"/>
            <w:shd w:val="clear" w:color="auto" w:fill="auto"/>
            <w:vAlign w:val="center"/>
          </w:tcPr>
          <w:p w14:paraId="71E0BD33" w14:textId="75BF0EA1" w:rsidR="0035612F" w:rsidRPr="009832CC" w:rsidRDefault="0035612F" w:rsidP="0035612F">
            <w:pPr>
              <w:spacing w:after="0" w:line="240" w:lineRule="auto"/>
              <w:rPr>
                <w:rFonts w:eastAsia="Calibri"/>
                <w:color w:val="FF0000"/>
                <w:sz w:val="20"/>
                <w:szCs w:val="20"/>
              </w:rPr>
            </w:pPr>
          </w:p>
        </w:tc>
      </w:tr>
      <w:tr w:rsidR="009832CC" w:rsidRPr="009832CC" w14:paraId="04F37F80" w14:textId="77777777" w:rsidTr="001A1FBD">
        <w:trPr>
          <w:trHeight w:val="357"/>
          <w:jc w:val="center"/>
        </w:trPr>
        <w:tc>
          <w:tcPr>
            <w:tcW w:w="704" w:type="dxa"/>
            <w:shd w:val="clear" w:color="auto" w:fill="auto"/>
            <w:vAlign w:val="center"/>
          </w:tcPr>
          <w:p w14:paraId="5A73AB4D" w14:textId="68AE44CF" w:rsidR="0035612F" w:rsidRPr="009832CC" w:rsidRDefault="0035612F" w:rsidP="0035612F">
            <w:pPr>
              <w:spacing w:after="0" w:line="240" w:lineRule="auto"/>
              <w:jc w:val="center"/>
              <w:rPr>
                <w:rFonts w:eastAsia="Calibri"/>
                <w:color w:val="FF0000"/>
                <w:sz w:val="20"/>
                <w:szCs w:val="20"/>
              </w:rPr>
            </w:pPr>
            <w:r w:rsidRPr="009832CC">
              <w:rPr>
                <w:rFonts w:eastAsia="Calibri"/>
                <w:color w:val="FF0000"/>
                <w:sz w:val="20"/>
                <w:szCs w:val="20"/>
              </w:rPr>
              <w:t>6</w:t>
            </w:r>
          </w:p>
        </w:tc>
        <w:tc>
          <w:tcPr>
            <w:tcW w:w="2268" w:type="dxa"/>
            <w:shd w:val="clear" w:color="auto" w:fill="auto"/>
            <w:vAlign w:val="center"/>
          </w:tcPr>
          <w:p w14:paraId="227F9938" w14:textId="12E04FA5" w:rsidR="0035612F" w:rsidRPr="009832CC" w:rsidRDefault="0035612F" w:rsidP="0035612F">
            <w:pPr>
              <w:spacing w:after="0" w:line="240" w:lineRule="auto"/>
              <w:rPr>
                <w:rFonts w:eastAsia="Calibri"/>
                <w:color w:val="FF0000"/>
                <w:sz w:val="20"/>
                <w:szCs w:val="20"/>
              </w:rPr>
            </w:pPr>
            <w:r w:rsidRPr="009832CC">
              <w:rPr>
                <w:rStyle w:val="normaltextrun"/>
                <w:color w:val="FF0000"/>
                <w:sz w:val="20"/>
                <w:szCs w:val="20"/>
              </w:rPr>
              <w:t>Thursday 31 August</w:t>
            </w:r>
          </w:p>
        </w:tc>
        <w:tc>
          <w:tcPr>
            <w:tcW w:w="6237" w:type="dxa"/>
            <w:shd w:val="clear" w:color="auto" w:fill="auto"/>
            <w:vAlign w:val="center"/>
          </w:tcPr>
          <w:p w14:paraId="1425B092" w14:textId="425C1867" w:rsidR="0035612F" w:rsidRPr="009832CC" w:rsidRDefault="0035612F" w:rsidP="0035612F">
            <w:pPr>
              <w:spacing w:after="0" w:line="240" w:lineRule="auto"/>
              <w:rPr>
                <w:rFonts w:eastAsia="Calibri"/>
                <w:color w:val="FF0000"/>
                <w:sz w:val="20"/>
                <w:szCs w:val="20"/>
              </w:rPr>
            </w:pPr>
          </w:p>
        </w:tc>
      </w:tr>
      <w:tr w:rsidR="009832CC" w:rsidRPr="009832CC" w14:paraId="1BDC3CBE" w14:textId="77777777" w:rsidTr="001A1FBD">
        <w:trPr>
          <w:trHeight w:val="389"/>
          <w:jc w:val="center"/>
        </w:trPr>
        <w:tc>
          <w:tcPr>
            <w:tcW w:w="704" w:type="dxa"/>
            <w:shd w:val="clear" w:color="auto" w:fill="auto"/>
            <w:vAlign w:val="center"/>
          </w:tcPr>
          <w:p w14:paraId="0C6EF64B" w14:textId="2538F9C6" w:rsidR="0035612F" w:rsidRPr="009832CC" w:rsidRDefault="0035612F" w:rsidP="0035612F">
            <w:pPr>
              <w:spacing w:after="0" w:line="240" w:lineRule="auto"/>
              <w:jc w:val="center"/>
              <w:rPr>
                <w:rFonts w:eastAsia="Calibri"/>
                <w:color w:val="FF0000"/>
                <w:sz w:val="20"/>
                <w:szCs w:val="20"/>
              </w:rPr>
            </w:pPr>
            <w:r w:rsidRPr="009832CC">
              <w:rPr>
                <w:rFonts w:eastAsia="Calibri"/>
                <w:color w:val="FF0000"/>
                <w:sz w:val="20"/>
                <w:szCs w:val="20"/>
              </w:rPr>
              <w:t>7</w:t>
            </w:r>
          </w:p>
        </w:tc>
        <w:tc>
          <w:tcPr>
            <w:tcW w:w="2268" w:type="dxa"/>
            <w:shd w:val="clear" w:color="auto" w:fill="auto"/>
            <w:vAlign w:val="center"/>
          </w:tcPr>
          <w:p w14:paraId="17EB55D8" w14:textId="55A11AA4" w:rsidR="0035612F" w:rsidRPr="009832CC" w:rsidRDefault="0035612F" w:rsidP="0035612F">
            <w:pPr>
              <w:spacing w:after="0" w:line="240" w:lineRule="auto"/>
              <w:rPr>
                <w:rFonts w:eastAsia="Calibri"/>
                <w:color w:val="FF0000"/>
                <w:sz w:val="20"/>
                <w:szCs w:val="20"/>
              </w:rPr>
            </w:pPr>
            <w:r w:rsidRPr="009832CC">
              <w:rPr>
                <w:rStyle w:val="normaltextrun"/>
                <w:color w:val="FF0000"/>
                <w:sz w:val="20"/>
                <w:szCs w:val="20"/>
              </w:rPr>
              <w:t>Friday 1 August</w:t>
            </w:r>
          </w:p>
        </w:tc>
        <w:tc>
          <w:tcPr>
            <w:tcW w:w="6237" w:type="dxa"/>
            <w:shd w:val="clear" w:color="auto" w:fill="auto"/>
            <w:vAlign w:val="center"/>
          </w:tcPr>
          <w:p w14:paraId="3A48F498" w14:textId="2087E052" w:rsidR="0035612F" w:rsidRPr="009832CC" w:rsidRDefault="0035612F" w:rsidP="0035612F">
            <w:pPr>
              <w:spacing w:after="0" w:line="240" w:lineRule="auto"/>
              <w:rPr>
                <w:rFonts w:eastAsia="Calibri"/>
                <w:color w:val="FF0000"/>
                <w:sz w:val="20"/>
                <w:szCs w:val="20"/>
              </w:rPr>
            </w:pPr>
          </w:p>
        </w:tc>
      </w:tr>
      <w:tr w:rsidR="009832CC" w:rsidRPr="009832CC" w14:paraId="309A16BA" w14:textId="77777777" w:rsidTr="001A1FBD">
        <w:trPr>
          <w:trHeight w:val="407"/>
          <w:jc w:val="center"/>
        </w:trPr>
        <w:tc>
          <w:tcPr>
            <w:tcW w:w="704" w:type="dxa"/>
            <w:shd w:val="clear" w:color="auto" w:fill="auto"/>
            <w:vAlign w:val="center"/>
          </w:tcPr>
          <w:p w14:paraId="6B131079" w14:textId="2396ED93" w:rsidR="0035612F" w:rsidRPr="009832CC" w:rsidRDefault="0035612F" w:rsidP="0035612F">
            <w:pPr>
              <w:spacing w:after="0" w:line="240" w:lineRule="auto"/>
              <w:jc w:val="center"/>
              <w:rPr>
                <w:rFonts w:eastAsia="Calibri"/>
                <w:color w:val="FF0000"/>
                <w:sz w:val="20"/>
                <w:szCs w:val="20"/>
              </w:rPr>
            </w:pPr>
            <w:r w:rsidRPr="009832CC">
              <w:rPr>
                <w:rFonts w:eastAsia="Calibri"/>
                <w:color w:val="FF0000"/>
                <w:sz w:val="20"/>
                <w:szCs w:val="20"/>
              </w:rPr>
              <w:t>8</w:t>
            </w:r>
          </w:p>
        </w:tc>
        <w:tc>
          <w:tcPr>
            <w:tcW w:w="2268" w:type="dxa"/>
            <w:shd w:val="clear" w:color="auto" w:fill="auto"/>
            <w:vAlign w:val="center"/>
          </w:tcPr>
          <w:p w14:paraId="556BEEC9" w14:textId="548FDA7B" w:rsidR="0035612F" w:rsidRPr="009832CC" w:rsidRDefault="0035612F" w:rsidP="0035612F">
            <w:pPr>
              <w:spacing w:after="0" w:line="240" w:lineRule="auto"/>
              <w:rPr>
                <w:rFonts w:eastAsia="Calibri"/>
                <w:color w:val="FF0000"/>
                <w:sz w:val="20"/>
                <w:szCs w:val="20"/>
              </w:rPr>
            </w:pPr>
            <w:r w:rsidRPr="009832CC">
              <w:rPr>
                <w:rStyle w:val="normaltextrun"/>
                <w:color w:val="FF0000"/>
                <w:sz w:val="20"/>
                <w:szCs w:val="20"/>
              </w:rPr>
              <w:t>Saturday 2 August</w:t>
            </w:r>
          </w:p>
        </w:tc>
        <w:tc>
          <w:tcPr>
            <w:tcW w:w="6237" w:type="dxa"/>
            <w:shd w:val="clear" w:color="auto" w:fill="auto"/>
            <w:vAlign w:val="center"/>
          </w:tcPr>
          <w:p w14:paraId="28B4868A" w14:textId="2DBD8204" w:rsidR="0035612F" w:rsidRPr="009832CC" w:rsidRDefault="0035612F" w:rsidP="0035612F">
            <w:pPr>
              <w:rPr>
                <w:color w:val="FF0000"/>
                <w:sz w:val="20"/>
                <w:szCs w:val="20"/>
                <w:lang w:val="en-US"/>
              </w:rPr>
            </w:pPr>
          </w:p>
        </w:tc>
      </w:tr>
    </w:tbl>
    <w:p w14:paraId="4277410F" w14:textId="44E28EED" w:rsidR="008C3B31" w:rsidRDefault="008C3B31">
      <w:pPr>
        <w:rPr>
          <w:sz w:val="20"/>
          <w:szCs w:val="20"/>
          <w:lang w:val="en-US"/>
        </w:rPr>
      </w:pPr>
    </w:p>
    <w:sectPr w:rsidR="008C3B31"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9636789">
    <w:abstractNumId w:val="5"/>
  </w:num>
  <w:num w:numId="2" w16cid:durableId="970206711">
    <w:abstractNumId w:val="6"/>
  </w:num>
  <w:num w:numId="3" w16cid:durableId="184103790">
    <w:abstractNumId w:val="3"/>
  </w:num>
  <w:num w:numId="4" w16cid:durableId="1463036802">
    <w:abstractNumId w:val="4"/>
  </w:num>
  <w:num w:numId="5" w16cid:durableId="172308614">
    <w:abstractNumId w:val="1"/>
  </w:num>
  <w:num w:numId="6" w16cid:durableId="1761752909">
    <w:abstractNumId w:val="2"/>
  </w:num>
  <w:num w:numId="7" w16cid:durableId="88665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17D49"/>
    <w:rsid w:val="00022908"/>
    <w:rsid w:val="00057196"/>
    <w:rsid w:val="00081B12"/>
    <w:rsid w:val="000A0185"/>
    <w:rsid w:val="000A1D10"/>
    <w:rsid w:val="000A641A"/>
    <w:rsid w:val="000B1694"/>
    <w:rsid w:val="000B1E76"/>
    <w:rsid w:val="000B7A77"/>
    <w:rsid w:val="000D1411"/>
    <w:rsid w:val="00131DB1"/>
    <w:rsid w:val="00154F43"/>
    <w:rsid w:val="001557FE"/>
    <w:rsid w:val="001A1FBD"/>
    <w:rsid w:val="001A3DD9"/>
    <w:rsid w:val="001C2C14"/>
    <w:rsid w:val="001C524C"/>
    <w:rsid w:val="001D3DC6"/>
    <w:rsid w:val="001F1CB6"/>
    <w:rsid w:val="001F3F03"/>
    <w:rsid w:val="00200E07"/>
    <w:rsid w:val="002124B4"/>
    <w:rsid w:val="00226DB8"/>
    <w:rsid w:val="0027298C"/>
    <w:rsid w:val="0027707D"/>
    <w:rsid w:val="002A0B2D"/>
    <w:rsid w:val="002C286C"/>
    <w:rsid w:val="002E69F4"/>
    <w:rsid w:val="002F3A51"/>
    <w:rsid w:val="00307C70"/>
    <w:rsid w:val="003338B9"/>
    <w:rsid w:val="003551BF"/>
    <w:rsid w:val="0035612F"/>
    <w:rsid w:val="0036773A"/>
    <w:rsid w:val="003750A9"/>
    <w:rsid w:val="00392DEF"/>
    <w:rsid w:val="003A54D3"/>
    <w:rsid w:val="003A7FB0"/>
    <w:rsid w:val="003B4C25"/>
    <w:rsid w:val="003C64FC"/>
    <w:rsid w:val="003E3D3C"/>
    <w:rsid w:val="003E458A"/>
    <w:rsid w:val="003F0AF5"/>
    <w:rsid w:val="003F1013"/>
    <w:rsid w:val="0042747D"/>
    <w:rsid w:val="00440D26"/>
    <w:rsid w:val="00463DCD"/>
    <w:rsid w:val="00471229"/>
    <w:rsid w:val="0047213A"/>
    <w:rsid w:val="004B1CCB"/>
    <w:rsid w:val="004B3370"/>
    <w:rsid w:val="004C606C"/>
    <w:rsid w:val="004E5ADD"/>
    <w:rsid w:val="004E74F3"/>
    <w:rsid w:val="004F056C"/>
    <w:rsid w:val="0051068B"/>
    <w:rsid w:val="00536B10"/>
    <w:rsid w:val="00540330"/>
    <w:rsid w:val="005545D3"/>
    <w:rsid w:val="005611D5"/>
    <w:rsid w:val="00563A2B"/>
    <w:rsid w:val="00577ECF"/>
    <w:rsid w:val="005820AB"/>
    <w:rsid w:val="00597879"/>
    <w:rsid w:val="005E1191"/>
    <w:rsid w:val="00621804"/>
    <w:rsid w:val="00646856"/>
    <w:rsid w:val="006525B3"/>
    <w:rsid w:val="0065296D"/>
    <w:rsid w:val="00685644"/>
    <w:rsid w:val="006B33D1"/>
    <w:rsid w:val="006E2DE1"/>
    <w:rsid w:val="006E5F7E"/>
    <w:rsid w:val="00706D91"/>
    <w:rsid w:val="00711DA7"/>
    <w:rsid w:val="00727C4E"/>
    <w:rsid w:val="007306DE"/>
    <w:rsid w:val="0073646B"/>
    <w:rsid w:val="007A2926"/>
    <w:rsid w:val="007A38C1"/>
    <w:rsid w:val="007A6C37"/>
    <w:rsid w:val="007B484A"/>
    <w:rsid w:val="007C546E"/>
    <w:rsid w:val="007C6853"/>
    <w:rsid w:val="007D0217"/>
    <w:rsid w:val="007D7951"/>
    <w:rsid w:val="00804E04"/>
    <w:rsid w:val="00825A22"/>
    <w:rsid w:val="00831519"/>
    <w:rsid w:val="00835402"/>
    <w:rsid w:val="008354D6"/>
    <w:rsid w:val="00844C80"/>
    <w:rsid w:val="008544D5"/>
    <w:rsid w:val="00872EC3"/>
    <w:rsid w:val="008730E8"/>
    <w:rsid w:val="008858B4"/>
    <w:rsid w:val="008A0B86"/>
    <w:rsid w:val="008B0948"/>
    <w:rsid w:val="008C3B31"/>
    <w:rsid w:val="008D1C4C"/>
    <w:rsid w:val="008F3541"/>
    <w:rsid w:val="008F42CB"/>
    <w:rsid w:val="00910C1F"/>
    <w:rsid w:val="009142CB"/>
    <w:rsid w:val="009171DC"/>
    <w:rsid w:val="00917BF1"/>
    <w:rsid w:val="00935CEA"/>
    <w:rsid w:val="00936609"/>
    <w:rsid w:val="00950D4D"/>
    <w:rsid w:val="00951CBB"/>
    <w:rsid w:val="0097244B"/>
    <w:rsid w:val="009738AE"/>
    <w:rsid w:val="009832CC"/>
    <w:rsid w:val="00995B7A"/>
    <w:rsid w:val="00997D24"/>
    <w:rsid w:val="009A6044"/>
    <w:rsid w:val="009B444B"/>
    <w:rsid w:val="009C277D"/>
    <w:rsid w:val="009C6672"/>
    <w:rsid w:val="009E70D1"/>
    <w:rsid w:val="009F2B70"/>
    <w:rsid w:val="00A01C47"/>
    <w:rsid w:val="00A11B34"/>
    <w:rsid w:val="00A2462C"/>
    <w:rsid w:val="00A26C09"/>
    <w:rsid w:val="00A41BED"/>
    <w:rsid w:val="00A80A5E"/>
    <w:rsid w:val="00A8574D"/>
    <w:rsid w:val="00A95C5C"/>
    <w:rsid w:val="00AB1728"/>
    <w:rsid w:val="00AE3092"/>
    <w:rsid w:val="00AF3A4D"/>
    <w:rsid w:val="00B01E66"/>
    <w:rsid w:val="00B05E66"/>
    <w:rsid w:val="00B063AC"/>
    <w:rsid w:val="00B252BD"/>
    <w:rsid w:val="00B31679"/>
    <w:rsid w:val="00B655FB"/>
    <w:rsid w:val="00B80D4A"/>
    <w:rsid w:val="00B8247D"/>
    <w:rsid w:val="00B8423E"/>
    <w:rsid w:val="00B95F8F"/>
    <w:rsid w:val="00BA1A6C"/>
    <w:rsid w:val="00BA200A"/>
    <w:rsid w:val="00BB0D7C"/>
    <w:rsid w:val="00BB13B2"/>
    <w:rsid w:val="00BB1E6E"/>
    <w:rsid w:val="00BB3C92"/>
    <w:rsid w:val="00BC4524"/>
    <w:rsid w:val="00BD2104"/>
    <w:rsid w:val="00BF2085"/>
    <w:rsid w:val="00C036A6"/>
    <w:rsid w:val="00C0540C"/>
    <w:rsid w:val="00C1103E"/>
    <w:rsid w:val="00C15BE1"/>
    <w:rsid w:val="00C15E00"/>
    <w:rsid w:val="00C537E7"/>
    <w:rsid w:val="00C7630E"/>
    <w:rsid w:val="00C77D6F"/>
    <w:rsid w:val="00C8284E"/>
    <w:rsid w:val="00CC4167"/>
    <w:rsid w:val="00CC5F94"/>
    <w:rsid w:val="00CC6FFD"/>
    <w:rsid w:val="00CD33EF"/>
    <w:rsid w:val="00CF0E43"/>
    <w:rsid w:val="00D27D13"/>
    <w:rsid w:val="00D44227"/>
    <w:rsid w:val="00D61CAD"/>
    <w:rsid w:val="00D663CF"/>
    <w:rsid w:val="00D67F68"/>
    <w:rsid w:val="00D87F9E"/>
    <w:rsid w:val="00DA6EE4"/>
    <w:rsid w:val="00DE3559"/>
    <w:rsid w:val="00DE47A5"/>
    <w:rsid w:val="00DE53D4"/>
    <w:rsid w:val="00DE6BA1"/>
    <w:rsid w:val="00E01412"/>
    <w:rsid w:val="00E17E13"/>
    <w:rsid w:val="00E25B78"/>
    <w:rsid w:val="00E77B60"/>
    <w:rsid w:val="00E914AF"/>
    <w:rsid w:val="00E95FA7"/>
    <w:rsid w:val="00EB1666"/>
    <w:rsid w:val="00ED2876"/>
    <w:rsid w:val="00F1267C"/>
    <w:rsid w:val="00F23940"/>
    <w:rsid w:val="00F316CA"/>
    <w:rsid w:val="00F41B1B"/>
    <w:rsid w:val="00F52F27"/>
    <w:rsid w:val="00F90608"/>
    <w:rsid w:val="00F92D03"/>
    <w:rsid w:val="00FC029D"/>
    <w:rsid w:val="00FD0A76"/>
    <w:rsid w:val="00FD69EF"/>
    <w:rsid w:val="00FE087B"/>
    <w:rsid w:val="00FE6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styleId="UnresolvedMention">
    <w:name w:val="Unresolved Mention"/>
    <w:basedOn w:val="DefaultParagraphFont"/>
    <w:uiPriority w:val="99"/>
    <w:semiHidden/>
    <w:unhideWhenUsed/>
    <w:rsid w:val="000B7A77"/>
    <w:rPr>
      <w:color w:val="605E5C"/>
      <w:shd w:val="clear" w:color="auto" w:fill="E1DFDD"/>
    </w:rPr>
  </w:style>
  <w:style w:type="character" w:customStyle="1" w:styleId="normaltextrun">
    <w:name w:val="normaltextrun"/>
    <w:basedOn w:val="DefaultParagraphFont"/>
    <w:rsid w:val="003E3D3C"/>
  </w:style>
  <w:style w:type="character" w:customStyle="1" w:styleId="eop">
    <w:name w:val="eop"/>
    <w:basedOn w:val="DefaultParagraphFont"/>
    <w:rsid w:val="003E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6125202">
      <w:bodyDiv w:val="1"/>
      <w:marLeft w:val="0"/>
      <w:marRight w:val="0"/>
      <w:marTop w:val="0"/>
      <w:marBottom w:val="0"/>
      <w:divBdr>
        <w:top w:val="none" w:sz="0" w:space="0" w:color="auto"/>
        <w:left w:val="none" w:sz="0" w:space="0" w:color="auto"/>
        <w:bottom w:val="none" w:sz="0" w:space="0" w:color="auto"/>
        <w:right w:val="none" w:sz="0" w:space="0" w:color="auto"/>
      </w:divBdr>
      <w:divsChild>
        <w:div w:id="1325860948">
          <w:marLeft w:val="0"/>
          <w:marRight w:val="0"/>
          <w:marTop w:val="0"/>
          <w:marBottom w:val="0"/>
          <w:divBdr>
            <w:top w:val="none" w:sz="0" w:space="0" w:color="auto"/>
            <w:left w:val="none" w:sz="0" w:space="0" w:color="auto"/>
            <w:bottom w:val="none" w:sz="0" w:space="0" w:color="auto"/>
            <w:right w:val="none" w:sz="0" w:space="0" w:color="auto"/>
          </w:divBdr>
        </w:div>
      </w:divsChild>
    </w:div>
    <w:div w:id="386537484">
      <w:bodyDiv w:val="1"/>
      <w:marLeft w:val="0"/>
      <w:marRight w:val="0"/>
      <w:marTop w:val="0"/>
      <w:marBottom w:val="0"/>
      <w:divBdr>
        <w:top w:val="none" w:sz="0" w:space="0" w:color="auto"/>
        <w:left w:val="none" w:sz="0" w:space="0" w:color="auto"/>
        <w:bottom w:val="none" w:sz="0" w:space="0" w:color="auto"/>
        <w:right w:val="none" w:sz="0" w:space="0" w:color="auto"/>
      </w:divBdr>
      <w:divsChild>
        <w:div w:id="1864707629">
          <w:marLeft w:val="0"/>
          <w:marRight w:val="0"/>
          <w:marTop w:val="0"/>
          <w:marBottom w:val="0"/>
          <w:divBdr>
            <w:top w:val="none" w:sz="0" w:space="0" w:color="auto"/>
            <w:left w:val="none" w:sz="0" w:space="0" w:color="auto"/>
            <w:bottom w:val="none" w:sz="0" w:space="0" w:color="auto"/>
            <w:right w:val="none" w:sz="0" w:space="0" w:color="auto"/>
          </w:divBdr>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792748936">
      <w:bodyDiv w:val="1"/>
      <w:marLeft w:val="0"/>
      <w:marRight w:val="0"/>
      <w:marTop w:val="0"/>
      <w:marBottom w:val="0"/>
      <w:divBdr>
        <w:top w:val="none" w:sz="0" w:space="0" w:color="auto"/>
        <w:left w:val="none" w:sz="0" w:space="0" w:color="auto"/>
        <w:bottom w:val="none" w:sz="0" w:space="0" w:color="auto"/>
        <w:right w:val="none" w:sz="0" w:space="0" w:color="auto"/>
      </w:divBdr>
      <w:divsChild>
        <w:div w:id="195241204">
          <w:marLeft w:val="0"/>
          <w:marRight w:val="0"/>
          <w:marTop w:val="0"/>
          <w:marBottom w:val="0"/>
          <w:divBdr>
            <w:top w:val="none" w:sz="0" w:space="0" w:color="auto"/>
            <w:left w:val="none" w:sz="0" w:space="0" w:color="auto"/>
            <w:bottom w:val="none" w:sz="0" w:space="0" w:color="auto"/>
            <w:right w:val="none" w:sz="0" w:space="0" w:color="auto"/>
          </w:divBdr>
        </w:div>
      </w:divsChild>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13283946">
      <w:bodyDiv w:val="1"/>
      <w:marLeft w:val="0"/>
      <w:marRight w:val="0"/>
      <w:marTop w:val="0"/>
      <w:marBottom w:val="0"/>
      <w:divBdr>
        <w:top w:val="none" w:sz="0" w:space="0" w:color="auto"/>
        <w:left w:val="none" w:sz="0" w:space="0" w:color="auto"/>
        <w:bottom w:val="none" w:sz="0" w:space="0" w:color="auto"/>
        <w:right w:val="none" w:sz="0" w:space="0" w:color="auto"/>
      </w:divBdr>
      <w:divsChild>
        <w:div w:id="1332103031">
          <w:marLeft w:val="0"/>
          <w:marRight w:val="0"/>
          <w:marTop w:val="0"/>
          <w:marBottom w:val="0"/>
          <w:divBdr>
            <w:top w:val="none" w:sz="0" w:space="0" w:color="auto"/>
            <w:left w:val="none" w:sz="0" w:space="0" w:color="auto"/>
            <w:bottom w:val="none" w:sz="0" w:space="0" w:color="auto"/>
            <w:right w:val="none" w:sz="0" w:space="0" w:color="auto"/>
          </w:divBdr>
        </w:div>
      </w:divsChild>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18812246">
      <w:bodyDiv w:val="1"/>
      <w:marLeft w:val="0"/>
      <w:marRight w:val="0"/>
      <w:marTop w:val="0"/>
      <w:marBottom w:val="0"/>
      <w:divBdr>
        <w:top w:val="none" w:sz="0" w:space="0" w:color="auto"/>
        <w:left w:val="none" w:sz="0" w:space="0" w:color="auto"/>
        <w:bottom w:val="none" w:sz="0" w:space="0" w:color="auto"/>
        <w:right w:val="none" w:sz="0" w:space="0" w:color="auto"/>
      </w:divBdr>
      <w:divsChild>
        <w:div w:id="1457983938">
          <w:marLeft w:val="0"/>
          <w:marRight w:val="0"/>
          <w:marTop w:val="0"/>
          <w:marBottom w:val="0"/>
          <w:divBdr>
            <w:top w:val="none" w:sz="0" w:space="0" w:color="auto"/>
            <w:left w:val="none" w:sz="0" w:space="0" w:color="auto"/>
            <w:bottom w:val="none" w:sz="0" w:space="0" w:color="auto"/>
            <w:right w:val="none" w:sz="0" w:space="0" w:color="auto"/>
          </w:divBdr>
        </w:div>
      </w:divsChild>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Peter [Governor Stirling Snr High Sch]</dc:creator>
  <cp:lastModifiedBy>ROLFE Jess [Op Initiatives - School Sport]</cp:lastModifiedBy>
  <cp:revision>6</cp:revision>
  <cp:lastPrinted>2021-05-28T04:48:00Z</cp:lastPrinted>
  <dcterms:created xsi:type="dcterms:W3CDTF">2025-01-16T02:02:00Z</dcterms:created>
  <dcterms:modified xsi:type="dcterms:W3CDTF">2025-06-04T01:32:00Z</dcterms:modified>
</cp:coreProperties>
</file>