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C2E4" w14:textId="3AA6EF7D" w:rsidR="006C0043" w:rsidRDefault="006C0043"/>
    <w:p w14:paraId="313E5897" w14:textId="3FD96BF4" w:rsidR="002A5164" w:rsidRDefault="002A5164"/>
    <w:p w14:paraId="130F33FA" w14:textId="0F71F347" w:rsidR="002A5164" w:rsidRPr="002A5164" w:rsidRDefault="002A5164" w:rsidP="002A5164">
      <w:pPr>
        <w:pStyle w:val="Heading1"/>
        <w:rPr>
          <w:sz w:val="32"/>
          <w:szCs w:val="32"/>
        </w:rPr>
      </w:pPr>
      <w:r w:rsidRPr="002A5164">
        <w:rPr>
          <w:sz w:val="32"/>
          <w:szCs w:val="32"/>
        </w:rPr>
        <w:t>SSWA AGM – THURSDAY, 21 MARCH 2024</w:t>
      </w:r>
    </w:p>
    <w:p w14:paraId="699F36F7" w14:textId="77777777" w:rsidR="002A5164" w:rsidRDefault="002A5164" w:rsidP="002A5164">
      <w:pPr>
        <w:rPr>
          <w:sz w:val="24"/>
          <w:szCs w:val="24"/>
        </w:rPr>
      </w:pPr>
    </w:p>
    <w:p w14:paraId="2AEF737F" w14:textId="3F2EA3F5" w:rsidR="002A5164" w:rsidRPr="002A5164" w:rsidRDefault="002A5164" w:rsidP="002A5164">
      <w:pPr>
        <w:rPr>
          <w:sz w:val="24"/>
          <w:szCs w:val="24"/>
        </w:rPr>
      </w:pPr>
      <w:r w:rsidRPr="002A5164">
        <w:rPr>
          <w:sz w:val="24"/>
          <w:szCs w:val="24"/>
        </w:rPr>
        <w:t>The following nominees have been received: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197"/>
      </w:tblGrid>
      <w:tr w:rsidR="002A5164" w:rsidRPr="002A5164" w14:paraId="017473B8" w14:textId="5D5E2D5E" w:rsidTr="002A5164">
        <w:trPr>
          <w:trHeight w:val="340"/>
        </w:trPr>
        <w:tc>
          <w:tcPr>
            <w:tcW w:w="2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0CFA" w14:textId="77777777" w:rsidR="002A5164" w:rsidRPr="002A5164" w:rsidRDefault="002A5164" w:rsidP="002A5164">
            <w:pPr>
              <w:spacing w:before="100" w:beforeAutospacing="1" w:after="100" w:afterAutospacing="1" w:line="240" w:lineRule="auto"/>
              <w:ind w:left="360"/>
              <w:rPr>
                <w:rFonts w:ascii="Calibri" w:eastAsia="Calibri" w:hAnsi="Calibri" w:cs="Calibri"/>
                <w:b/>
                <w:bCs/>
              </w:rPr>
            </w:pPr>
            <w:r w:rsidRPr="002A5164">
              <w:rPr>
                <w:rFonts w:ascii="Calibri" w:eastAsia="Calibri" w:hAnsi="Calibri" w:cs="Calibri"/>
                <w:b/>
                <w:bCs/>
                <w:color w:val="000000"/>
              </w:rPr>
              <w:t>MANAGEMENT COMMITTEE</w:t>
            </w:r>
          </w:p>
        </w:tc>
        <w:tc>
          <w:tcPr>
            <w:tcW w:w="2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FF689D" w14:textId="474B0A95" w:rsidR="002A5164" w:rsidRPr="002A5164" w:rsidRDefault="002A5164" w:rsidP="002A5164">
            <w:pPr>
              <w:pStyle w:val="Heading2"/>
            </w:pPr>
            <w:r>
              <w:t>NOMINEES RECEIVED</w:t>
            </w:r>
          </w:p>
        </w:tc>
      </w:tr>
      <w:tr w:rsidR="002A5164" w:rsidRPr="002A5164" w14:paraId="5BF59CA8" w14:textId="615CED01" w:rsidTr="002A5164">
        <w:trPr>
          <w:trHeight w:val="340"/>
        </w:trPr>
        <w:tc>
          <w:tcPr>
            <w:tcW w:w="2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8035B" w14:textId="77777777" w:rsidR="002A5164" w:rsidRPr="002A5164" w:rsidRDefault="002A5164" w:rsidP="002A516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5164">
              <w:rPr>
                <w:rFonts w:ascii="Arial" w:eastAsia="Calibri" w:hAnsi="Arial" w:cs="Arial"/>
                <w:sz w:val="20"/>
                <w:szCs w:val="20"/>
              </w:rPr>
              <w:t xml:space="preserve">President </w:t>
            </w:r>
          </w:p>
        </w:tc>
        <w:tc>
          <w:tcPr>
            <w:tcW w:w="2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D3261" w14:textId="5B93699E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 Rickers</w:t>
            </w:r>
          </w:p>
        </w:tc>
      </w:tr>
      <w:tr w:rsidR="002A5164" w:rsidRPr="002A5164" w14:paraId="0C0502BC" w14:textId="40829193" w:rsidTr="002A5164">
        <w:trPr>
          <w:trHeight w:val="340"/>
        </w:trPr>
        <w:tc>
          <w:tcPr>
            <w:tcW w:w="2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C7B2" w14:textId="77777777" w:rsidR="002A5164" w:rsidRPr="002A5164" w:rsidRDefault="002A5164" w:rsidP="002A516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5164">
              <w:rPr>
                <w:rFonts w:ascii="Arial" w:eastAsia="Calibri" w:hAnsi="Arial" w:cs="Arial"/>
                <w:sz w:val="20"/>
                <w:szCs w:val="20"/>
              </w:rPr>
              <w:t xml:space="preserve">Primary Vice President </w:t>
            </w:r>
          </w:p>
        </w:tc>
        <w:tc>
          <w:tcPr>
            <w:tcW w:w="2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7822D" w14:textId="23491FA4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Narelle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Brierley-Scott</w:t>
            </w:r>
            <w:proofErr w:type="spellEnd"/>
          </w:p>
        </w:tc>
      </w:tr>
      <w:tr w:rsidR="002A5164" w:rsidRPr="002A5164" w14:paraId="2B3E0A54" w14:textId="5CE9E704" w:rsidTr="002A5164">
        <w:trPr>
          <w:trHeight w:val="340"/>
        </w:trPr>
        <w:tc>
          <w:tcPr>
            <w:tcW w:w="2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9E92" w14:textId="77777777" w:rsidR="002A5164" w:rsidRPr="002A5164" w:rsidRDefault="002A5164" w:rsidP="002A516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5164">
              <w:rPr>
                <w:rFonts w:ascii="Arial" w:eastAsia="Calibri" w:hAnsi="Arial" w:cs="Arial"/>
                <w:sz w:val="20"/>
                <w:szCs w:val="20"/>
              </w:rPr>
              <w:t>Primary Management Committee members x2</w:t>
            </w:r>
          </w:p>
        </w:tc>
        <w:tc>
          <w:tcPr>
            <w:tcW w:w="2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0693C" w14:textId="1DDC3DF8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Royce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Puccinelli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Daryl Mansfield</w:t>
            </w:r>
          </w:p>
        </w:tc>
      </w:tr>
      <w:tr w:rsidR="002A5164" w:rsidRPr="002A5164" w14:paraId="6BF6F971" w14:textId="6BE1E209" w:rsidTr="002A5164">
        <w:trPr>
          <w:trHeight w:val="340"/>
        </w:trPr>
        <w:tc>
          <w:tcPr>
            <w:tcW w:w="2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F057" w14:textId="77777777" w:rsidR="002A5164" w:rsidRPr="002A5164" w:rsidRDefault="002A5164" w:rsidP="002A516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A5164">
              <w:rPr>
                <w:rFonts w:ascii="Arial" w:eastAsia="Calibri" w:hAnsi="Arial" w:cs="Arial"/>
                <w:sz w:val="20"/>
                <w:szCs w:val="20"/>
              </w:rPr>
              <w:t xml:space="preserve">Secondary Management Committee </w:t>
            </w:r>
            <w:proofErr w:type="gramStart"/>
            <w:r w:rsidRPr="002A5164">
              <w:rPr>
                <w:rFonts w:ascii="Arial" w:eastAsia="Calibri" w:hAnsi="Arial" w:cs="Arial"/>
                <w:sz w:val="20"/>
                <w:szCs w:val="20"/>
              </w:rPr>
              <w:t>members  x</w:t>
            </w:r>
            <w:proofErr w:type="gramEnd"/>
            <w:r w:rsidRPr="002A516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958CC" w14:textId="5892550B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Geoff Hayes, Vicki Delves, Brad Francis</w:t>
            </w:r>
          </w:p>
        </w:tc>
      </w:tr>
      <w:tr w:rsidR="002A5164" w:rsidRPr="002A5164" w14:paraId="46CA7365" w14:textId="22C068BF" w:rsidTr="002A5164">
        <w:trPr>
          <w:trHeight w:val="340"/>
        </w:trPr>
        <w:tc>
          <w:tcPr>
            <w:tcW w:w="2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5AF5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F2AAC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B272439" w14:textId="6E0425AA" w:rsidR="002A5164" w:rsidRDefault="002A5164" w:rsidP="002A5164">
      <w:pPr>
        <w:rPr>
          <w:sz w:val="24"/>
          <w:szCs w:val="24"/>
        </w:rPr>
      </w:pPr>
    </w:p>
    <w:p w14:paraId="3025E125" w14:textId="383B21FB" w:rsidR="002A5164" w:rsidRDefault="002A5164" w:rsidP="002A5164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137"/>
      </w:tblGrid>
      <w:tr w:rsidR="002A5164" w:rsidRPr="002A5164" w14:paraId="294A6633" w14:textId="77777777" w:rsidTr="002A5164">
        <w:trPr>
          <w:trHeight w:val="255"/>
        </w:trPr>
        <w:tc>
          <w:tcPr>
            <w:tcW w:w="2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6C5F59" w14:textId="1C73AFE7" w:rsidR="002A5164" w:rsidRPr="002A5164" w:rsidRDefault="002A5164" w:rsidP="002A516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2A516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SECONDARY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- NOMINEES</w:t>
            </w:r>
          </w:p>
        </w:tc>
        <w:tc>
          <w:tcPr>
            <w:tcW w:w="2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929428" w14:textId="22E2951B" w:rsidR="002A5164" w:rsidRPr="002A5164" w:rsidRDefault="002A5164" w:rsidP="002A516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2A516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PRIMARY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- NOMINEES</w:t>
            </w:r>
          </w:p>
        </w:tc>
      </w:tr>
      <w:tr w:rsidR="002A5164" w:rsidRPr="002A5164" w14:paraId="7492FEDA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3F77B0" w14:textId="23D0480F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>Australian Rules Football Boys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 xml:space="preserve"> – Justin Burt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DF6783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Cricket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</w:tr>
      <w:tr w:rsidR="002A5164" w:rsidRPr="002A5164" w14:paraId="1733179D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47F18C" w14:textId="249A9558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>Australian Rules Football Girls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 xml:space="preserve"> – Sarah Christensen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0A678B" w14:textId="29E065DA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Football (Soccer)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Tony Carvajal</w:t>
            </w:r>
          </w:p>
        </w:tc>
      </w:tr>
      <w:tr w:rsidR="002A5164" w:rsidRPr="002A5164" w14:paraId="53FEB59E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1DACE4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>Baseball</w:t>
            </w:r>
            <w:r w:rsidRPr="002A5164">
              <w:rPr>
                <w:rFonts w:ascii="Arial" w:eastAsia="Calibri" w:hAnsi="Arial" w:cs="Arial"/>
                <w:sz w:val="18"/>
                <w:szCs w:val="18"/>
                <w:lang w:eastAsia="en-AU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7E6BE9" w14:textId="1EF0104D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Futsal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Tony Carvajal</w:t>
            </w:r>
          </w:p>
        </w:tc>
      </w:tr>
      <w:tr w:rsidR="002A5164" w:rsidRPr="002A5164" w14:paraId="057D87FC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8A3E7F" w14:textId="08969B95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Basketball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– Kelvin Browner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8C6EA4" w14:textId="5A21B2DD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Golf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Jamie Warman</w:t>
            </w:r>
          </w:p>
        </w:tc>
      </w:tr>
      <w:tr w:rsidR="002A5164" w:rsidRPr="002A5164" w14:paraId="143C1189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D69282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Cricket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BF5567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Handball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</w:tr>
      <w:tr w:rsidR="002A5164" w:rsidRPr="002A5164" w14:paraId="68643BF9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796253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Hockey Girls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BDF4C6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Hockey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</w:tr>
      <w:tr w:rsidR="002A5164" w:rsidRPr="002A5164" w14:paraId="6B9315B8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5DBCCF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Netball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214CFA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Netball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</w:tr>
      <w:tr w:rsidR="002A5164" w:rsidRPr="002A5164" w14:paraId="31DFDBC8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B51A46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Rugby League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BDAE98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Rugby League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</w:tr>
      <w:tr w:rsidR="002A5164" w:rsidRPr="002A5164" w14:paraId="74B4E3AA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FF43F8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Softball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DF89C4" w14:textId="456B05E6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Track </w:t>
            </w:r>
            <w:proofErr w:type="spellStart"/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  <w:proofErr w:type="spellEnd"/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Field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Royce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Puccinelli</w:t>
            </w:r>
            <w:proofErr w:type="spellEnd"/>
          </w:p>
        </w:tc>
      </w:tr>
      <w:tr w:rsidR="002A5164" w:rsidRPr="002A5164" w14:paraId="6257422E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8EEB30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Swimming</w:t>
            </w:r>
            <w:r w:rsidRPr="002A5164">
              <w:rPr>
                <w:rFonts w:ascii="Arial" w:eastAsia="Calibri" w:hAnsi="Arial" w:cs="Arial"/>
                <w:sz w:val="18"/>
                <w:szCs w:val="18"/>
              </w:rPr>
              <w:t xml:space="preserve"> 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E18926" w14:textId="20AFB7B2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</w:rPr>
              <w:t>Triathlon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Peter Della Vedova</w:t>
            </w:r>
          </w:p>
        </w:tc>
      </w:tr>
      <w:tr w:rsidR="002A5164" w:rsidRPr="002A5164" w14:paraId="30593FB1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92D493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>Touch Football</w:t>
            </w:r>
            <w:r w:rsidRPr="002A5164">
              <w:rPr>
                <w:rFonts w:ascii="Arial" w:eastAsia="Calibri" w:hAnsi="Arial" w:cs="Arial"/>
                <w:sz w:val="18"/>
                <w:szCs w:val="18"/>
                <w:lang w:eastAsia="en-AU"/>
              </w:rPr>
              <w:t xml:space="preserve">  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3F1DA87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A5164" w:rsidRPr="002A5164" w14:paraId="4EF41A9F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ED2A30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>Triathlon</w:t>
            </w:r>
            <w:r w:rsidRPr="002A5164">
              <w:rPr>
                <w:rFonts w:ascii="Arial" w:eastAsia="Calibri" w:hAnsi="Arial" w:cs="Arial"/>
                <w:sz w:val="18"/>
                <w:szCs w:val="18"/>
                <w:lang w:eastAsia="en-AU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77858D1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A5164" w:rsidRPr="002A5164" w14:paraId="3510D5B1" w14:textId="77777777" w:rsidTr="002A5164">
        <w:trPr>
          <w:trHeight w:val="255"/>
        </w:trPr>
        <w:tc>
          <w:tcPr>
            <w:tcW w:w="2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AE37A8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  <w:r w:rsidRPr="002A5164"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  <w:t>Volleyball</w:t>
            </w:r>
            <w:r w:rsidRPr="002A5164">
              <w:rPr>
                <w:rFonts w:ascii="Arial" w:eastAsia="Calibri" w:hAnsi="Arial" w:cs="Arial"/>
                <w:sz w:val="18"/>
                <w:szCs w:val="18"/>
                <w:lang w:eastAsia="en-AU"/>
              </w:rPr>
              <w:t xml:space="preserve">   </w:t>
            </w:r>
            <w:r w:rsidRPr="002A516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VACANT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799DF1B" w14:textId="77777777" w:rsidR="002A5164" w:rsidRPr="002A5164" w:rsidRDefault="002A5164" w:rsidP="002A516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4F937658" w14:textId="77777777" w:rsidR="002A5164" w:rsidRPr="002A5164" w:rsidRDefault="002A5164" w:rsidP="002A5164">
      <w:pPr>
        <w:rPr>
          <w:sz w:val="24"/>
          <w:szCs w:val="24"/>
        </w:rPr>
      </w:pPr>
    </w:p>
    <w:sectPr w:rsidR="002A5164" w:rsidRPr="002A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64"/>
    <w:rsid w:val="002A5164"/>
    <w:rsid w:val="006C0043"/>
    <w:rsid w:val="00B5334C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2635"/>
  <w15:chartTrackingRefBased/>
  <w15:docId w15:val="{BE3383FF-4372-4744-873C-425E1999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16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164"/>
    <w:pPr>
      <w:keepNext/>
      <w:spacing w:before="100" w:beforeAutospacing="1" w:after="100" w:afterAutospacing="1" w:line="240" w:lineRule="auto"/>
      <w:ind w:left="360"/>
      <w:outlineLvl w:val="1"/>
    </w:pPr>
    <w:rPr>
      <w:rFonts w:ascii="Calibri" w:eastAsia="Calibri" w:hAnsi="Calibri" w:cs="Calibr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16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5164"/>
    <w:rPr>
      <w:rFonts w:ascii="Calibri" w:eastAsia="Calibri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WILLISON Leigh [Op Initiatives - School Sport]</dc:creator>
  <cp:keywords/>
  <dc:description/>
  <cp:lastModifiedBy>WILLISON Leigh [Op Initiatives - School Sport]</cp:lastModifiedBy>
  <cp:revision>1</cp:revision>
  <dcterms:created xsi:type="dcterms:W3CDTF">2024-03-19T05:49:00Z</dcterms:created>
  <dcterms:modified xsi:type="dcterms:W3CDTF">2024-03-19T05:59:00Z</dcterms:modified>
</cp:coreProperties>
</file>