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92E3" w14:textId="77777777" w:rsidR="00ED0D9E" w:rsidRDefault="00ED0D9E" w:rsidP="00ED0D9E">
      <w:pPr>
        <w:tabs>
          <w:tab w:val="left" w:pos="1418"/>
        </w:tabs>
        <w:jc w:val="center"/>
        <w:rPr>
          <w:rFonts w:ascii="Open Sans" w:hAnsi="Open Sans" w:cs="Open Sans"/>
          <w:color w:val="111111"/>
          <w:sz w:val="21"/>
          <w:szCs w:val="21"/>
        </w:rPr>
      </w:pPr>
      <w:r>
        <w:rPr>
          <w:noProof/>
        </w:rPr>
        <w:drawing>
          <wp:inline distT="0" distB="0" distL="0" distR="0" wp14:anchorId="1BB4B95D" wp14:editId="095B1AA3">
            <wp:extent cx="5245100" cy="3487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35" cy="35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FE4A" w14:textId="0DBDA869" w:rsidR="00267302" w:rsidRPr="00996EA7" w:rsidRDefault="00ED0D9E" w:rsidP="00ED0D9E">
      <w:pPr>
        <w:tabs>
          <w:tab w:val="left" w:pos="1418"/>
        </w:tabs>
        <w:jc w:val="center"/>
        <w:rPr>
          <w:rFonts w:ascii="Century Schoolbook" w:hAnsi="Century Schoolbook" w:cstheme="minorHAnsi"/>
          <w:b/>
          <w:w w:val="95"/>
          <w:sz w:val="40"/>
          <w:szCs w:val="40"/>
        </w:rPr>
      </w:pPr>
      <w:r>
        <w:rPr>
          <w:rFonts w:ascii="Open Sans" w:hAnsi="Open Sans" w:cs="Open Sans"/>
          <w:color w:val="111111"/>
          <w:sz w:val="21"/>
          <w:szCs w:val="21"/>
        </w:rPr>
        <w:t xml:space="preserve">2022 </w:t>
      </w:r>
      <w:r w:rsidR="00267302">
        <w:rPr>
          <w:rFonts w:ascii="Open Sans" w:hAnsi="Open Sans" w:cs="Open Sans"/>
          <w:color w:val="111111"/>
          <w:sz w:val="21"/>
          <w:szCs w:val="21"/>
        </w:rPr>
        <w:t xml:space="preserve">Champion </w:t>
      </w:r>
      <w:r w:rsidR="00446D16">
        <w:rPr>
          <w:rFonts w:ascii="Open Sans" w:hAnsi="Open Sans" w:cs="Open Sans"/>
          <w:color w:val="111111"/>
          <w:sz w:val="21"/>
          <w:szCs w:val="21"/>
        </w:rPr>
        <w:t>Primary</w:t>
      </w:r>
      <w:r w:rsidR="00267302">
        <w:rPr>
          <w:rFonts w:ascii="Open Sans" w:hAnsi="Open Sans" w:cs="Open Sans"/>
          <w:color w:val="111111"/>
          <w:sz w:val="21"/>
          <w:szCs w:val="21"/>
        </w:rPr>
        <w:t xml:space="preserve"> School: </w:t>
      </w:r>
      <w:r>
        <w:rPr>
          <w:rFonts w:ascii="Open Sans" w:hAnsi="Open Sans" w:cs="Open Sans"/>
          <w:color w:val="111111"/>
          <w:sz w:val="21"/>
          <w:szCs w:val="21"/>
        </w:rPr>
        <w:t>St Brigid’s Primary School</w:t>
      </w:r>
    </w:p>
    <w:p w14:paraId="2794AA53" w14:textId="77777777" w:rsidR="00516B4F" w:rsidRPr="00996EA7" w:rsidRDefault="00516B4F" w:rsidP="00516B4F">
      <w:pPr>
        <w:tabs>
          <w:tab w:val="left" w:pos="1418"/>
        </w:tabs>
        <w:ind w:left="1418" w:right="-24" w:hanging="1418"/>
        <w:jc w:val="both"/>
        <w:rPr>
          <w:rFonts w:ascii="Arial" w:hAnsi="Arial" w:cs="Arial"/>
          <w:color w:val="222222"/>
          <w:sz w:val="22"/>
          <w:szCs w:val="22"/>
        </w:rPr>
      </w:pPr>
    </w:p>
    <w:p w14:paraId="16C5F01C" w14:textId="6C346B77" w:rsidR="00AF1E62" w:rsidRPr="002A3FCF" w:rsidRDefault="00AF1E62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8"/>
          <w:szCs w:val="48"/>
        </w:rPr>
      </w:pPr>
      <w:r w:rsidRPr="002A3FCF">
        <w:rPr>
          <w:rFonts w:ascii="Century Schoolbook" w:hAnsi="Century Schoolbook" w:cs="Arial"/>
          <w:b/>
          <w:w w:val="95"/>
          <w:sz w:val="48"/>
          <w:szCs w:val="48"/>
        </w:rPr>
        <w:t>Important dates and times</w:t>
      </w:r>
    </w:p>
    <w:p w14:paraId="4D8377E5" w14:textId="77777777" w:rsidR="002A3FCF" w:rsidRDefault="002A3FCF" w:rsidP="008279F7">
      <w:pPr>
        <w:tabs>
          <w:tab w:val="left" w:pos="1418"/>
        </w:tabs>
        <w:jc w:val="both"/>
        <w:rPr>
          <w:rFonts w:ascii="Arial" w:hAnsi="Arial" w:cs="Arial"/>
          <w:b/>
          <w:w w:val="95"/>
          <w:sz w:val="40"/>
          <w:szCs w:val="40"/>
        </w:rPr>
      </w:pPr>
    </w:p>
    <w:p w14:paraId="2C245374" w14:textId="48A94D1E" w:rsidR="00AF1E62" w:rsidRPr="00E664B2" w:rsidRDefault="008F4C46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0"/>
          <w:szCs w:val="40"/>
        </w:rPr>
      </w:pPr>
      <w:r w:rsidRPr="00E664B2">
        <w:rPr>
          <w:rFonts w:ascii="Century Schoolbook" w:hAnsi="Century Schoolbook" w:cs="Arial"/>
          <w:b/>
          <w:w w:val="95"/>
          <w:sz w:val="40"/>
          <w:szCs w:val="40"/>
        </w:rPr>
        <w:t>Ent</w:t>
      </w:r>
      <w:r w:rsidR="00517DFF">
        <w:rPr>
          <w:rFonts w:ascii="Century Schoolbook" w:hAnsi="Century Schoolbook" w:cs="Arial"/>
          <w:b/>
          <w:w w:val="95"/>
          <w:sz w:val="40"/>
          <w:szCs w:val="40"/>
        </w:rPr>
        <w:t xml:space="preserve">er and pay before </w:t>
      </w:r>
      <w:r w:rsidR="00446D16">
        <w:rPr>
          <w:rFonts w:ascii="Century Schoolbook" w:hAnsi="Century Schoolbook" w:cs="Arial"/>
          <w:b/>
          <w:w w:val="95"/>
          <w:sz w:val="48"/>
          <w:szCs w:val="48"/>
        </w:rPr>
        <w:t>1</w:t>
      </w:r>
      <w:r w:rsidR="00D6775A">
        <w:rPr>
          <w:rFonts w:ascii="Century Schoolbook" w:hAnsi="Century Schoolbook" w:cs="Arial"/>
          <w:b/>
          <w:w w:val="95"/>
          <w:sz w:val="48"/>
          <w:szCs w:val="48"/>
        </w:rPr>
        <w:t>1</w:t>
      </w:r>
      <w:r w:rsidR="00446D16">
        <w:rPr>
          <w:rFonts w:ascii="Century Schoolbook" w:hAnsi="Century Schoolbook" w:cs="Arial"/>
          <w:b/>
          <w:w w:val="95"/>
          <w:sz w:val="48"/>
          <w:szCs w:val="48"/>
        </w:rPr>
        <w:t xml:space="preserve"> August</w:t>
      </w:r>
      <w:r w:rsidR="00AF1E62" w:rsidRPr="00517DFF">
        <w:rPr>
          <w:rFonts w:ascii="Century Schoolbook" w:hAnsi="Century Schoolbook" w:cs="Arial"/>
          <w:b/>
          <w:w w:val="95"/>
          <w:sz w:val="48"/>
          <w:szCs w:val="48"/>
        </w:rPr>
        <w:t xml:space="preserve"> 202</w:t>
      </w:r>
      <w:r w:rsidR="00267302" w:rsidRPr="00517DFF">
        <w:rPr>
          <w:rFonts w:ascii="Century Schoolbook" w:hAnsi="Century Schoolbook" w:cs="Arial"/>
          <w:b/>
          <w:w w:val="95"/>
          <w:sz w:val="48"/>
          <w:szCs w:val="48"/>
        </w:rPr>
        <w:t>3</w:t>
      </w:r>
    </w:p>
    <w:p w14:paraId="0F2468C0" w14:textId="77777777" w:rsidR="00AF1E62" w:rsidRPr="00E664B2" w:rsidRDefault="00AF1E62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0"/>
          <w:szCs w:val="40"/>
        </w:rPr>
      </w:pPr>
    </w:p>
    <w:p w14:paraId="1425C866" w14:textId="60034DF1" w:rsidR="00AF1E62" w:rsidRPr="00E664B2" w:rsidRDefault="00AF1E62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0"/>
          <w:szCs w:val="40"/>
        </w:rPr>
      </w:pPr>
      <w:r w:rsidRPr="00E664B2">
        <w:rPr>
          <w:rFonts w:ascii="Century Schoolbook" w:hAnsi="Century Schoolbook" w:cs="Arial"/>
          <w:b/>
          <w:w w:val="95"/>
          <w:sz w:val="40"/>
          <w:szCs w:val="40"/>
        </w:rPr>
        <w:t xml:space="preserve">Final Bulletin sent to schools </w:t>
      </w:r>
      <w:r w:rsidR="00E664B2">
        <w:rPr>
          <w:rFonts w:ascii="Century Schoolbook" w:hAnsi="Century Schoolbook" w:cs="Arial"/>
          <w:b/>
          <w:w w:val="95"/>
          <w:sz w:val="40"/>
          <w:szCs w:val="40"/>
        </w:rPr>
        <w:t xml:space="preserve">on </w:t>
      </w:r>
      <w:r w:rsidR="00446D16">
        <w:rPr>
          <w:rFonts w:ascii="Century Schoolbook" w:hAnsi="Century Schoolbook" w:cs="Arial"/>
          <w:b/>
          <w:w w:val="95"/>
          <w:sz w:val="48"/>
          <w:szCs w:val="48"/>
        </w:rPr>
        <w:t>25 August</w:t>
      </w:r>
      <w:r w:rsidRPr="00517DFF">
        <w:rPr>
          <w:rFonts w:ascii="Century Schoolbook" w:hAnsi="Century Schoolbook" w:cs="Arial"/>
          <w:b/>
          <w:w w:val="95"/>
          <w:sz w:val="48"/>
          <w:szCs w:val="48"/>
        </w:rPr>
        <w:t xml:space="preserve"> 202</w:t>
      </w:r>
      <w:r w:rsidR="00480B3D" w:rsidRPr="00517DFF">
        <w:rPr>
          <w:rFonts w:ascii="Century Schoolbook" w:hAnsi="Century Schoolbook" w:cs="Arial"/>
          <w:b/>
          <w:w w:val="95"/>
          <w:sz w:val="48"/>
          <w:szCs w:val="48"/>
        </w:rPr>
        <w:t>3</w:t>
      </w:r>
    </w:p>
    <w:p w14:paraId="7D4941F0" w14:textId="77777777" w:rsidR="00AF1E62" w:rsidRPr="00E664B2" w:rsidRDefault="00AF1E62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0"/>
          <w:szCs w:val="40"/>
        </w:rPr>
      </w:pPr>
    </w:p>
    <w:p w14:paraId="05AAD051" w14:textId="07CFF718" w:rsidR="00AF1E62" w:rsidRPr="00E664B2" w:rsidRDefault="00AF1E62" w:rsidP="002A3FCF">
      <w:pPr>
        <w:tabs>
          <w:tab w:val="left" w:pos="1418"/>
        </w:tabs>
        <w:jc w:val="center"/>
        <w:rPr>
          <w:rFonts w:ascii="Century Schoolbook" w:hAnsi="Century Schoolbook" w:cs="Arial"/>
          <w:b/>
          <w:w w:val="95"/>
          <w:sz w:val="40"/>
          <w:szCs w:val="40"/>
        </w:rPr>
      </w:pPr>
      <w:r w:rsidRPr="00E664B2">
        <w:rPr>
          <w:rFonts w:ascii="Century Schoolbook" w:hAnsi="Century Schoolbook" w:cs="Arial"/>
          <w:b/>
          <w:w w:val="95"/>
          <w:sz w:val="40"/>
          <w:szCs w:val="40"/>
        </w:rPr>
        <w:t xml:space="preserve">Competition Day </w:t>
      </w:r>
      <w:r w:rsidR="00446D16">
        <w:rPr>
          <w:rFonts w:ascii="Century Schoolbook" w:hAnsi="Century Schoolbook" w:cs="Arial"/>
          <w:b/>
          <w:w w:val="95"/>
          <w:sz w:val="48"/>
          <w:szCs w:val="48"/>
        </w:rPr>
        <w:t>30 August</w:t>
      </w:r>
      <w:r w:rsidRPr="00517DFF">
        <w:rPr>
          <w:rFonts w:ascii="Century Schoolbook" w:hAnsi="Century Schoolbook" w:cs="Arial"/>
          <w:b/>
          <w:w w:val="95"/>
          <w:sz w:val="48"/>
          <w:szCs w:val="48"/>
        </w:rPr>
        <w:t xml:space="preserve"> 202</w:t>
      </w:r>
      <w:r w:rsidR="00267302" w:rsidRPr="00517DFF">
        <w:rPr>
          <w:rFonts w:ascii="Century Schoolbook" w:hAnsi="Century Schoolbook" w:cs="Arial"/>
          <w:b/>
          <w:w w:val="95"/>
          <w:sz w:val="48"/>
          <w:szCs w:val="48"/>
        </w:rPr>
        <w:t>3</w:t>
      </w:r>
      <w:r w:rsidRPr="00E664B2">
        <w:rPr>
          <w:rFonts w:ascii="Century Schoolbook" w:hAnsi="Century Schoolbook" w:cs="Arial"/>
          <w:b/>
          <w:w w:val="95"/>
          <w:sz w:val="40"/>
          <w:szCs w:val="40"/>
        </w:rPr>
        <w:t>, 9am to around 2pm.</w:t>
      </w:r>
    </w:p>
    <w:p w14:paraId="508A7CD6" w14:textId="6BE3FC13" w:rsidR="00AF1E62" w:rsidRDefault="00AF1E62" w:rsidP="008279F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5CC5056B" w14:textId="50470924" w:rsidR="00AF1E62" w:rsidRPr="00446D16" w:rsidRDefault="00FE6852" w:rsidP="00446D16">
      <w:pPr>
        <w:tabs>
          <w:tab w:val="left" w:pos="141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Contact</w:t>
      </w:r>
      <w:r w:rsidR="00945596" w:rsidRPr="00FE6852">
        <w:rPr>
          <w:rFonts w:ascii="Arial" w:hAnsi="Arial" w:cs="Arial"/>
          <w:color w:val="111111"/>
          <w:sz w:val="28"/>
          <w:szCs w:val="28"/>
        </w:rPr>
        <w:t xml:space="preserve"> Melinda on 0409 962 300 </w:t>
      </w:r>
      <w:r>
        <w:rPr>
          <w:rFonts w:ascii="Arial" w:hAnsi="Arial" w:cs="Arial"/>
          <w:color w:val="111111"/>
          <w:sz w:val="28"/>
          <w:szCs w:val="28"/>
        </w:rPr>
        <w:t xml:space="preserve">or </w:t>
      </w:r>
      <w:hyperlink r:id="rId9" w:history="1">
        <w:r w:rsidRPr="00E91F86">
          <w:rPr>
            <w:rStyle w:val="Hyperlink"/>
            <w:rFonts w:ascii="Arial" w:hAnsi="Arial" w:cs="Arial"/>
            <w:sz w:val="28"/>
            <w:szCs w:val="28"/>
          </w:rPr>
          <w:t>oawa.schoolschamps@gmail.com</w:t>
        </w:r>
      </w:hyperlink>
      <w:r w:rsidR="00945596" w:rsidRPr="00FE6852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with any questions.</w:t>
      </w:r>
      <w:r w:rsidR="00945596" w:rsidRPr="00FE6852">
        <w:rPr>
          <w:rFonts w:ascii="Arial" w:hAnsi="Arial" w:cs="Arial"/>
          <w:color w:val="111111"/>
          <w:sz w:val="28"/>
          <w:szCs w:val="28"/>
        </w:rPr>
        <w:t xml:space="preserve"> </w:t>
      </w:r>
    </w:p>
    <w:p w14:paraId="7E19D806" w14:textId="77777777" w:rsidR="002A3FCF" w:rsidRDefault="002A3FCF" w:rsidP="008279F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  <w:sectPr w:rsidR="002A3FCF" w:rsidSect="008F4C46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B62A350" w14:textId="77777777" w:rsidR="008F4C46" w:rsidRDefault="008F4C46" w:rsidP="00516B4F">
      <w:pPr>
        <w:tabs>
          <w:tab w:val="left" w:pos="1418"/>
        </w:tabs>
        <w:ind w:left="1418" w:right="-24" w:hanging="1418"/>
        <w:jc w:val="both"/>
        <w:rPr>
          <w:rFonts w:asciiTheme="minorHAnsi" w:hAnsiTheme="minorHAnsi" w:cstheme="minorHAnsi"/>
          <w:sz w:val="22"/>
          <w:szCs w:val="22"/>
        </w:rPr>
      </w:pPr>
    </w:p>
    <w:p w14:paraId="6AF3DDA2" w14:textId="58825779" w:rsidR="008F4C46" w:rsidRDefault="008F4C46" w:rsidP="00516B4F">
      <w:pPr>
        <w:tabs>
          <w:tab w:val="left" w:pos="1418"/>
        </w:tabs>
        <w:ind w:left="1418" w:right="-24" w:hanging="1418"/>
        <w:jc w:val="both"/>
        <w:rPr>
          <w:rFonts w:asciiTheme="minorHAnsi" w:hAnsiTheme="minorHAnsi" w:cstheme="minorHAnsi"/>
          <w:sz w:val="22"/>
          <w:szCs w:val="22"/>
        </w:rPr>
        <w:sectPr w:rsidR="008F4C46" w:rsidSect="008F4C46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598AEB5" w14:textId="5C3B0FD1" w:rsidR="008D61F8" w:rsidRPr="0050142E" w:rsidRDefault="008D61F8" w:rsidP="008D61F8">
      <w:pPr>
        <w:pStyle w:val="Heading2"/>
        <w:tabs>
          <w:tab w:val="left" w:pos="2127"/>
          <w:tab w:val="left" w:pos="2268"/>
          <w:tab w:val="left" w:pos="3402"/>
          <w:tab w:val="left" w:pos="3969"/>
        </w:tabs>
        <w:ind w:right="-24"/>
        <w:rPr>
          <w:rFonts w:ascii="Arial" w:hAnsi="Arial" w:cs="Arial"/>
          <w:sz w:val="28"/>
          <w:szCs w:val="28"/>
        </w:rPr>
      </w:pPr>
      <w:r w:rsidRPr="0050142E">
        <w:rPr>
          <w:rFonts w:ascii="Arial" w:hAnsi="Arial" w:cs="Arial"/>
          <w:b/>
          <w:sz w:val="28"/>
          <w:szCs w:val="28"/>
        </w:rPr>
        <w:t>Competition classes (</w:t>
      </w:r>
      <w:r w:rsidRPr="0050142E">
        <w:rPr>
          <w:rFonts w:ascii="Arial" w:hAnsi="Arial" w:cs="Arial"/>
          <w:sz w:val="28"/>
          <w:szCs w:val="28"/>
        </w:rPr>
        <w:t xml:space="preserve">Age as </w:t>
      </w:r>
      <w:proofErr w:type="gramStart"/>
      <w:r w:rsidRPr="0050142E">
        <w:rPr>
          <w:rFonts w:ascii="Arial" w:hAnsi="Arial" w:cs="Arial"/>
          <w:sz w:val="28"/>
          <w:szCs w:val="28"/>
        </w:rPr>
        <w:t>at</w:t>
      </w:r>
      <w:proofErr w:type="gramEnd"/>
      <w:r w:rsidRPr="0050142E">
        <w:rPr>
          <w:rFonts w:ascii="Arial" w:hAnsi="Arial" w:cs="Arial"/>
          <w:sz w:val="28"/>
          <w:szCs w:val="28"/>
        </w:rPr>
        <w:t xml:space="preserve"> </w:t>
      </w:r>
      <w:r w:rsidRPr="0050142E">
        <w:rPr>
          <w:rFonts w:ascii="Arial" w:hAnsi="Arial" w:cs="Arial"/>
          <w:b/>
          <w:sz w:val="28"/>
          <w:szCs w:val="28"/>
        </w:rPr>
        <w:t>31 December 2023</w:t>
      </w:r>
      <w:r w:rsidRPr="0050142E">
        <w:rPr>
          <w:rFonts w:ascii="Arial" w:hAnsi="Arial" w:cs="Arial"/>
          <w:sz w:val="28"/>
          <w:szCs w:val="28"/>
        </w:rPr>
        <w:t>)</w:t>
      </w:r>
    </w:p>
    <w:p w14:paraId="0161E059" w14:textId="00527C96" w:rsidR="004C7FD2" w:rsidRPr="002010EF" w:rsidRDefault="004C7FD2" w:rsidP="004C7FD2">
      <w:pPr>
        <w:pStyle w:val="Heading2"/>
        <w:tabs>
          <w:tab w:val="left" w:pos="567"/>
          <w:tab w:val="left" w:pos="2127"/>
          <w:tab w:val="left" w:pos="2268"/>
          <w:tab w:val="left" w:pos="3402"/>
          <w:tab w:val="left" w:pos="3969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 xml:space="preserve">e.g. </w:t>
      </w:r>
      <w:r w:rsidRPr="002010EF">
        <w:rPr>
          <w:rFonts w:ascii="Arial" w:hAnsi="Arial" w:cs="Arial"/>
          <w:szCs w:val="24"/>
        </w:rPr>
        <w:tab/>
        <w:t>11th</w:t>
      </w:r>
      <w:r w:rsidRPr="002010EF">
        <w:rPr>
          <w:rFonts w:ascii="Arial" w:hAnsi="Arial" w:cs="Arial"/>
          <w:szCs w:val="24"/>
          <w:vertAlign w:val="superscript"/>
        </w:rPr>
        <w:t>th</w:t>
      </w:r>
      <w:r w:rsidRPr="002010EF">
        <w:rPr>
          <w:rFonts w:ascii="Arial" w:hAnsi="Arial" w:cs="Arial"/>
          <w:szCs w:val="24"/>
        </w:rPr>
        <w:t xml:space="preserve"> birthday is 24 October 202</w:t>
      </w:r>
      <w:r w:rsidR="00D6775A">
        <w:rPr>
          <w:rFonts w:ascii="Arial" w:hAnsi="Arial" w:cs="Arial"/>
          <w:szCs w:val="24"/>
        </w:rPr>
        <w:t>3</w:t>
      </w:r>
      <w:r w:rsidRPr="002010EF">
        <w:rPr>
          <w:rFonts w:ascii="Arial" w:hAnsi="Arial" w:cs="Arial"/>
          <w:szCs w:val="24"/>
        </w:rPr>
        <w:t xml:space="preserve"> (</w:t>
      </w:r>
      <w:proofErr w:type="gramStart"/>
      <w:r w:rsidRPr="002010EF">
        <w:rPr>
          <w:rFonts w:ascii="Arial" w:hAnsi="Arial" w:cs="Arial"/>
          <w:szCs w:val="24"/>
        </w:rPr>
        <w:t>i.e.</w:t>
      </w:r>
      <w:proofErr w:type="gramEnd"/>
      <w:r w:rsidRPr="002010EF">
        <w:rPr>
          <w:rFonts w:ascii="Arial" w:hAnsi="Arial" w:cs="Arial"/>
          <w:szCs w:val="24"/>
        </w:rPr>
        <w:t xml:space="preserve"> after the event but before 31 December) – enter 11-12 class </w:t>
      </w:r>
    </w:p>
    <w:p w14:paraId="22E86444" w14:textId="77777777" w:rsidR="004C7FD2" w:rsidRPr="002010EF" w:rsidRDefault="004C7FD2" w:rsidP="004C7FD2">
      <w:pPr>
        <w:pStyle w:val="Heading2"/>
        <w:tabs>
          <w:tab w:val="left" w:pos="567"/>
          <w:tab w:val="left" w:pos="2127"/>
          <w:tab w:val="left" w:pos="2268"/>
          <w:tab w:val="left" w:pos="3402"/>
          <w:tab w:val="left" w:pos="3969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ab/>
      </w:r>
    </w:p>
    <w:p w14:paraId="485B4571" w14:textId="77777777" w:rsidR="004C7FD2" w:rsidRPr="002010EF" w:rsidRDefault="004C7FD2" w:rsidP="004C7FD2">
      <w:pPr>
        <w:pStyle w:val="BodyText"/>
        <w:tabs>
          <w:tab w:val="clear" w:pos="3402"/>
          <w:tab w:val="clear" w:pos="4395"/>
          <w:tab w:val="clear" w:pos="6379"/>
          <w:tab w:val="left" w:pos="2127"/>
          <w:tab w:val="left" w:pos="3686"/>
          <w:tab w:val="left" w:pos="7371"/>
          <w:tab w:val="left" w:pos="8364"/>
        </w:tabs>
        <w:rPr>
          <w:rFonts w:ascii="Arial" w:hAnsi="Arial" w:cs="Arial"/>
          <w:b/>
          <w:szCs w:val="24"/>
        </w:rPr>
      </w:pPr>
      <w:r w:rsidRPr="002010EF">
        <w:rPr>
          <w:rFonts w:ascii="Arial" w:hAnsi="Arial" w:cs="Arial"/>
          <w:b/>
          <w:szCs w:val="24"/>
        </w:rPr>
        <w:t>Girls</w:t>
      </w:r>
      <w:r w:rsidRPr="002010EF">
        <w:rPr>
          <w:rFonts w:ascii="Arial" w:hAnsi="Arial" w:cs="Arial"/>
          <w:b/>
          <w:szCs w:val="24"/>
        </w:rPr>
        <w:tab/>
      </w:r>
      <w:r w:rsidRPr="002010EF">
        <w:rPr>
          <w:rFonts w:ascii="Arial" w:hAnsi="Arial" w:cs="Arial"/>
          <w:b/>
          <w:szCs w:val="24"/>
        </w:rPr>
        <w:tab/>
        <w:t>Boys</w:t>
      </w:r>
      <w:r w:rsidRPr="002010EF">
        <w:rPr>
          <w:rFonts w:ascii="Arial" w:hAnsi="Arial" w:cs="Arial"/>
          <w:b/>
          <w:szCs w:val="24"/>
        </w:rPr>
        <w:tab/>
        <w:t>Pairs</w:t>
      </w:r>
    </w:p>
    <w:p w14:paraId="7083E2FE" w14:textId="6BD8C7AD" w:rsidR="004C7FD2" w:rsidRPr="002010EF" w:rsidRDefault="004C7FD2" w:rsidP="004C7FD2">
      <w:pPr>
        <w:pStyle w:val="BodyText"/>
        <w:tabs>
          <w:tab w:val="clear" w:pos="3402"/>
          <w:tab w:val="clear" w:pos="4395"/>
          <w:tab w:val="clear" w:pos="6379"/>
          <w:tab w:val="right" w:pos="2694"/>
          <w:tab w:val="left" w:pos="3686"/>
          <w:tab w:val="right" w:pos="6521"/>
          <w:tab w:val="left" w:pos="7371"/>
          <w:tab w:val="left" w:pos="8364"/>
          <w:tab w:val="right" w:pos="9781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>Girls 10 &amp; under</w:t>
      </w:r>
      <w:r w:rsidRPr="002010EF">
        <w:rPr>
          <w:rFonts w:ascii="Arial" w:hAnsi="Arial" w:cs="Arial"/>
          <w:szCs w:val="24"/>
        </w:rPr>
        <w:tab/>
        <w:t>2.0km</w:t>
      </w:r>
      <w:r w:rsidR="002010EF">
        <w:rPr>
          <w:rFonts w:ascii="Arial" w:hAnsi="Arial" w:cs="Arial"/>
          <w:szCs w:val="24"/>
        </w:rPr>
        <w:t>*</w:t>
      </w:r>
      <w:r w:rsidRPr="002010EF">
        <w:rPr>
          <w:rFonts w:ascii="Arial" w:hAnsi="Arial" w:cs="Arial"/>
          <w:szCs w:val="24"/>
        </w:rPr>
        <w:tab/>
        <w:t>Boys 10 &amp; under</w:t>
      </w:r>
      <w:r w:rsidRPr="002010EF">
        <w:rPr>
          <w:rFonts w:ascii="Arial" w:hAnsi="Arial" w:cs="Arial"/>
          <w:szCs w:val="24"/>
        </w:rPr>
        <w:tab/>
        <w:t>2.0km</w:t>
      </w:r>
      <w:r w:rsidR="002010EF">
        <w:rPr>
          <w:rFonts w:ascii="Arial" w:hAnsi="Arial" w:cs="Arial"/>
          <w:szCs w:val="24"/>
        </w:rPr>
        <w:t>*</w:t>
      </w:r>
      <w:r w:rsidRPr="002010EF">
        <w:rPr>
          <w:rFonts w:ascii="Arial" w:hAnsi="Arial" w:cs="Arial"/>
          <w:szCs w:val="24"/>
        </w:rPr>
        <w:tab/>
        <w:t>Pairs 10 &amp; under</w:t>
      </w:r>
      <w:r w:rsidRPr="002010EF">
        <w:rPr>
          <w:rFonts w:ascii="Arial" w:hAnsi="Arial" w:cs="Arial"/>
          <w:szCs w:val="24"/>
        </w:rPr>
        <w:tab/>
      </w:r>
      <w:r w:rsidR="002010EF">
        <w:rPr>
          <w:rFonts w:ascii="Arial" w:hAnsi="Arial" w:cs="Arial"/>
          <w:szCs w:val="24"/>
        </w:rPr>
        <w:t xml:space="preserve"> </w:t>
      </w:r>
      <w:r w:rsidRPr="002010EF">
        <w:rPr>
          <w:rFonts w:ascii="Arial" w:hAnsi="Arial" w:cs="Arial"/>
          <w:szCs w:val="24"/>
        </w:rPr>
        <w:t>2.0km</w:t>
      </w:r>
      <w:r w:rsidR="002010EF">
        <w:rPr>
          <w:rFonts w:ascii="Arial" w:hAnsi="Arial" w:cs="Arial"/>
          <w:szCs w:val="24"/>
        </w:rPr>
        <w:t>^</w:t>
      </w:r>
    </w:p>
    <w:p w14:paraId="0EA811D4" w14:textId="1D47F042" w:rsidR="004C7FD2" w:rsidRPr="002010EF" w:rsidRDefault="004C7FD2" w:rsidP="004C7FD2">
      <w:pPr>
        <w:pStyle w:val="BodyText"/>
        <w:tabs>
          <w:tab w:val="clear" w:pos="3402"/>
          <w:tab w:val="clear" w:pos="4395"/>
          <w:tab w:val="clear" w:pos="6379"/>
          <w:tab w:val="right" w:pos="2694"/>
          <w:tab w:val="left" w:pos="3686"/>
          <w:tab w:val="right" w:pos="6521"/>
          <w:tab w:val="left" w:pos="7371"/>
          <w:tab w:val="left" w:pos="8364"/>
          <w:tab w:val="right" w:pos="9781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>Girls 11-12</w:t>
      </w:r>
      <w:r w:rsidRPr="002010EF">
        <w:rPr>
          <w:rFonts w:ascii="Arial" w:hAnsi="Arial" w:cs="Arial"/>
          <w:szCs w:val="24"/>
        </w:rPr>
        <w:tab/>
        <w:t>3.0km</w:t>
      </w:r>
      <w:r w:rsidR="002010EF">
        <w:rPr>
          <w:rFonts w:ascii="Arial" w:hAnsi="Arial" w:cs="Arial"/>
          <w:szCs w:val="24"/>
        </w:rPr>
        <w:t>*</w:t>
      </w:r>
      <w:r w:rsidRPr="002010EF">
        <w:rPr>
          <w:rFonts w:ascii="Arial" w:hAnsi="Arial" w:cs="Arial"/>
          <w:szCs w:val="24"/>
        </w:rPr>
        <w:tab/>
        <w:t>Girls 11-12</w:t>
      </w:r>
      <w:r w:rsidRPr="002010EF">
        <w:rPr>
          <w:rFonts w:ascii="Arial" w:hAnsi="Arial" w:cs="Arial"/>
          <w:szCs w:val="24"/>
        </w:rPr>
        <w:tab/>
        <w:t>3.0km</w:t>
      </w:r>
      <w:r w:rsidR="002010EF">
        <w:rPr>
          <w:rFonts w:ascii="Arial" w:hAnsi="Arial" w:cs="Arial"/>
          <w:szCs w:val="24"/>
        </w:rPr>
        <w:t>*</w:t>
      </w:r>
      <w:r w:rsidRPr="002010EF">
        <w:rPr>
          <w:rFonts w:ascii="Arial" w:hAnsi="Arial" w:cs="Arial"/>
          <w:szCs w:val="24"/>
        </w:rPr>
        <w:tab/>
        <w:t>Pairs 11-12         3.0km</w:t>
      </w:r>
      <w:r w:rsidR="002010EF">
        <w:rPr>
          <w:rFonts w:ascii="Arial" w:hAnsi="Arial" w:cs="Arial"/>
          <w:szCs w:val="24"/>
        </w:rPr>
        <w:t>^</w:t>
      </w:r>
    </w:p>
    <w:p w14:paraId="60C0A6B0" w14:textId="77777777" w:rsidR="004C7FD2" w:rsidRPr="002010EF" w:rsidRDefault="004C7FD2" w:rsidP="004C7FD2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jc w:val="both"/>
        <w:rPr>
          <w:rFonts w:ascii="Arial" w:hAnsi="Arial" w:cs="Arial"/>
          <w:sz w:val="24"/>
          <w:szCs w:val="24"/>
        </w:rPr>
      </w:pPr>
      <w:r w:rsidRPr="002010EF">
        <w:rPr>
          <w:rFonts w:ascii="Arial" w:hAnsi="Arial" w:cs="Arial"/>
          <w:sz w:val="24"/>
          <w:szCs w:val="24"/>
        </w:rPr>
        <w:t>(</w:t>
      </w:r>
      <w:r w:rsidRPr="002010EF">
        <w:rPr>
          <w:rFonts w:ascii="Arial" w:hAnsi="Arial" w:cs="Arial"/>
          <w:b/>
          <w:sz w:val="24"/>
          <w:szCs w:val="24"/>
        </w:rPr>
        <w:t>Note</w:t>
      </w:r>
      <w:r w:rsidRPr="002010EF">
        <w:rPr>
          <w:rFonts w:ascii="Arial" w:hAnsi="Arial" w:cs="Arial"/>
          <w:sz w:val="24"/>
          <w:szCs w:val="24"/>
        </w:rPr>
        <w:t xml:space="preserve">: These are </w:t>
      </w:r>
      <w:r w:rsidRPr="002010EF">
        <w:rPr>
          <w:rFonts w:ascii="Arial" w:hAnsi="Arial" w:cs="Arial"/>
          <w:i/>
          <w:sz w:val="24"/>
          <w:szCs w:val="24"/>
        </w:rPr>
        <w:t>approximate</w:t>
      </w:r>
      <w:r w:rsidRPr="002010EF">
        <w:rPr>
          <w:rFonts w:ascii="Arial" w:hAnsi="Arial" w:cs="Arial"/>
          <w:sz w:val="24"/>
          <w:szCs w:val="24"/>
        </w:rPr>
        <w:t xml:space="preserve"> course lengths)</w:t>
      </w:r>
    </w:p>
    <w:p w14:paraId="59C7A260" w14:textId="77777777" w:rsidR="004C7FD2" w:rsidRPr="002010EF" w:rsidRDefault="004C7FD2" w:rsidP="004C7FD2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jc w:val="both"/>
        <w:rPr>
          <w:rFonts w:ascii="Arial" w:hAnsi="Arial" w:cs="Arial"/>
          <w:b/>
          <w:sz w:val="24"/>
          <w:szCs w:val="24"/>
        </w:rPr>
      </w:pPr>
    </w:p>
    <w:p w14:paraId="234514F3" w14:textId="098BC783" w:rsidR="002010EF" w:rsidRPr="00FE6852" w:rsidRDefault="002010EF" w:rsidP="002010EF">
      <w:pPr>
        <w:pStyle w:val="BodyText"/>
        <w:tabs>
          <w:tab w:val="clear" w:pos="3402"/>
          <w:tab w:val="clear" w:pos="4395"/>
          <w:tab w:val="left" w:pos="2127"/>
          <w:tab w:val="left" w:pos="2268"/>
          <w:tab w:val="right" w:pos="2694"/>
          <w:tab w:val="left" w:pos="3544"/>
          <w:tab w:val="left" w:pos="3828"/>
          <w:tab w:val="left" w:pos="5670"/>
          <w:tab w:val="right" w:pos="6379"/>
          <w:tab w:val="left" w:pos="6946"/>
          <w:tab w:val="left" w:pos="7088"/>
          <w:tab w:val="left" w:pos="8364"/>
          <w:tab w:val="right" w:pos="9781"/>
        </w:tabs>
        <w:ind w:right="-24"/>
        <w:rPr>
          <w:rFonts w:ascii="Arial" w:hAnsi="Arial" w:cs="Arial"/>
          <w:szCs w:val="24"/>
        </w:rPr>
      </w:pPr>
      <w:r w:rsidRPr="00FE6852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>All individual classes are line</w:t>
      </w:r>
      <w:r w:rsidRPr="00FE6852">
        <w:rPr>
          <w:rFonts w:ascii="Arial" w:hAnsi="Arial" w:cs="Arial"/>
          <w:szCs w:val="24"/>
        </w:rPr>
        <w:t xml:space="preserve"> courses mean</w:t>
      </w:r>
      <w:r>
        <w:rPr>
          <w:rFonts w:ascii="Arial" w:hAnsi="Arial" w:cs="Arial"/>
          <w:szCs w:val="24"/>
        </w:rPr>
        <w:t>ing</w:t>
      </w:r>
      <w:r w:rsidRPr="00FE6852">
        <w:rPr>
          <w:rFonts w:ascii="Arial" w:hAnsi="Arial" w:cs="Arial"/>
          <w:szCs w:val="24"/>
        </w:rPr>
        <w:t xml:space="preserve"> students must visit their controls in the order depicted on their map.</w:t>
      </w:r>
    </w:p>
    <w:p w14:paraId="2C417C6E" w14:textId="0085D4B5" w:rsidR="002010EF" w:rsidRPr="00FE6852" w:rsidRDefault="002010EF" w:rsidP="002010EF">
      <w:pPr>
        <w:pStyle w:val="BodyText"/>
        <w:tabs>
          <w:tab w:val="clear" w:pos="3402"/>
          <w:tab w:val="clear" w:pos="4395"/>
          <w:tab w:val="left" w:pos="2127"/>
          <w:tab w:val="left" w:pos="2268"/>
          <w:tab w:val="right" w:pos="2694"/>
          <w:tab w:val="left" w:pos="3544"/>
          <w:tab w:val="left" w:pos="3828"/>
          <w:tab w:val="left" w:pos="5670"/>
          <w:tab w:val="right" w:pos="6379"/>
          <w:tab w:val="left" w:pos="6946"/>
          <w:tab w:val="left" w:pos="7088"/>
          <w:tab w:val="left" w:pos="8364"/>
          <w:tab w:val="right" w:pos="9781"/>
        </w:tabs>
        <w:ind w:right="-24"/>
        <w:rPr>
          <w:rFonts w:ascii="Arial" w:hAnsi="Arial" w:cs="Arial"/>
          <w:szCs w:val="24"/>
        </w:rPr>
      </w:pPr>
      <w:r w:rsidRPr="00FE6852">
        <w:rPr>
          <w:rFonts w:ascii="Arial" w:hAnsi="Arial" w:cs="Arial"/>
          <w:szCs w:val="24"/>
        </w:rPr>
        <w:t>^</w:t>
      </w:r>
      <w:r>
        <w:rPr>
          <w:rFonts w:ascii="Arial" w:hAnsi="Arial" w:cs="Arial"/>
          <w:szCs w:val="24"/>
        </w:rPr>
        <w:t>All pairs classes are score events</w:t>
      </w:r>
      <w:r w:rsidRPr="00FE6852">
        <w:rPr>
          <w:rFonts w:ascii="Arial" w:hAnsi="Arial" w:cs="Arial"/>
          <w:szCs w:val="24"/>
        </w:rPr>
        <w:t xml:space="preserve"> mean</w:t>
      </w:r>
      <w:r>
        <w:rPr>
          <w:rFonts w:ascii="Arial" w:hAnsi="Arial" w:cs="Arial"/>
          <w:szCs w:val="24"/>
        </w:rPr>
        <w:t>ing</w:t>
      </w:r>
      <w:r w:rsidRPr="00FE6852">
        <w:rPr>
          <w:rFonts w:ascii="Arial" w:hAnsi="Arial" w:cs="Arial"/>
          <w:szCs w:val="24"/>
        </w:rPr>
        <w:t xml:space="preserve"> </w:t>
      </w:r>
      <w:r w:rsidR="00ED0D9E">
        <w:rPr>
          <w:rFonts w:ascii="Arial" w:hAnsi="Arial" w:cs="Arial"/>
          <w:szCs w:val="24"/>
        </w:rPr>
        <w:t xml:space="preserve">each control has a point value and </w:t>
      </w:r>
      <w:r w:rsidRPr="00FE6852">
        <w:rPr>
          <w:rFonts w:ascii="Arial" w:hAnsi="Arial" w:cs="Arial"/>
          <w:szCs w:val="24"/>
        </w:rPr>
        <w:t>the pair can choose which controls to visit</w:t>
      </w:r>
      <w:r w:rsidR="00ED0D9E">
        <w:rPr>
          <w:rFonts w:ascii="Arial" w:hAnsi="Arial" w:cs="Arial"/>
          <w:szCs w:val="24"/>
        </w:rPr>
        <w:t>. T</w:t>
      </w:r>
      <w:r w:rsidRPr="00FE6852">
        <w:rPr>
          <w:rFonts w:ascii="Arial" w:hAnsi="Arial" w:cs="Arial"/>
          <w:szCs w:val="24"/>
        </w:rPr>
        <w:t xml:space="preserve">he pair that </w:t>
      </w:r>
      <w:r>
        <w:rPr>
          <w:rFonts w:ascii="Arial" w:hAnsi="Arial" w:cs="Arial"/>
          <w:szCs w:val="24"/>
        </w:rPr>
        <w:t xml:space="preserve">collects the most points </w:t>
      </w:r>
      <w:r w:rsidRPr="00FE6852">
        <w:rPr>
          <w:rFonts w:ascii="Arial" w:hAnsi="Arial" w:cs="Arial"/>
          <w:szCs w:val="24"/>
        </w:rPr>
        <w:t xml:space="preserve">in the shortest time wins. </w:t>
      </w:r>
    </w:p>
    <w:p w14:paraId="7BC081EB" w14:textId="77777777" w:rsidR="002010EF" w:rsidRPr="002D115F" w:rsidRDefault="002010EF" w:rsidP="004C7FD2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jc w:val="both"/>
        <w:rPr>
          <w:rFonts w:ascii="Century Schoolbook" w:hAnsi="Century Schoolbook" w:cs="Arial"/>
          <w:b/>
          <w:sz w:val="28"/>
          <w:szCs w:val="28"/>
        </w:rPr>
      </w:pPr>
    </w:p>
    <w:p w14:paraId="5AAD210E" w14:textId="77777777" w:rsidR="004C7FD2" w:rsidRPr="002010EF" w:rsidRDefault="004C7FD2" w:rsidP="002010EF">
      <w:pPr>
        <w:tabs>
          <w:tab w:val="left" w:pos="1418"/>
          <w:tab w:val="left" w:pos="5103"/>
          <w:tab w:val="left" w:pos="6379"/>
          <w:tab w:val="right" w:pos="7088"/>
          <w:tab w:val="left" w:pos="7230"/>
          <w:tab w:val="left" w:pos="7513"/>
        </w:tabs>
        <w:rPr>
          <w:rFonts w:ascii="Arial" w:hAnsi="Arial" w:cs="Arial"/>
          <w:sz w:val="24"/>
          <w:szCs w:val="24"/>
        </w:rPr>
      </w:pPr>
      <w:r w:rsidRPr="002010EF">
        <w:rPr>
          <w:rFonts w:ascii="Arial" w:hAnsi="Arial" w:cs="Arial"/>
          <w:b/>
          <w:sz w:val="24"/>
          <w:szCs w:val="24"/>
        </w:rPr>
        <w:t>Entry fees</w:t>
      </w:r>
      <w:r w:rsidRPr="002010EF">
        <w:rPr>
          <w:rFonts w:ascii="Arial" w:hAnsi="Arial" w:cs="Arial"/>
          <w:sz w:val="24"/>
          <w:szCs w:val="24"/>
        </w:rPr>
        <w:t xml:space="preserve">     </w:t>
      </w:r>
      <w:r w:rsidRPr="002010EF">
        <w:rPr>
          <w:rFonts w:ascii="Arial" w:hAnsi="Arial" w:cs="Arial"/>
          <w:sz w:val="24"/>
          <w:szCs w:val="24"/>
        </w:rPr>
        <w:tab/>
      </w:r>
    </w:p>
    <w:p w14:paraId="3ED9EA4E" w14:textId="30187643" w:rsidR="004C7FD2" w:rsidRPr="002010EF" w:rsidRDefault="004C7FD2" w:rsidP="002010EF">
      <w:pPr>
        <w:pStyle w:val="Heading2"/>
        <w:tabs>
          <w:tab w:val="left" w:pos="1418"/>
          <w:tab w:val="left" w:pos="3828"/>
          <w:tab w:val="left" w:pos="5103"/>
          <w:tab w:val="left" w:pos="6379"/>
          <w:tab w:val="right" w:pos="7088"/>
          <w:tab w:val="left" w:pos="7230"/>
          <w:tab w:val="left" w:pos="7513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 xml:space="preserve">Individual </w:t>
      </w:r>
      <w:r w:rsidRPr="002010EF">
        <w:rPr>
          <w:rFonts w:ascii="Arial" w:hAnsi="Arial" w:cs="Arial"/>
          <w:szCs w:val="24"/>
        </w:rPr>
        <w:tab/>
      </w:r>
      <w:r w:rsidRPr="002010EF">
        <w:rPr>
          <w:rFonts w:ascii="Arial" w:hAnsi="Arial" w:cs="Arial"/>
          <w:szCs w:val="24"/>
        </w:rPr>
        <w:tab/>
      </w:r>
      <w:r w:rsidR="002010EF" w:rsidRPr="002010EF">
        <w:rPr>
          <w:rFonts w:ascii="Arial" w:hAnsi="Arial" w:cs="Arial"/>
          <w:szCs w:val="24"/>
        </w:rPr>
        <w:tab/>
      </w:r>
      <w:r w:rsidRPr="002010EF">
        <w:rPr>
          <w:rFonts w:ascii="Arial" w:hAnsi="Arial" w:cs="Arial"/>
          <w:szCs w:val="24"/>
        </w:rPr>
        <w:t>$12.00</w:t>
      </w:r>
      <w:r w:rsidRPr="002010EF">
        <w:rPr>
          <w:rFonts w:ascii="Arial" w:hAnsi="Arial" w:cs="Arial"/>
          <w:szCs w:val="24"/>
        </w:rPr>
        <w:tab/>
        <w:t xml:space="preserve">Pairs </w:t>
      </w:r>
      <w:r w:rsidRPr="002010EF">
        <w:rPr>
          <w:rFonts w:ascii="Arial" w:hAnsi="Arial" w:cs="Arial"/>
          <w:szCs w:val="24"/>
        </w:rPr>
        <w:tab/>
      </w:r>
      <w:r w:rsidR="002010EF" w:rsidRPr="002010EF">
        <w:rPr>
          <w:rFonts w:ascii="Arial" w:hAnsi="Arial" w:cs="Arial"/>
          <w:szCs w:val="24"/>
        </w:rPr>
        <w:tab/>
      </w:r>
      <w:r w:rsidRPr="002010EF">
        <w:rPr>
          <w:rFonts w:ascii="Arial" w:hAnsi="Arial" w:cs="Arial"/>
          <w:szCs w:val="24"/>
        </w:rPr>
        <w:t>$22.00</w:t>
      </w:r>
    </w:p>
    <w:p w14:paraId="48FE9278" w14:textId="1CDD84B5" w:rsidR="004C7FD2" w:rsidRPr="002010EF" w:rsidRDefault="004C7FD2" w:rsidP="002010EF">
      <w:pPr>
        <w:pStyle w:val="Heading2"/>
        <w:tabs>
          <w:tab w:val="left" w:pos="1418"/>
          <w:tab w:val="left" w:pos="1701"/>
          <w:tab w:val="left" w:pos="2268"/>
          <w:tab w:val="left" w:pos="2835"/>
          <w:tab w:val="left" w:pos="3828"/>
          <w:tab w:val="left" w:pos="5103"/>
          <w:tab w:val="left" w:pos="6379"/>
          <w:tab w:val="right" w:pos="7088"/>
          <w:tab w:val="left" w:pos="7230"/>
          <w:tab w:val="left" w:pos="7513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>Individual Orienteering WA Members</w:t>
      </w:r>
      <w:r w:rsidRPr="002010EF">
        <w:rPr>
          <w:rFonts w:ascii="Arial" w:hAnsi="Arial" w:cs="Arial"/>
          <w:szCs w:val="24"/>
        </w:rPr>
        <w:tab/>
        <w:t>$8.00</w:t>
      </w:r>
      <w:r w:rsidRPr="002010EF">
        <w:rPr>
          <w:rFonts w:ascii="Arial" w:hAnsi="Arial" w:cs="Arial"/>
          <w:szCs w:val="24"/>
        </w:rPr>
        <w:tab/>
        <w:t xml:space="preserve">Pairs </w:t>
      </w:r>
      <w:r w:rsidR="002010EF">
        <w:rPr>
          <w:rFonts w:ascii="Arial" w:hAnsi="Arial" w:cs="Arial"/>
          <w:szCs w:val="24"/>
        </w:rPr>
        <w:tab/>
      </w:r>
      <w:r w:rsidRPr="002010EF">
        <w:rPr>
          <w:rFonts w:ascii="Arial" w:hAnsi="Arial" w:cs="Arial"/>
          <w:szCs w:val="24"/>
        </w:rPr>
        <w:tab/>
        <w:t>$14.00</w:t>
      </w:r>
    </w:p>
    <w:p w14:paraId="6945E127" w14:textId="77777777" w:rsidR="004C7FD2" w:rsidRPr="002010EF" w:rsidRDefault="004C7FD2" w:rsidP="004C7FD2">
      <w:pPr>
        <w:pStyle w:val="Heading2"/>
        <w:tabs>
          <w:tab w:val="left" w:pos="1418"/>
          <w:tab w:val="left" w:pos="1701"/>
          <w:tab w:val="left" w:pos="2268"/>
          <w:tab w:val="left" w:pos="2835"/>
          <w:tab w:val="left" w:pos="5103"/>
          <w:tab w:val="left" w:pos="6379"/>
          <w:tab w:val="right" w:pos="7088"/>
          <w:tab w:val="left" w:pos="7513"/>
        </w:tabs>
        <w:rPr>
          <w:rFonts w:ascii="Arial" w:hAnsi="Arial" w:cs="Arial"/>
          <w:szCs w:val="24"/>
        </w:rPr>
      </w:pPr>
    </w:p>
    <w:p w14:paraId="38DB9406" w14:textId="293DDC2D" w:rsidR="004C7FD2" w:rsidRPr="002010EF" w:rsidRDefault="004C7FD2" w:rsidP="004C7FD2">
      <w:pPr>
        <w:pStyle w:val="Heading2"/>
        <w:tabs>
          <w:tab w:val="left" w:pos="1418"/>
          <w:tab w:val="left" w:pos="1701"/>
          <w:tab w:val="left" w:pos="2268"/>
          <w:tab w:val="left" w:pos="2835"/>
          <w:tab w:val="left" w:pos="5103"/>
          <w:tab w:val="left" w:pos="6379"/>
          <w:tab w:val="right" w:pos="7088"/>
          <w:tab w:val="left" w:pos="7513"/>
        </w:tabs>
        <w:rPr>
          <w:rFonts w:ascii="Arial" w:hAnsi="Arial" w:cs="Arial"/>
          <w:szCs w:val="24"/>
        </w:rPr>
      </w:pPr>
      <w:r w:rsidRPr="002010EF">
        <w:rPr>
          <w:rFonts w:ascii="Arial" w:hAnsi="Arial" w:cs="Arial"/>
          <w:szCs w:val="24"/>
        </w:rPr>
        <w:t xml:space="preserve">The entry fee includes $2 for hire of a </w:t>
      </w:r>
      <w:proofErr w:type="spellStart"/>
      <w:r w:rsidRPr="002010EF">
        <w:rPr>
          <w:rFonts w:ascii="Arial" w:hAnsi="Arial" w:cs="Arial"/>
          <w:szCs w:val="24"/>
        </w:rPr>
        <w:t>Sportident</w:t>
      </w:r>
      <w:proofErr w:type="spellEnd"/>
      <w:r w:rsidRPr="002010EF">
        <w:rPr>
          <w:rFonts w:ascii="Arial" w:hAnsi="Arial" w:cs="Arial"/>
          <w:szCs w:val="24"/>
        </w:rPr>
        <w:t xml:space="preserve"> electronic timing chip</w:t>
      </w:r>
      <w:r w:rsidR="00ED0D9E">
        <w:rPr>
          <w:rFonts w:ascii="Arial" w:hAnsi="Arial" w:cs="Arial"/>
          <w:szCs w:val="24"/>
        </w:rPr>
        <w:t>.</w:t>
      </w:r>
    </w:p>
    <w:p w14:paraId="5ACA7183" w14:textId="77777777" w:rsidR="004C7FD2" w:rsidRPr="002010EF" w:rsidRDefault="004C7FD2" w:rsidP="004C7FD2">
      <w:pPr>
        <w:rPr>
          <w:rFonts w:ascii="Arial" w:hAnsi="Arial" w:cs="Arial"/>
          <w:b/>
          <w:sz w:val="24"/>
          <w:szCs w:val="24"/>
        </w:rPr>
      </w:pPr>
      <w:r w:rsidRPr="002010EF">
        <w:rPr>
          <w:rFonts w:ascii="Arial" w:hAnsi="Arial" w:cs="Arial"/>
          <w:b/>
          <w:sz w:val="24"/>
          <w:szCs w:val="24"/>
        </w:rPr>
        <w:t>WE WILL CHARGE SCHOOLS $25 FOR EACH LOST/DAMAGED CHIP</w:t>
      </w:r>
    </w:p>
    <w:p w14:paraId="586ED621" w14:textId="77777777" w:rsidR="004C7FD2" w:rsidRPr="002010EF" w:rsidRDefault="004C7FD2" w:rsidP="008D61F8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ind w:right="-24"/>
        <w:rPr>
          <w:rFonts w:ascii="Arial" w:hAnsi="Arial" w:cs="Arial"/>
          <w:sz w:val="24"/>
          <w:szCs w:val="24"/>
        </w:rPr>
      </w:pPr>
    </w:p>
    <w:p w14:paraId="05ACF66C" w14:textId="053EEEFE" w:rsidR="008D61F8" w:rsidRPr="00FE6852" w:rsidRDefault="008D61F8" w:rsidP="008D61F8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ind w:right="-24"/>
        <w:rPr>
          <w:rFonts w:ascii="Arial" w:hAnsi="Arial" w:cs="Arial"/>
          <w:sz w:val="24"/>
          <w:szCs w:val="24"/>
        </w:rPr>
      </w:pPr>
      <w:r w:rsidRPr="00FE6852">
        <w:rPr>
          <w:rFonts w:ascii="Arial" w:hAnsi="Arial" w:cs="Arial"/>
          <w:sz w:val="24"/>
          <w:szCs w:val="24"/>
        </w:rPr>
        <w:t xml:space="preserve">Entrants in the </w:t>
      </w:r>
      <w:r w:rsidR="002010EF">
        <w:rPr>
          <w:rFonts w:ascii="Arial" w:hAnsi="Arial" w:cs="Arial"/>
          <w:sz w:val="24"/>
          <w:szCs w:val="24"/>
        </w:rPr>
        <w:t>individual</w:t>
      </w:r>
      <w:r w:rsidRPr="00FE6852">
        <w:rPr>
          <w:rFonts w:ascii="Arial" w:hAnsi="Arial" w:cs="Arial"/>
          <w:sz w:val="24"/>
          <w:szCs w:val="24"/>
        </w:rPr>
        <w:t xml:space="preserve"> categor</w:t>
      </w:r>
      <w:r w:rsidR="00517DFF" w:rsidRPr="00FE6852">
        <w:rPr>
          <w:rFonts w:ascii="Arial" w:hAnsi="Arial" w:cs="Arial"/>
          <w:sz w:val="24"/>
          <w:szCs w:val="24"/>
        </w:rPr>
        <w:t>ies</w:t>
      </w:r>
      <w:r w:rsidRPr="00FE6852">
        <w:rPr>
          <w:rFonts w:ascii="Arial" w:hAnsi="Arial" w:cs="Arial"/>
          <w:sz w:val="24"/>
          <w:szCs w:val="24"/>
        </w:rPr>
        <w:t xml:space="preserve"> should have significant experience of </w:t>
      </w:r>
      <w:r w:rsidR="002010EF">
        <w:rPr>
          <w:rFonts w:ascii="Arial" w:hAnsi="Arial" w:cs="Arial"/>
          <w:sz w:val="24"/>
          <w:szCs w:val="24"/>
        </w:rPr>
        <w:t>Easy</w:t>
      </w:r>
      <w:r w:rsidRPr="00FE6852">
        <w:rPr>
          <w:rFonts w:ascii="Arial" w:hAnsi="Arial" w:cs="Arial"/>
          <w:sz w:val="24"/>
          <w:szCs w:val="24"/>
        </w:rPr>
        <w:t xml:space="preserve"> level courses at OWA events.</w:t>
      </w:r>
    </w:p>
    <w:p w14:paraId="68958C7F" w14:textId="77777777" w:rsidR="002010EF" w:rsidRDefault="002010EF" w:rsidP="00D245B0">
      <w:pPr>
        <w:tabs>
          <w:tab w:val="left" w:pos="1418"/>
        </w:tabs>
        <w:ind w:right="-24"/>
        <w:jc w:val="both"/>
        <w:rPr>
          <w:rFonts w:ascii="Arial" w:hAnsi="Arial" w:cs="Arial"/>
          <w:sz w:val="24"/>
          <w:szCs w:val="24"/>
        </w:rPr>
      </w:pPr>
    </w:p>
    <w:p w14:paraId="5139A728" w14:textId="7270B325" w:rsidR="008D61F8" w:rsidRPr="00FE6852" w:rsidRDefault="00D245B0" w:rsidP="00D245B0">
      <w:pPr>
        <w:tabs>
          <w:tab w:val="left" w:pos="1418"/>
        </w:tabs>
        <w:ind w:right="-24"/>
        <w:jc w:val="both"/>
        <w:rPr>
          <w:rFonts w:ascii="Arial" w:hAnsi="Arial" w:cs="Arial"/>
          <w:sz w:val="24"/>
          <w:szCs w:val="24"/>
        </w:rPr>
      </w:pPr>
      <w:r w:rsidRPr="00FE6852">
        <w:rPr>
          <w:rFonts w:ascii="Arial" w:hAnsi="Arial" w:cs="Arial"/>
          <w:sz w:val="24"/>
          <w:szCs w:val="24"/>
        </w:rPr>
        <w:t xml:space="preserve">We will present medals to the </w:t>
      </w:r>
      <w:r w:rsidR="008D61F8" w:rsidRPr="00FE6852">
        <w:rPr>
          <w:rFonts w:ascii="Arial" w:hAnsi="Arial" w:cs="Arial"/>
          <w:sz w:val="24"/>
          <w:szCs w:val="24"/>
        </w:rPr>
        <w:t>first 3 placegetters in both individual and pairs categories, and to the Champion School.</w:t>
      </w:r>
    </w:p>
    <w:p w14:paraId="2BCE82C6" w14:textId="77777777" w:rsidR="008D61F8" w:rsidRPr="00FE6852" w:rsidRDefault="008D61F8" w:rsidP="008D61F8">
      <w:pPr>
        <w:tabs>
          <w:tab w:val="left" w:pos="1701"/>
          <w:tab w:val="left" w:pos="2268"/>
          <w:tab w:val="left" w:pos="2835"/>
          <w:tab w:val="left" w:pos="6379"/>
          <w:tab w:val="left" w:pos="7513"/>
        </w:tabs>
        <w:ind w:right="-24"/>
        <w:jc w:val="both"/>
        <w:rPr>
          <w:rFonts w:ascii="Arial" w:hAnsi="Arial" w:cs="Arial"/>
          <w:sz w:val="24"/>
          <w:szCs w:val="24"/>
        </w:rPr>
      </w:pPr>
    </w:p>
    <w:p w14:paraId="10F26694" w14:textId="6F769BFD" w:rsidR="00517DFF" w:rsidRPr="00FE6852" w:rsidRDefault="00517DFF" w:rsidP="00FE6852">
      <w:pPr>
        <w:pStyle w:val="Heading9"/>
        <w:tabs>
          <w:tab w:val="clear" w:pos="1418"/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FE6852">
        <w:rPr>
          <w:rFonts w:ascii="Arial" w:hAnsi="Arial" w:cs="Arial"/>
          <w:sz w:val="24"/>
          <w:szCs w:val="24"/>
        </w:rPr>
        <w:t>Deadline for entries and p</w:t>
      </w:r>
      <w:r w:rsidR="008D61F8" w:rsidRPr="00FE6852">
        <w:rPr>
          <w:rFonts w:ascii="Arial" w:hAnsi="Arial" w:cs="Arial"/>
          <w:sz w:val="24"/>
          <w:szCs w:val="24"/>
        </w:rPr>
        <w:t>ayment</w:t>
      </w:r>
      <w:r w:rsidRPr="00FE6852">
        <w:rPr>
          <w:rFonts w:ascii="Arial" w:hAnsi="Arial" w:cs="Arial"/>
          <w:sz w:val="24"/>
          <w:szCs w:val="24"/>
        </w:rPr>
        <w:t xml:space="preserve"> is </w:t>
      </w:r>
      <w:r w:rsidR="002010EF">
        <w:rPr>
          <w:rFonts w:ascii="Arial" w:hAnsi="Arial" w:cs="Arial"/>
          <w:sz w:val="24"/>
          <w:szCs w:val="24"/>
        </w:rPr>
        <w:t>1</w:t>
      </w:r>
      <w:r w:rsidR="004A09F8">
        <w:rPr>
          <w:rFonts w:ascii="Arial" w:hAnsi="Arial" w:cs="Arial"/>
          <w:sz w:val="24"/>
          <w:szCs w:val="24"/>
        </w:rPr>
        <w:t>1</w:t>
      </w:r>
      <w:r w:rsidR="002010EF">
        <w:rPr>
          <w:rFonts w:ascii="Arial" w:hAnsi="Arial" w:cs="Arial"/>
          <w:sz w:val="24"/>
          <w:szCs w:val="24"/>
        </w:rPr>
        <w:t xml:space="preserve"> August</w:t>
      </w:r>
      <w:r w:rsidRPr="00FE6852">
        <w:rPr>
          <w:rFonts w:ascii="Arial" w:hAnsi="Arial" w:cs="Arial"/>
          <w:sz w:val="24"/>
          <w:szCs w:val="24"/>
        </w:rPr>
        <w:t xml:space="preserve"> 2023</w:t>
      </w:r>
      <w:r w:rsidR="00945596" w:rsidRPr="00FE6852">
        <w:rPr>
          <w:rFonts w:ascii="Arial" w:hAnsi="Arial" w:cs="Arial"/>
          <w:sz w:val="24"/>
          <w:szCs w:val="24"/>
        </w:rPr>
        <w:t xml:space="preserve">. Please refer to the </w:t>
      </w:r>
      <w:r w:rsidR="00FE6852" w:rsidRPr="00FE6852">
        <w:rPr>
          <w:rFonts w:ascii="Arial" w:hAnsi="Arial" w:cs="Arial"/>
          <w:sz w:val="24"/>
          <w:szCs w:val="24"/>
        </w:rPr>
        <w:t xml:space="preserve">online </w:t>
      </w:r>
      <w:r w:rsidR="00945596" w:rsidRPr="00FE6852">
        <w:rPr>
          <w:rFonts w:ascii="Arial" w:hAnsi="Arial" w:cs="Arial"/>
          <w:sz w:val="24"/>
          <w:szCs w:val="24"/>
        </w:rPr>
        <w:t xml:space="preserve">entry form for more information on how to enter and pay. </w:t>
      </w:r>
    </w:p>
    <w:p w14:paraId="4F568CD4" w14:textId="1A9EB289" w:rsidR="008D61F8" w:rsidRDefault="008D61F8" w:rsidP="008279F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78349877" w14:textId="77777777" w:rsidR="003E092E" w:rsidRDefault="003E092E" w:rsidP="008279F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4422E78F" w14:textId="77777777" w:rsidR="004A09F8" w:rsidRPr="00FE6852" w:rsidRDefault="004A09F8" w:rsidP="008279F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14:paraId="0462332C" w14:textId="471882DF" w:rsidR="00471F13" w:rsidRPr="0050142E" w:rsidRDefault="00A52AA2" w:rsidP="008279F7">
      <w:pPr>
        <w:tabs>
          <w:tab w:val="left" w:pos="1418"/>
        </w:tabs>
        <w:ind w:left="1418" w:hanging="1418"/>
        <w:jc w:val="both"/>
        <w:rPr>
          <w:rFonts w:ascii="Arial" w:hAnsi="Arial" w:cs="Arial"/>
          <w:b/>
          <w:sz w:val="28"/>
          <w:szCs w:val="28"/>
        </w:rPr>
      </w:pPr>
      <w:r w:rsidRPr="0050142E">
        <w:rPr>
          <w:rFonts w:ascii="Arial" w:hAnsi="Arial" w:cs="Arial"/>
          <w:b/>
          <w:sz w:val="28"/>
          <w:szCs w:val="28"/>
        </w:rPr>
        <w:t>Frequently asked questions</w:t>
      </w:r>
    </w:p>
    <w:p w14:paraId="4651CE6A" w14:textId="103EF59D" w:rsidR="00471F13" w:rsidRPr="00A52AA2" w:rsidRDefault="00481F18" w:rsidP="000F0229">
      <w:pPr>
        <w:tabs>
          <w:tab w:val="left" w:pos="1418"/>
        </w:tabs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>Our students haven’t done much orienteering – I’m not sure they have enough experience in map-reading and navigation. I</w:t>
      </w:r>
      <w:r w:rsidR="00471F13"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>s this event suitable for them?</w:t>
      </w:r>
    </w:p>
    <w:p w14:paraId="05A3936E" w14:textId="61616A36" w:rsidR="00471F13" w:rsidRPr="00A52AA2" w:rsidRDefault="00481F18" w:rsidP="000F022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Yes</w:t>
      </w:r>
      <w:r w:rsidR="0088642D" w:rsidRPr="00A52AA2">
        <w:rPr>
          <w:rFonts w:ascii="Arial" w:hAnsi="Arial" w:cs="Arial"/>
          <w:sz w:val="24"/>
          <w:szCs w:val="24"/>
        </w:rPr>
        <w:t>, p</w:t>
      </w:r>
      <w:r w:rsidRPr="00A52AA2">
        <w:rPr>
          <w:rFonts w:ascii="Arial" w:hAnsi="Arial" w:cs="Arial"/>
          <w:sz w:val="24"/>
          <w:szCs w:val="24"/>
        </w:rPr>
        <w:t>airs classes are available for those with l</w:t>
      </w:r>
      <w:r w:rsidR="0029501C" w:rsidRPr="00A52AA2">
        <w:rPr>
          <w:rFonts w:ascii="Arial" w:hAnsi="Arial" w:cs="Arial"/>
          <w:sz w:val="24"/>
          <w:szCs w:val="24"/>
        </w:rPr>
        <w:t>ess experience</w:t>
      </w:r>
      <w:r w:rsidR="00A14D93" w:rsidRPr="00A52AA2">
        <w:rPr>
          <w:rFonts w:ascii="Arial" w:hAnsi="Arial" w:cs="Arial"/>
          <w:sz w:val="24"/>
          <w:szCs w:val="24"/>
        </w:rPr>
        <w:t xml:space="preserve"> and confidence</w:t>
      </w:r>
      <w:r w:rsidR="00A4167E" w:rsidRPr="00A52AA2">
        <w:rPr>
          <w:rFonts w:ascii="Arial" w:hAnsi="Arial" w:cs="Arial"/>
          <w:sz w:val="24"/>
          <w:szCs w:val="24"/>
        </w:rPr>
        <w:t>.</w:t>
      </w:r>
      <w:r w:rsidR="00267302" w:rsidRPr="00A52AA2">
        <w:rPr>
          <w:rFonts w:ascii="Arial" w:hAnsi="Arial" w:cs="Arial"/>
          <w:sz w:val="24"/>
          <w:szCs w:val="24"/>
        </w:rPr>
        <w:t xml:space="preserve"> Pairs classes are s</w:t>
      </w:r>
      <w:r w:rsidR="002010EF">
        <w:rPr>
          <w:rFonts w:ascii="Arial" w:hAnsi="Arial" w:cs="Arial"/>
          <w:sz w:val="24"/>
          <w:szCs w:val="24"/>
        </w:rPr>
        <w:t>core</w:t>
      </w:r>
      <w:r w:rsidR="00267302" w:rsidRPr="00A52AA2">
        <w:rPr>
          <w:rFonts w:ascii="Arial" w:hAnsi="Arial" w:cs="Arial"/>
          <w:sz w:val="24"/>
          <w:szCs w:val="24"/>
        </w:rPr>
        <w:t xml:space="preserve"> style events</w:t>
      </w:r>
      <w:r w:rsidR="00FE6852">
        <w:rPr>
          <w:rFonts w:ascii="Arial" w:hAnsi="Arial" w:cs="Arial"/>
          <w:sz w:val="24"/>
          <w:szCs w:val="24"/>
        </w:rPr>
        <w:t xml:space="preserve"> and provide an opportunity for students to work together to find controls</w:t>
      </w:r>
      <w:r w:rsidR="00267302" w:rsidRPr="00A52AA2">
        <w:rPr>
          <w:rFonts w:ascii="Arial" w:hAnsi="Arial" w:cs="Arial"/>
          <w:sz w:val="24"/>
          <w:szCs w:val="24"/>
        </w:rPr>
        <w:t>.</w:t>
      </w:r>
    </w:p>
    <w:p w14:paraId="2A57BA12" w14:textId="5DE46C50" w:rsidR="00A4167E" w:rsidRPr="00A52AA2" w:rsidRDefault="00A4167E" w:rsidP="008279F7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2936FA65" w14:textId="77777777" w:rsidR="00FE6852" w:rsidRDefault="00FE6852" w:rsidP="000F022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Manning Park has many tracks through </w:t>
      </w:r>
      <w:proofErr w:type="gramStart"/>
      <w:r>
        <w:rPr>
          <w:rFonts w:ascii="Arial" w:hAnsi="Arial" w:cs="Arial"/>
          <w:sz w:val="24"/>
          <w:szCs w:val="24"/>
        </w:rPr>
        <w:t>bushland</w:t>
      </w:r>
      <w:proofErr w:type="gramEnd"/>
      <w:r>
        <w:rPr>
          <w:rFonts w:ascii="Arial" w:hAnsi="Arial" w:cs="Arial"/>
          <w:sz w:val="24"/>
          <w:szCs w:val="24"/>
        </w:rPr>
        <w:t xml:space="preserve"> and you should encourage your students to use the tracks to navigate to their controls. </w:t>
      </w:r>
    </w:p>
    <w:p w14:paraId="14562A3F" w14:textId="77777777" w:rsidR="00FE6852" w:rsidRDefault="00FE6852" w:rsidP="000F0229">
      <w:pPr>
        <w:tabs>
          <w:tab w:val="left" w:pos="1418"/>
        </w:tabs>
        <w:rPr>
          <w:rFonts w:ascii="Arial" w:hAnsi="Arial" w:cs="Arial"/>
          <w:sz w:val="24"/>
          <w:szCs w:val="24"/>
        </w:rPr>
      </w:pPr>
    </w:p>
    <w:p w14:paraId="6F5B9CF4" w14:textId="3D30CDDB" w:rsidR="00471F13" w:rsidRPr="00A52AA2" w:rsidRDefault="007F27CB" w:rsidP="000F0229">
      <w:pPr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There will be marshals in the course area to ensure that students do not wander beyond the </w:t>
      </w:r>
      <w:r w:rsidR="00D940D7" w:rsidRPr="00A52AA2">
        <w:rPr>
          <w:rFonts w:ascii="Arial" w:hAnsi="Arial" w:cs="Arial"/>
          <w:sz w:val="24"/>
          <w:szCs w:val="24"/>
        </w:rPr>
        <w:t xml:space="preserve">event </w:t>
      </w:r>
      <w:r w:rsidRPr="00A52AA2">
        <w:rPr>
          <w:rFonts w:ascii="Arial" w:hAnsi="Arial" w:cs="Arial"/>
          <w:sz w:val="24"/>
          <w:szCs w:val="24"/>
        </w:rPr>
        <w:t>area.</w:t>
      </w:r>
    </w:p>
    <w:p w14:paraId="02BB4B99" w14:textId="77777777" w:rsidR="008104A8" w:rsidRPr="00A52AA2" w:rsidRDefault="008104A8" w:rsidP="008279F7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4A4C5760" w14:textId="65ED3494" w:rsidR="00471F13" w:rsidRPr="00A52AA2" w:rsidRDefault="0088642D" w:rsidP="000F0229">
      <w:pPr>
        <w:tabs>
          <w:tab w:val="left" w:pos="1418"/>
        </w:tabs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lastRenderedPageBreak/>
        <w:t>W</w:t>
      </w:r>
      <w:r w:rsidR="00481F18"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>hat</w:t>
      </w:r>
      <w:r w:rsidR="00471F13"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preparation will I need to do?</w:t>
      </w:r>
      <w:r w:rsidR="00445422"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14:paraId="6DC0CD4C" w14:textId="59BC4848" w:rsidR="00461BEF" w:rsidRPr="00A52AA2" w:rsidRDefault="00481F18" w:rsidP="008279F7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Your responsibility is to ensure </w:t>
      </w:r>
      <w:r w:rsidR="000F0229" w:rsidRPr="00A52AA2">
        <w:rPr>
          <w:rFonts w:ascii="Arial" w:hAnsi="Arial" w:cs="Arial"/>
          <w:sz w:val="24"/>
          <w:szCs w:val="24"/>
        </w:rPr>
        <w:t>your students</w:t>
      </w:r>
      <w:r w:rsidRPr="00A52AA2">
        <w:rPr>
          <w:rFonts w:ascii="Arial" w:hAnsi="Arial" w:cs="Arial"/>
          <w:sz w:val="24"/>
          <w:szCs w:val="24"/>
        </w:rPr>
        <w:t xml:space="preserve"> are familiar with basic orienteering </w:t>
      </w:r>
      <w:r w:rsidR="00AE3B1D" w:rsidRPr="00A52AA2">
        <w:rPr>
          <w:rFonts w:ascii="Arial" w:hAnsi="Arial" w:cs="Arial"/>
          <w:sz w:val="24"/>
          <w:szCs w:val="24"/>
        </w:rPr>
        <w:t xml:space="preserve">skills e.g. orientate the map and understand the features depicted on the map. You will also enter your students and organise </w:t>
      </w:r>
      <w:r w:rsidR="000F0229" w:rsidRPr="00A52AA2">
        <w:rPr>
          <w:rFonts w:ascii="Arial" w:hAnsi="Arial" w:cs="Arial"/>
          <w:sz w:val="24"/>
          <w:szCs w:val="24"/>
        </w:rPr>
        <w:t xml:space="preserve">transport </w:t>
      </w:r>
      <w:r w:rsidR="00AE3B1D" w:rsidRPr="00A52AA2">
        <w:rPr>
          <w:rFonts w:ascii="Arial" w:hAnsi="Arial" w:cs="Arial"/>
          <w:sz w:val="24"/>
          <w:szCs w:val="24"/>
        </w:rPr>
        <w:t xml:space="preserve">of your students </w:t>
      </w:r>
      <w:r w:rsidR="000F0229" w:rsidRPr="00A52AA2">
        <w:rPr>
          <w:rFonts w:ascii="Arial" w:hAnsi="Arial" w:cs="Arial"/>
          <w:sz w:val="24"/>
          <w:szCs w:val="24"/>
        </w:rPr>
        <w:t>to and from the event. If students are familiar with basic orienteering skills</w:t>
      </w:r>
      <w:r w:rsidR="00AE3B1D" w:rsidRPr="00A52AA2">
        <w:rPr>
          <w:rFonts w:ascii="Arial" w:hAnsi="Arial" w:cs="Arial"/>
          <w:sz w:val="24"/>
          <w:szCs w:val="24"/>
        </w:rPr>
        <w:t>,</w:t>
      </w:r>
      <w:r w:rsidR="000F0229" w:rsidRPr="00A52AA2">
        <w:rPr>
          <w:rFonts w:ascii="Arial" w:hAnsi="Arial" w:cs="Arial"/>
          <w:sz w:val="24"/>
          <w:szCs w:val="24"/>
        </w:rPr>
        <w:t xml:space="preserve"> they</w:t>
      </w:r>
      <w:r w:rsidR="00AE3B1D" w:rsidRPr="00A52AA2">
        <w:rPr>
          <w:rFonts w:ascii="Arial" w:hAnsi="Arial" w:cs="Arial"/>
          <w:sz w:val="24"/>
          <w:szCs w:val="24"/>
        </w:rPr>
        <w:t xml:space="preserve"> should have enough skills to </w:t>
      </w:r>
      <w:r w:rsidRPr="00A52AA2">
        <w:rPr>
          <w:rFonts w:ascii="Arial" w:hAnsi="Arial" w:cs="Arial"/>
          <w:sz w:val="24"/>
          <w:szCs w:val="24"/>
        </w:rPr>
        <w:t xml:space="preserve">approach the event with confidence </w:t>
      </w:r>
      <w:r w:rsidR="00AE3B1D" w:rsidRPr="00A52AA2">
        <w:rPr>
          <w:rFonts w:ascii="Arial" w:hAnsi="Arial" w:cs="Arial"/>
          <w:sz w:val="24"/>
          <w:szCs w:val="24"/>
        </w:rPr>
        <w:t xml:space="preserve">and </w:t>
      </w:r>
      <w:r w:rsidRPr="00A52AA2">
        <w:rPr>
          <w:rFonts w:ascii="Arial" w:hAnsi="Arial" w:cs="Arial"/>
          <w:sz w:val="24"/>
          <w:szCs w:val="24"/>
        </w:rPr>
        <w:t>complete their course</w:t>
      </w:r>
      <w:r w:rsidR="00FA2A63" w:rsidRPr="00A52AA2">
        <w:rPr>
          <w:rFonts w:ascii="Arial" w:hAnsi="Arial" w:cs="Arial"/>
          <w:sz w:val="24"/>
          <w:szCs w:val="24"/>
        </w:rPr>
        <w:t>s</w:t>
      </w:r>
      <w:r w:rsidR="00AE3B1D" w:rsidRPr="00A52AA2">
        <w:rPr>
          <w:rFonts w:ascii="Arial" w:hAnsi="Arial" w:cs="Arial"/>
          <w:sz w:val="24"/>
          <w:szCs w:val="24"/>
        </w:rPr>
        <w:t>.</w:t>
      </w:r>
    </w:p>
    <w:p w14:paraId="33A4AE77" w14:textId="77777777" w:rsidR="00DB6C76" w:rsidRPr="00A52AA2" w:rsidRDefault="00DB6C76" w:rsidP="008279F7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1890CB22" w14:textId="77777777" w:rsidR="00471F13" w:rsidRPr="00A52AA2" w:rsidRDefault="00471F13" w:rsidP="00E35F67">
      <w:pPr>
        <w:tabs>
          <w:tab w:val="left" w:pos="1418"/>
        </w:tabs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>What happens on the day?</w:t>
      </w:r>
    </w:p>
    <w:p w14:paraId="69099CF5" w14:textId="08220C2E" w:rsidR="00AE0C62" w:rsidRPr="00A52AA2" w:rsidRDefault="00E35F67" w:rsidP="00471F13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On competition day, you will arrive </w:t>
      </w:r>
      <w:r w:rsidR="00AE0C62" w:rsidRPr="00A52AA2">
        <w:rPr>
          <w:rFonts w:ascii="Arial" w:hAnsi="Arial" w:cs="Arial"/>
          <w:sz w:val="24"/>
          <w:szCs w:val="24"/>
        </w:rPr>
        <w:t xml:space="preserve">at </w:t>
      </w:r>
      <w:r w:rsidR="00267302" w:rsidRPr="00A52AA2">
        <w:rPr>
          <w:rFonts w:ascii="Arial" w:hAnsi="Arial" w:cs="Arial"/>
          <w:sz w:val="24"/>
          <w:szCs w:val="24"/>
        </w:rPr>
        <w:t>Manning</w:t>
      </w:r>
      <w:r w:rsidR="003821C3" w:rsidRPr="00A52AA2">
        <w:rPr>
          <w:rFonts w:ascii="Arial" w:hAnsi="Arial" w:cs="Arial"/>
          <w:sz w:val="24"/>
          <w:szCs w:val="24"/>
        </w:rPr>
        <w:t xml:space="preserve"> </w:t>
      </w:r>
      <w:r w:rsidR="00AE0C62" w:rsidRPr="00A52AA2">
        <w:rPr>
          <w:rFonts w:ascii="Arial" w:hAnsi="Arial" w:cs="Arial"/>
          <w:sz w:val="24"/>
          <w:szCs w:val="24"/>
        </w:rPr>
        <w:t xml:space="preserve">Park </w:t>
      </w:r>
      <w:r w:rsidRPr="00A52AA2">
        <w:rPr>
          <w:rFonts w:ascii="Arial" w:hAnsi="Arial" w:cs="Arial"/>
          <w:sz w:val="24"/>
          <w:szCs w:val="24"/>
        </w:rPr>
        <w:t xml:space="preserve">with your students </w:t>
      </w:r>
      <w:r w:rsidR="00AE0C62" w:rsidRPr="00A52AA2">
        <w:rPr>
          <w:rFonts w:ascii="Arial" w:hAnsi="Arial" w:cs="Arial"/>
          <w:sz w:val="24"/>
          <w:szCs w:val="24"/>
        </w:rPr>
        <w:t xml:space="preserve">at about 8.30am. </w:t>
      </w:r>
      <w:r w:rsidR="00152475" w:rsidRPr="00A52AA2">
        <w:rPr>
          <w:rFonts w:ascii="Arial" w:hAnsi="Arial" w:cs="Arial"/>
          <w:sz w:val="24"/>
          <w:szCs w:val="24"/>
        </w:rPr>
        <w:t>You will</w:t>
      </w:r>
      <w:r w:rsidR="00AE0C62" w:rsidRPr="00A52AA2">
        <w:rPr>
          <w:rFonts w:ascii="Arial" w:hAnsi="Arial" w:cs="Arial"/>
          <w:sz w:val="24"/>
          <w:szCs w:val="24"/>
        </w:rPr>
        <w:t>:</w:t>
      </w:r>
    </w:p>
    <w:p w14:paraId="233B6C30" w14:textId="3D191523" w:rsidR="00AE0C62" w:rsidRPr="00A52AA2" w:rsidRDefault="00AE0C62" w:rsidP="00AE0C62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S</w:t>
      </w:r>
      <w:r w:rsidR="00E35F67" w:rsidRPr="00A52AA2">
        <w:rPr>
          <w:rFonts w:ascii="Arial" w:hAnsi="Arial" w:cs="Arial"/>
          <w:sz w:val="24"/>
          <w:szCs w:val="24"/>
        </w:rPr>
        <w:t xml:space="preserve">ettle </w:t>
      </w:r>
      <w:r w:rsidRPr="00A52AA2">
        <w:rPr>
          <w:rFonts w:ascii="Arial" w:hAnsi="Arial" w:cs="Arial"/>
          <w:sz w:val="24"/>
          <w:szCs w:val="24"/>
        </w:rPr>
        <w:t>your students in the Assembly area.</w:t>
      </w:r>
    </w:p>
    <w:p w14:paraId="1B100689" w14:textId="064CB177" w:rsidR="00AE0C62" w:rsidRPr="00A52AA2" w:rsidRDefault="00AE0C62" w:rsidP="00AE0C62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Collect electronic timing devices from us and allocate these to your students.</w:t>
      </w:r>
    </w:p>
    <w:p w14:paraId="6EE4D37A" w14:textId="65E1445B" w:rsidR="00AE0C62" w:rsidRPr="00A52AA2" w:rsidRDefault="00AE0C62" w:rsidP="00AE0C62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Take your students to the pre-event briefing at 9.45am.</w:t>
      </w:r>
    </w:p>
    <w:p w14:paraId="6317245F" w14:textId="027DA21C" w:rsidR="00AE0C62" w:rsidRPr="00A52AA2" w:rsidRDefault="00AE0C62" w:rsidP="00AE0C62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Ensure your students arrive at the Start at least 5 minutes before their start time.</w:t>
      </w:r>
    </w:p>
    <w:p w14:paraId="28C0AE0B" w14:textId="207972EE" w:rsidR="0088642D" w:rsidRPr="00A52AA2" w:rsidRDefault="0088642D" w:rsidP="00AE0C62">
      <w:pPr>
        <w:pStyle w:val="ListParagraph"/>
        <w:numPr>
          <w:ilvl w:val="0"/>
          <w:numId w:val="8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Supervise your students </w:t>
      </w:r>
      <w:r w:rsidR="00AE3B1D" w:rsidRPr="00A52AA2">
        <w:rPr>
          <w:rFonts w:ascii="Arial" w:hAnsi="Arial" w:cs="Arial"/>
          <w:sz w:val="24"/>
          <w:szCs w:val="24"/>
        </w:rPr>
        <w:t>before and after they run their cours</w:t>
      </w:r>
      <w:r w:rsidR="00267302" w:rsidRPr="00A52AA2">
        <w:rPr>
          <w:rFonts w:ascii="Arial" w:hAnsi="Arial" w:cs="Arial"/>
          <w:sz w:val="24"/>
          <w:szCs w:val="24"/>
        </w:rPr>
        <w:t>e</w:t>
      </w:r>
      <w:r w:rsidR="00AE3B1D" w:rsidRPr="00A52AA2">
        <w:rPr>
          <w:rFonts w:ascii="Arial" w:hAnsi="Arial" w:cs="Arial"/>
          <w:sz w:val="24"/>
          <w:szCs w:val="24"/>
        </w:rPr>
        <w:t>.</w:t>
      </w:r>
    </w:p>
    <w:p w14:paraId="333E5553" w14:textId="77777777" w:rsidR="00152475" w:rsidRPr="00A52AA2" w:rsidRDefault="00152475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05CD87D6" w14:textId="2C7ACCFB" w:rsidR="00FA2A63" w:rsidRPr="00A52AA2" w:rsidRDefault="00AE0C62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>You</w:t>
      </w:r>
      <w:r w:rsidR="00481F18" w:rsidRPr="00A52AA2">
        <w:rPr>
          <w:rFonts w:ascii="Arial" w:hAnsi="Arial" w:cs="Arial"/>
          <w:sz w:val="24"/>
          <w:szCs w:val="24"/>
        </w:rPr>
        <w:t xml:space="preserve"> can expect </w:t>
      </w:r>
      <w:r w:rsidR="00267302" w:rsidRPr="00A52AA2">
        <w:rPr>
          <w:rFonts w:ascii="Arial" w:hAnsi="Arial" w:cs="Arial"/>
          <w:sz w:val="24"/>
          <w:szCs w:val="24"/>
        </w:rPr>
        <w:t xml:space="preserve">the individual class </w:t>
      </w:r>
      <w:r w:rsidR="00481F18" w:rsidRPr="00A52AA2">
        <w:rPr>
          <w:rFonts w:ascii="Arial" w:hAnsi="Arial" w:cs="Arial"/>
          <w:sz w:val="24"/>
          <w:szCs w:val="24"/>
        </w:rPr>
        <w:t xml:space="preserve">students to complete their course in 20 – </w:t>
      </w:r>
      <w:r w:rsidR="00F77C99" w:rsidRPr="00A52AA2">
        <w:rPr>
          <w:rFonts w:ascii="Arial" w:hAnsi="Arial" w:cs="Arial"/>
          <w:sz w:val="24"/>
          <w:szCs w:val="24"/>
        </w:rPr>
        <w:t>6</w:t>
      </w:r>
      <w:r w:rsidR="00481F18" w:rsidRPr="00A52AA2">
        <w:rPr>
          <w:rFonts w:ascii="Arial" w:hAnsi="Arial" w:cs="Arial"/>
          <w:sz w:val="24"/>
          <w:szCs w:val="24"/>
        </w:rPr>
        <w:t xml:space="preserve">0 minutes. </w:t>
      </w:r>
      <w:r w:rsidR="00267302" w:rsidRPr="00A52AA2">
        <w:rPr>
          <w:rFonts w:ascii="Arial" w:hAnsi="Arial" w:cs="Arial"/>
          <w:sz w:val="24"/>
          <w:szCs w:val="24"/>
        </w:rPr>
        <w:t xml:space="preserve">Pairs will have one hour to complete their courses. </w:t>
      </w:r>
      <w:r w:rsidR="00152475" w:rsidRPr="00A52AA2">
        <w:rPr>
          <w:rFonts w:ascii="Arial" w:hAnsi="Arial" w:cs="Arial"/>
          <w:sz w:val="24"/>
          <w:szCs w:val="24"/>
        </w:rPr>
        <w:t>We will award medallions to placegetters</w:t>
      </w:r>
      <w:r w:rsidR="002D115F" w:rsidRPr="00A52AA2">
        <w:rPr>
          <w:rFonts w:ascii="Arial" w:hAnsi="Arial" w:cs="Arial"/>
          <w:sz w:val="24"/>
          <w:szCs w:val="24"/>
        </w:rPr>
        <w:t>,</w:t>
      </w:r>
      <w:r w:rsidR="00152475" w:rsidRPr="00A52AA2">
        <w:rPr>
          <w:rFonts w:ascii="Arial" w:hAnsi="Arial" w:cs="Arial"/>
          <w:sz w:val="24"/>
          <w:szCs w:val="24"/>
        </w:rPr>
        <w:t xml:space="preserve"> award a trophy to the Champion School at about 1.15pm. </w:t>
      </w:r>
    </w:p>
    <w:p w14:paraId="4FF3D757" w14:textId="77777777" w:rsidR="00152475" w:rsidRPr="00A52AA2" w:rsidRDefault="00152475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3B1DA659" w14:textId="77777777" w:rsidR="00A77E68" w:rsidRPr="00A52AA2" w:rsidRDefault="00945596" w:rsidP="00945596">
      <w:pPr>
        <w:tabs>
          <w:tab w:val="left" w:pos="1418"/>
        </w:tabs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What happens if </w:t>
      </w:r>
      <w:r w:rsidR="00A77E68" w:rsidRPr="00A52AA2">
        <w:rPr>
          <w:rFonts w:ascii="Arial" w:hAnsi="Arial" w:cs="Arial"/>
          <w:b/>
          <w:color w:val="E36C0A" w:themeColor="accent6" w:themeShade="BF"/>
          <w:sz w:val="24"/>
          <w:szCs w:val="24"/>
        </w:rPr>
        <w:t>extreme weather is forecast?</w:t>
      </w:r>
    </w:p>
    <w:p w14:paraId="25E4B26F" w14:textId="77777777" w:rsidR="00FE6852" w:rsidRDefault="00A77E68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An ‘extreme weather event’ for orienteering means that the forecast or actual weather conditions pose a danger to the health or safety of officials and/ or participants. </w:t>
      </w:r>
      <w:r w:rsidR="00A52AA2" w:rsidRPr="00A52AA2">
        <w:rPr>
          <w:rFonts w:ascii="Arial" w:hAnsi="Arial" w:cs="Arial"/>
          <w:sz w:val="24"/>
          <w:szCs w:val="24"/>
        </w:rPr>
        <w:t xml:space="preserve">For winter events extreme weather could mean thunderstorms and lightning. </w:t>
      </w:r>
    </w:p>
    <w:p w14:paraId="380EAEC1" w14:textId="77777777" w:rsidR="00FE6852" w:rsidRDefault="00FE6852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14:paraId="70CC4AA7" w14:textId="519E1168" w:rsidR="00A77E68" w:rsidRPr="00A52AA2" w:rsidRDefault="00A77E68" w:rsidP="00152475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A52AA2">
        <w:rPr>
          <w:rFonts w:ascii="Arial" w:hAnsi="Arial" w:cs="Arial"/>
          <w:sz w:val="24"/>
          <w:szCs w:val="24"/>
        </w:rPr>
        <w:t xml:space="preserve">If </w:t>
      </w:r>
      <w:r w:rsidR="00A52AA2" w:rsidRPr="00A52AA2">
        <w:rPr>
          <w:rFonts w:ascii="Arial" w:hAnsi="Arial" w:cs="Arial"/>
          <w:sz w:val="24"/>
          <w:szCs w:val="24"/>
        </w:rPr>
        <w:t xml:space="preserve">the Bureau of Meteorology forecast </w:t>
      </w:r>
      <w:r w:rsidRPr="00A52AA2">
        <w:rPr>
          <w:rFonts w:ascii="Arial" w:hAnsi="Arial" w:cs="Arial"/>
          <w:sz w:val="24"/>
          <w:szCs w:val="24"/>
        </w:rPr>
        <w:t>extreme weather</w:t>
      </w:r>
      <w:r w:rsidR="00A52AA2" w:rsidRPr="00A52AA2">
        <w:rPr>
          <w:rFonts w:ascii="Arial" w:hAnsi="Arial" w:cs="Arial"/>
          <w:sz w:val="24"/>
          <w:szCs w:val="24"/>
        </w:rPr>
        <w:t>,</w:t>
      </w:r>
      <w:r w:rsidRPr="00A52AA2">
        <w:rPr>
          <w:rFonts w:ascii="Arial" w:hAnsi="Arial" w:cs="Arial"/>
          <w:sz w:val="24"/>
          <w:szCs w:val="24"/>
        </w:rPr>
        <w:t xml:space="preserve"> </w:t>
      </w:r>
      <w:r w:rsidR="00A52AA2" w:rsidRPr="00A52AA2">
        <w:rPr>
          <w:rFonts w:ascii="Arial" w:hAnsi="Arial" w:cs="Arial"/>
          <w:sz w:val="24"/>
          <w:szCs w:val="24"/>
        </w:rPr>
        <w:t xml:space="preserve">please contact Melinda on 0409 962 300 for an update. The event organisers will comply with </w:t>
      </w:r>
      <w:hyperlink r:id="rId12" w:history="1">
        <w:r w:rsidRPr="00A52AA2">
          <w:rPr>
            <w:rStyle w:val="Hyperlink"/>
            <w:rFonts w:ascii="Arial" w:hAnsi="Arial" w:cs="Arial"/>
            <w:sz w:val="24"/>
            <w:szCs w:val="24"/>
          </w:rPr>
          <w:t>Orienteering Western Australia’s Extreme Weather Events Policy</w:t>
        </w:r>
      </w:hyperlink>
      <w:r w:rsidR="00A52AA2" w:rsidRPr="00A52AA2">
        <w:rPr>
          <w:rStyle w:val="Hyperlink"/>
          <w:rFonts w:ascii="Arial" w:hAnsi="Arial" w:cs="Arial"/>
          <w:sz w:val="24"/>
          <w:szCs w:val="24"/>
        </w:rPr>
        <w:t>.</w:t>
      </w:r>
    </w:p>
    <w:p w14:paraId="2C9604CD" w14:textId="7618CF73" w:rsidR="00227647" w:rsidRPr="002D115F" w:rsidRDefault="00227647" w:rsidP="00227647">
      <w:pPr>
        <w:tabs>
          <w:tab w:val="left" w:pos="1701"/>
        </w:tabs>
        <w:ind w:left="1418" w:right="140" w:hanging="1418"/>
        <w:jc w:val="both"/>
        <w:rPr>
          <w:rFonts w:ascii="Arial" w:hAnsi="Arial" w:cs="Arial"/>
          <w:b/>
          <w:sz w:val="22"/>
          <w:szCs w:val="22"/>
        </w:rPr>
      </w:pPr>
    </w:p>
    <w:sectPr w:rsidR="00227647" w:rsidRPr="002D115F" w:rsidSect="004F5541">
      <w:type w:val="continuous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7AE9" w14:textId="77777777" w:rsidR="00A13ACE" w:rsidRDefault="00A13ACE" w:rsidP="00C80C88">
      <w:r>
        <w:separator/>
      </w:r>
    </w:p>
  </w:endnote>
  <w:endnote w:type="continuationSeparator" w:id="0">
    <w:p w14:paraId="76070A89" w14:textId="77777777" w:rsidR="00A13ACE" w:rsidRDefault="00A13ACE" w:rsidP="00C8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639605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A19679F" w14:textId="19C7F3DB" w:rsidR="0050142E" w:rsidRPr="0050142E" w:rsidRDefault="00E66F0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26E2D973" wp14:editId="26BE6B92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-448310</wp:posOffset>
                  </wp:positionV>
                  <wp:extent cx="1623060" cy="795880"/>
                  <wp:effectExtent l="0" t="0" r="0" b="4445"/>
                  <wp:wrapNone/>
                  <wp:docPr id="952823975" name="Picture 1" descr="A picture containing text, natural foods, produce,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23975" name="Picture 1" descr="A picture containing text, natural foods, produce, fruit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79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42E" w:rsidRPr="0050142E">
              <w:rPr>
                <w:rFonts w:ascii="Arial" w:hAnsi="Arial" w:cs="Arial"/>
              </w:rPr>
              <w:t xml:space="preserve">Page </w: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0142E" w:rsidRPr="0050142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142E" w:rsidRPr="0050142E">
              <w:rPr>
                <w:rFonts w:ascii="Arial" w:hAnsi="Arial" w:cs="Arial"/>
                <w:b/>
                <w:bCs/>
                <w:noProof/>
              </w:rPr>
              <w:t>2</w: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0142E" w:rsidRPr="0050142E">
              <w:rPr>
                <w:rFonts w:ascii="Arial" w:hAnsi="Arial" w:cs="Arial"/>
              </w:rPr>
              <w:t xml:space="preserve"> of </w: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0142E" w:rsidRPr="0050142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0142E" w:rsidRPr="0050142E">
              <w:rPr>
                <w:rFonts w:ascii="Arial" w:hAnsi="Arial" w:cs="Arial"/>
                <w:b/>
                <w:bCs/>
                <w:noProof/>
              </w:rPr>
              <w:t>2</w:t>
            </w:r>
            <w:r w:rsidR="0050142E" w:rsidRPr="0050142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CE127" w14:textId="5DF0632C" w:rsidR="00F34E5B" w:rsidRPr="00F34E5B" w:rsidRDefault="00F34E5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748A" w14:textId="77777777" w:rsidR="00A13ACE" w:rsidRDefault="00A13ACE" w:rsidP="00C80C88">
      <w:r>
        <w:separator/>
      </w:r>
    </w:p>
  </w:footnote>
  <w:footnote w:type="continuationSeparator" w:id="0">
    <w:p w14:paraId="5659970F" w14:textId="77777777" w:rsidR="00A13ACE" w:rsidRDefault="00A13ACE" w:rsidP="00C8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1603" w14:textId="05C0493E" w:rsidR="00C80C88" w:rsidRDefault="00267302">
    <w:pPr>
      <w:pStyle w:val="Header"/>
      <w:rPr>
        <w:rFonts w:asciiTheme="minorHAnsi" w:hAnsiTheme="minorHAnsi" w:cstheme="minorHAnsi"/>
        <w:b/>
        <w:noProof/>
        <w:sz w:val="22"/>
        <w:szCs w:val="22"/>
      </w:rPr>
    </w:pPr>
    <w:r w:rsidRPr="00996EA7">
      <w:rPr>
        <w:rFonts w:ascii="Century Schoolbook" w:hAnsi="Century Schoolbook" w:cstheme="minorHAnsi"/>
        <w:b/>
        <w:noProof/>
        <w:w w:val="95"/>
        <w:sz w:val="40"/>
        <w:szCs w:val="40"/>
      </w:rPr>
      <mc:AlternateContent>
        <mc:Choice Requires="wps">
          <w:drawing>
            <wp:anchor distT="91440" distB="91440" distL="137160" distR="137160" simplePos="0" relativeHeight="251661312" behindDoc="1" locked="0" layoutInCell="0" allowOverlap="1" wp14:anchorId="7DEB297C" wp14:editId="0DC55E3A">
              <wp:simplePos x="0" y="0"/>
              <wp:positionH relativeFrom="margin">
                <wp:posOffset>4222115</wp:posOffset>
              </wp:positionH>
              <wp:positionV relativeFrom="topMargin">
                <wp:posOffset>-617220</wp:posOffset>
              </wp:positionV>
              <wp:extent cx="1094740" cy="3214370"/>
              <wp:effectExtent l="6985" t="0" r="0" b="0"/>
              <wp:wrapTight wrapText="bothSides">
                <wp:wrapPolygon edited="0">
                  <wp:start x="138" y="21391"/>
                  <wp:lineTo x="514" y="21391"/>
                  <wp:lineTo x="6152" y="21647"/>
                  <wp:lineTo x="18555" y="21647"/>
                  <wp:lineTo x="21187" y="21391"/>
                  <wp:lineTo x="21187" y="269"/>
                  <wp:lineTo x="18555" y="141"/>
                  <wp:lineTo x="6152" y="141"/>
                  <wp:lineTo x="514" y="397"/>
                  <wp:lineTo x="138" y="397"/>
                  <wp:lineTo x="138" y="21391"/>
                </wp:wrapPolygon>
              </wp:wrapTight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094740" cy="321437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txbx>
                      <w:txbxContent>
                        <w:p w14:paraId="3AE8086F" w14:textId="201C8DA9" w:rsidR="00267302" w:rsidRPr="003821C3" w:rsidRDefault="00267302" w:rsidP="00267302">
                          <w:pPr>
                            <w:jc w:val="center"/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</w:pPr>
                          <w:r w:rsidRPr="003821C3"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  <w:t xml:space="preserve">2023 </w:t>
                          </w:r>
                          <w:r w:rsidR="00446D16"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  <w:t>Primary</w:t>
                          </w:r>
                          <w:r w:rsidRPr="003821C3"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  <w:t xml:space="preserve"> School Orienteering</w:t>
                          </w:r>
                        </w:p>
                        <w:p w14:paraId="72984C7C" w14:textId="77777777" w:rsidR="00267302" w:rsidRPr="003821C3" w:rsidRDefault="00267302" w:rsidP="00267302">
                          <w:pPr>
                            <w:jc w:val="center"/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</w:pPr>
                          <w:r w:rsidRPr="003821C3">
                            <w:rPr>
                              <w:rFonts w:ascii="Century Schoolbook" w:eastAsiaTheme="majorEastAsia" w:hAnsi="Century Schoolbook" w:cstheme="majorBidi"/>
                              <w:b/>
                              <w:iCs/>
                              <w:color w:val="FFFFFF" w:themeColor="background1"/>
                              <w:w w:val="95"/>
                              <w:sz w:val="24"/>
                              <w:szCs w:val="24"/>
                            </w:rPr>
                            <w:t xml:space="preserve">Championships </w:t>
                          </w:r>
                        </w:p>
                        <w:p w14:paraId="7707F628" w14:textId="249D1A9B" w:rsidR="00267302" w:rsidRPr="008D61F8" w:rsidRDefault="00446D16" w:rsidP="008D61F8">
                          <w:pPr>
                            <w:pStyle w:val="Heading4"/>
                          </w:pPr>
                          <w:r>
                            <w:t>30 August</w:t>
                          </w:r>
                          <w:r w:rsidR="00267302" w:rsidRPr="008D61F8">
                            <w:t xml:space="preserve"> 2023 at Manning Park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DEB297C" id="AutoShape 2" o:spid="_x0000_s1026" style="position:absolute;margin-left:332.45pt;margin-top:-48.6pt;width:86.2pt;height:253.1pt;rotation:90;z-index:-2516551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" o:allowincell="f" fillcolor="#e36c0a [2409]" stroked="f">
              <v:textbox>
                <w:txbxContent>
                  <w:p w14:paraId="3AE8086F" w14:textId="201C8DA9" w:rsidR="00267302" w:rsidRPr="003821C3" w:rsidRDefault="00267302" w:rsidP="00267302">
                    <w:pPr>
                      <w:jc w:val="center"/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</w:pPr>
                    <w:r w:rsidRPr="003821C3"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  <w:t xml:space="preserve">2023 </w:t>
                    </w:r>
                    <w:r w:rsidR="00446D16"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  <w:t>Primary</w:t>
                    </w:r>
                    <w:r w:rsidRPr="003821C3"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  <w:t xml:space="preserve"> School Orienteering</w:t>
                    </w:r>
                  </w:p>
                  <w:p w14:paraId="72984C7C" w14:textId="77777777" w:rsidR="00267302" w:rsidRPr="003821C3" w:rsidRDefault="00267302" w:rsidP="00267302">
                    <w:pPr>
                      <w:jc w:val="center"/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</w:pPr>
                    <w:r w:rsidRPr="003821C3">
                      <w:rPr>
                        <w:rFonts w:ascii="Century Schoolbook" w:eastAsiaTheme="majorEastAsia" w:hAnsi="Century Schoolbook" w:cstheme="majorBidi"/>
                        <w:b/>
                        <w:iCs/>
                        <w:color w:val="FFFFFF" w:themeColor="background1"/>
                        <w:w w:val="95"/>
                        <w:sz w:val="24"/>
                        <w:szCs w:val="24"/>
                      </w:rPr>
                      <w:t xml:space="preserve">Championships </w:t>
                    </w:r>
                  </w:p>
                  <w:p w14:paraId="7707F628" w14:textId="249D1A9B" w:rsidR="00267302" w:rsidRPr="008D61F8" w:rsidRDefault="00446D16" w:rsidP="008D61F8">
                    <w:pPr>
                      <w:pStyle w:val="Heading4"/>
                    </w:pPr>
                    <w:r>
                      <w:t>30 August</w:t>
                    </w:r>
                    <w:r w:rsidR="00267302" w:rsidRPr="008D61F8">
                      <w:t xml:space="preserve"> 2023 at Manning Park</w:t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  <w:r w:rsidR="00C80C88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A5CB5E2" wp14:editId="113A06B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3049200" cy="781200"/>
          <wp:effectExtent l="0" t="0" r="0" b="0"/>
          <wp:wrapTight wrapText="bothSides">
            <wp:wrapPolygon edited="0">
              <wp:start x="0" y="0"/>
              <wp:lineTo x="0" y="21073"/>
              <wp:lineTo x="21461" y="21073"/>
              <wp:lineTo x="21461" y="0"/>
              <wp:lineTo x="0" y="0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C88" w:rsidRPr="00C80C88">
      <w:rPr>
        <w:rFonts w:asciiTheme="minorHAnsi" w:hAnsiTheme="minorHAnsi" w:cstheme="minorHAnsi"/>
        <w:b/>
        <w:noProof/>
        <w:sz w:val="22"/>
        <w:szCs w:val="22"/>
      </w:rPr>
      <w:t xml:space="preserve"> </w:t>
    </w:r>
    <w:r>
      <w:rPr>
        <w:rFonts w:asciiTheme="minorHAnsi" w:hAnsiTheme="minorHAnsi" w:cstheme="minorHAnsi"/>
        <w:b/>
        <w:noProof/>
        <w:sz w:val="22"/>
        <w:szCs w:val="22"/>
      </w:rPr>
      <w:t xml:space="preserve">  </w:t>
    </w:r>
  </w:p>
  <w:p w14:paraId="59F725ED" w14:textId="25D8F178" w:rsidR="001F0BAC" w:rsidRDefault="001F0BAC">
    <w:pPr>
      <w:pStyle w:val="Header"/>
    </w:pPr>
  </w:p>
  <w:p w14:paraId="0EB44750" w14:textId="77777777" w:rsidR="00517DFF" w:rsidRDefault="00517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916"/>
    <w:multiLevelType w:val="hybridMultilevel"/>
    <w:tmpl w:val="12909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95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812D4"/>
    <w:multiLevelType w:val="hybridMultilevel"/>
    <w:tmpl w:val="21F4E856"/>
    <w:lvl w:ilvl="0" w:tplc="55481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C69"/>
    <w:multiLevelType w:val="hybridMultilevel"/>
    <w:tmpl w:val="789C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746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A856ED"/>
    <w:multiLevelType w:val="hybridMultilevel"/>
    <w:tmpl w:val="1402D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45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1861A04"/>
    <w:multiLevelType w:val="hybridMultilevel"/>
    <w:tmpl w:val="46DA7D70"/>
    <w:lvl w:ilvl="0" w:tplc="5074F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5A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8484964">
    <w:abstractNumId w:val="6"/>
  </w:num>
  <w:num w:numId="2" w16cid:durableId="1584800625">
    <w:abstractNumId w:val="1"/>
  </w:num>
  <w:num w:numId="3" w16cid:durableId="238253388">
    <w:abstractNumId w:val="4"/>
  </w:num>
  <w:num w:numId="4" w16cid:durableId="684091977">
    <w:abstractNumId w:val="8"/>
  </w:num>
  <w:num w:numId="5" w16cid:durableId="1319109999">
    <w:abstractNumId w:val="0"/>
  </w:num>
  <w:num w:numId="6" w16cid:durableId="1839273316">
    <w:abstractNumId w:val="2"/>
  </w:num>
  <w:num w:numId="7" w16cid:durableId="1210998927">
    <w:abstractNumId w:val="5"/>
  </w:num>
  <w:num w:numId="8" w16cid:durableId="838472632">
    <w:abstractNumId w:val="3"/>
  </w:num>
  <w:num w:numId="9" w16cid:durableId="1178347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99"/>
    <w:rsid w:val="000234D8"/>
    <w:rsid w:val="0002432B"/>
    <w:rsid w:val="00040C33"/>
    <w:rsid w:val="00064AEF"/>
    <w:rsid w:val="00067532"/>
    <w:rsid w:val="000C0323"/>
    <w:rsid w:val="000D4670"/>
    <w:rsid w:val="000E106D"/>
    <w:rsid w:val="000F0229"/>
    <w:rsid w:val="001123FB"/>
    <w:rsid w:val="00120C99"/>
    <w:rsid w:val="001300DE"/>
    <w:rsid w:val="00141BD8"/>
    <w:rsid w:val="00145041"/>
    <w:rsid w:val="00152475"/>
    <w:rsid w:val="00152C0D"/>
    <w:rsid w:val="001660E8"/>
    <w:rsid w:val="00185003"/>
    <w:rsid w:val="00194BA8"/>
    <w:rsid w:val="001E5156"/>
    <w:rsid w:val="001E6408"/>
    <w:rsid w:val="001F0BAC"/>
    <w:rsid w:val="001F51BE"/>
    <w:rsid w:val="002010EF"/>
    <w:rsid w:val="00227647"/>
    <w:rsid w:val="00241831"/>
    <w:rsid w:val="00267302"/>
    <w:rsid w:val="0029501C"/>
    <w:rsid w:val="002A3FCF"/>
    <w:rsid w:val="002D115F"/>
    <w:rsid w:val="002F28EA"/>
    <w:rsid w:val="003259D3"/>
    <w:rsid w:val="00363F86"/>
    <w:rsid w:val="00365C72"/>
    <w:rsid w:val="00372758"/>
    <w:rsid w:val="003821C3"/>
    <w:rsid w:val="00382BD2"/>
    <w:rsid w:val="003878C2"/>
    <w:rsid w:val="003A5902"/>
    <w:rsid w:val="003C2D79"/>
    <w:rsid w:val="003C321E"/>
    <w:rsid w:val="003E092E"/>
    <w:rsid w:val="0044339F"/>
    <w:rsid w:val="00445422"/>
    <w:rsid w:val="00446D16"/>
    <w:rsid w:val="00461BEF"/>
    <w:rsid w:val="0046286F"/>
    <w:rsid w:val="00466DF8"/>
    <w:rsid w:val="00467EC9"/>
    <w:rsid w:val="00471F13"/>
    <w:rsid w:val="00480B3D"/>
    <w:rsid w:val="00481F18"/>
    <w:rsid w:val="00482284"/>
    <w:rsid w:val="00497274"/>
    <w:rsid w:val="004A09F8"/>
    <w:rsid w:val="004A2F92"/>
    <w:rsid w:val="004C7FD2"/>
    <w:rsid w:val="004D2D7E"/>
    <w:rsid w:val="004D6808"/>
    <w:rsid w:val="004E33C0"/>
    <w:rsid w:val="004F17B1"/>
    <w:rsid w:val="004F5541"/>
    <w:rsid w:val="0050142E"/>
    <w:rsid w:val="0050535B"/>
    <w:rsid w:val="0051416C"/>
    <w:rsid w:val="00516B4F"/>
    <w:rsid w:val="00517DFF"/>
    <w:rsid w:val="00521F73"/>
    <w:rsid w:val="0052306E"/>
    <w:rsid w:val="00524828"/>
    <w:rsid w:val="00545171"/>
    <w:rsid w:val="00550C7D"/>
    <w:rsid w:val="00564776"/>
    <w:rsid w:val="00570A5D"/>
    <w:rsid w:val="0057370E"/>
    <w:rsid w:val="00597C84"/>
    <w:rsid w:val="005C43C0"/>
    <w:rsid w:val="005D67B8"/>
    <w:rsid w:val="006073C2"/>
    <w:rsid w:val="00611FF8"/>
    <w:rsid w:val="00615927"/>
    <w:rsid w:val="00631A58"/>
    <w:rsid w:val="00642160"/>
    <w:rsid w:val="00666983"/>
    <w:rsid w:val="006A56E9"/>
    <w:rsid w:val="006C11B8"/>
    <w:rsid w:val="006D44C1"/>
    <w:rsid w:val="006F44CC"/>
    <w:rsid w:val="0071557A"/>
    <w:rsid w:val="0076762A"/>
    <w:rsid w:val="00774206"/>
    <w:rsid w:val="0078664D"/>
    <w:rsid w:val="007952D0"/>
    <w:rsid w:val="007B5269"/>
    <w:rsid w:val="007C6371"/>
    <w:rsid w:val="007E11F5"/>
    <w:rsid w:val="007E488C"/>
    <w:rsid w:val="007F27CB"/>
    <w:rsid w:val="008061FA"/>
    <w:rsid w:val="0080734D"/>
    <w:rsid w:val="008104A8"/>
    <w:rsid w:val="008143D5"/>
    <w:rsid w:val="008162C0"/>
    <w:rsid w:val="008177C0"/>
    <w:rsid w:val="008279F7"/>
    <w:rsid w:val="008349B4"/>
    <w:rsid w:val="00835C0F"/>
    <w:rsid w:val="0084582D"/>
    <w:rsid w:val="00866A0E"/>
    <w:rsid w:val="00883934"/>
    <w:rsid w:val="0088642D"/>
    <w:rsid w:val="00896B81"/>
    <w:rsid w:val="008B13CB"/>
    <w:rsid w:val="008D61F8"/>
    <w:rsid w:val="008F4C46"/>
    <w:rsid w:val="00906BF8"/>
    <w:rsid w:val="009079F6"/>
    <w:rsid w:val="00925658"/>
    <w:rsid w:val="00927749"/>
    <w:rsid w:val="00945596"/>
    <w:rsid w:val="00951FC6"/>
    <w:rsid w:val="0095723A"/>
    <w:rsid w:val="009829E5"/>
    <w:rsid w:val="0098435E"/>
    <w:rsid w:val="009846D1"/>
    <w:rsid w:val="00990B80"/>
    <w:rsid w:val="00996EA7"/>
    <w:rsid w:val="009C572B"/>
    <w:rsid w:val="009C74B7"/>
    <w:rsid w:val="009D09BA"/>
    <w:rsid w:val="009D322C"/>
    <w:rsid w:val="00A00495"/>
    <w:rsid w:val="00A057AB"/>
    <w:rsid w:val="00A07980"/>
    <w:rsid w:val="00A136AB"/>
    <w:rsid w:val="00A13ACE"/>
    <w:rsid w:val="00A14D93"/>
    <w:rsid w:val="00A219A5"/>
    <w:rsid w:val="00A31B43"/>
    <w:rsid w:val="00A4167E"/>
    <w:rsid w:val="00A52AA2"/>
    <w:rsid w:val="00A562A3"/>
    <w:rsid w:val="00A77E68"/>
    <w:rsid w:val="00A80A99"/>
    <w:rsid w:val="00A833E4"/>
    <w:rsid w:val="00A95832"/>
    <w:rsid w:val="00AB3D13"/>
    <w:rsid w:val="00AD0216"/>
    <w:rsid w:val="00AE0C62"/>
    <w:rsid w:val="00AE339F"/>
    <w:rsid w:val="00AE3B1D"/>
    <w:rsid w:val="00AE530F"/>
    <w:rsid w:val="00AF1E62"/>
    <w:rsid w:val="00B10C84"/>
    <w:rsid w:val="00B30B4E"/>
    <w:rsid w:val="00B47F6D"/>
    <w:rsid w:val="00B63121"/>
    <w:rsid w:val="00B63FD8"/>
    <w:rsid w:val="00B80EE3"/>
    <w:rsid w:val="00BA4311"/>
    <w:rsid w:val="00BB1C86"/>
    <w:rsid w:val="00C16962"/>
    <w:rsid w:val="00C32A43"/>
    <w:rsid w:val="00C53826"/>
    <w:rsid w:val="00C568D9"/>
    <w:rsid w:val="00C5706A"/>
    <w:rsid w:val="00C61CF9"/>
    <w:rsid w:val="00C80C88"/>
    <w:rsid w:val="00C82F8F"/>
    <w:rsid w:val="00C84C2D"/>
    <w:rsid w:val="00C9768D"/>
    <w:rsid w:val="00CB0A9A"/>
    <w:rsid w:val="00CB3041"/>
    <w:rsid w:val="00CB3278"/>
    <w:rsid w:val="00CB5D1E"/>
    <w:rsid w:val="00CB7105"/>
    <w:rsid w:val="00CD1411"/>
    <w:rsid w:val="00CD70E0"/>
    <w:rsid w:val="00D008E5"/>
    <w:rsid w:val="00D245B0"/>
    <w:rsid w:val="00D41B84"/>
    <w:rsid w:val="00D56DAF"/>
    <w:rsid w:val="00D63326"/>
    <w:rsid w:val="00D66CF8"/>
    <w:rsid w:val="00D6775A"/>
    <w:rsid w:val="00D74669"/>
    <w:rsid w:val="00D87E36"/>
    <w:rsid w:val="00D90B36"/>
    <w:rsid w:val="00D940D7"/>
    <w:rsid w:val="00DB4C98"/>
    <w:rsid w:val="00DB6C76"/>
    <w:rsid w:val="00DC6D9F"/>
    <w:rsid w:val="00DF2D3A"/>
    <w:rsid w:val="00DF5F72"/>
    <w:rsid w:val="00E02091"/>
    <w:rsid w:val="00E02D5F"/>
    <w:rsid w:val="00E35F67"/>
    <w:rsid w:val="00E5439E"/>
    <w:rsid w:val="00E636F8"/>
    <w:rsid w:val="00E664B2"/>
    <w:rsid w:val="00E66F02"/>
    <w:rsid w:val="00E76F4B"/>
    <w:rsid w:val="00E87A7D"/>
    <w:rsid w:val="00E97934"/>
    <w:rsid w:val="00EC4D62"/>
    <w:rsid w:val="00ED0D9E"/>
    <w:rsid w:val="00ED1EBF"/>
    <w:rsid w:val="00ED5A75"/>
    <w:rsid w:val="00EF008E"/>
    <w:rsid w:val="00F11637"/>
    <w:rsid w:val="00F11725"/>
    <w:rsid w:val="00F12271"/>
    <w:rsid w:val="00F15C4D"/>
    <w:rsid w:val="00F34E5B"/>
    <w:rsid w:val="00F366CA"/>
    <w:rsid w:val="00F4669E"/>
    <w:rsid w:val="00F47BAD"/>
    <w:rsid w:val="00F53B24"/>
    <w:rsid w:val="00F70ECB"/>
    <w:rsid w:val="00F7211C"/>
    <w:rsid w:val="00F77C99"/>
    <w:rsid w:val="00F90B8C"/>
    <w:rsid w:val="00FA2A63"/>
    <w:rsid w:val="00FB610E"/>
    <w:rsid w:val="00FC021A"/>
    <w:rsid w:val="00FD22CC"/>
    <w:rsid w:val="00FE1571"/>
    <w:rsid w:val="00FE6852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A0A34"/>
  <w15:docId w15:val="{30779076-3067-4EE1-8B8F-C7A1B76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F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0A99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6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1F8"/>
    <w:pPr>
      <w:keepNext/>
      <w:jc w:val="center"/>
      <w:outlineLvl w:val="3"/>
    </w:pPr>
    <w:rPr>
      <w:rFonts w:ascii="Century Schoolbook" w:eastAsiaTheme="majorEastAsia" w:hAnsi="Century Schoolbook" w:cstheme="majorBidi"/>
      <w:b/>
      <w:iCs/>
      <w:color w:val="FFFFFF" w:themeColor="background1"/>
      <w:w w:val="9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80A99"/>
    <w:pPr>
      <w:keepNext/>
      <w:jc w:val="center"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E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F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7DFF"/>
    <w:pPr>
      <w:keepNext/>
      <w:tabs>
        <w:tab w:val="left" w:pos="1418"/>
        <w:tab w:val="left" w:pos="5103"/>
        <w:tab w:val="left" w:pos="6379"/>
        <w:tab w:val="right" w:pos="7088"/>
        <w:tab w:val="left" w:pos="7230"/>
        <w:tab w:val="left" w:pos="7513"/>
      </w:tabs>
      <w:ind w:right="-24"/>
      <w:outlineLvl w:val="7"/>
    </w:pPr>
    <w:rPr>
      <w:rFonts w:asciiTheme="minorHAnsi" w:hAnsiTheme="minorHAnsi" w:cstheme="minorHAnsi"/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7DFF"/>
    <w:pPr>
      <w:keepNext/>
      <w:tabs>
        <w:tab w:val="left" w:pos="1418"/>
        <w:tab w:val="left" w:pos="1701"/>
        <w:tab w:val="left" w:pos="2268"/>
        <w:tab w:val="left" w:pos="2835"/>
        <w:tab w:val="left" w:pos="4962"/>
      </w:tabs>
      <w:ind w:left="1418" w:right="-24" w:hanging="1418"/>
      <w:jc w:val="both"/>
      <w:outlineLvl w:val="8"/>
    </w:pPr>
    <w:rPr>
      <w:rFonts w:asciiTheme="minorHAnsi" w:hAnsiTheme="minorHAnsi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80A99"/>
    <w:rPr>
      <w:rFonts w:ascii="Garamond" w:eastAsia="Times New Roman" w:hAnsi="Garamond" w:cs="Times New Roman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A80A99"/>
    <w:rPr>
      <w:rFonts w:ascii="Tempus Sans ITC" w:eastAsia="Times New Roman" w:hAnsi="Tempus Sans ITC" w:cs="Times New Roman"/>
      <w:b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A80A99"/>
    <w:pPr>
      <w:tabs>
        <w:tab w:val="left" w:pos="3402"/>
        <w:tab w:val="left" w:pos="4395"/>
        <w:tab w:val="left" w:pos="6379"/>
      </w:tabs>
    </w:pPr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A80A99"/>
    <w:rPr>
      <w:rFonts w:ascii="Garamond" w:eastAsia="Times New Roman" w:hAnsi="Garamond" w:cs="Times New Roman"/>
      <w:sz w:val="24"/>
      <w:szCs w:val="20"/>
      <w:lang w:eastAsia="en-AU"/>
    </w:rPr>
  </w:style>
  <w:style w:type="paragraph" w:styleId="Header">
    <w:name w:val="header"/>
    <w:basedOn w:val="Normal"/>
    <w:link w:val="HeaderChar"/>
    <w:rsid w:val="00A80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0A99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99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A56E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EC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1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F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1F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1F1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1F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1F1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279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3FD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521F73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C80C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C8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E488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nhideWhenUsed/>
    <w:qFormat/>
    <w:rsid w:val="00AD0216"/>
    <w:pPr>
      <w:spacing w:line="312" w:lineRule="auto"/>
      <w:contextualSpacing/>
    </w:pPr>
    <w:rPr>
      <w:rFonts w:asciiTheme="majorHAnsi" w:eastAsiaTheme="majorEastAsia" w:hAnsiTheme="majorHAnsi" w:cstheme="majorBidi"/>
      <w:b/>
      <w:i/>
      <w:color w:val="365F91" w:themeColor="accent1" w:themeShade="BF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AD0216"/>
    <w:rPr>
      <w:rFonts w:asciiTheme="majorHAnsi" w:eastAsiaTheme="majorEastAsia" w:hAnsiTheme="majorHAnsi" w:cstheme="majorBidi"/>
      <w:b/>
      <w:i/>
      <w:color w:val="365F91" w:themeColor="accent1" w:themeShade="BF"/>
      <w:kern w:val="28"/>
      <w:sz w:val="56"/>
      <w:szCs w:val="56"/>
      <w:lang w:val="en-US"/>
    </w:rPr>
  </w:style>
  <w:style w:type="paragraph" w:customStyle="1" w:styleId="Default">
    <w:name w:val="Default"/>
    <w:rsid w:val="00112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6730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61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61F8"/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D61F8"/>
    <w:rPr>
      <w:rFonts w:ascii="Century Schoolbook" w:eastAsiaTheme="majorEastAsia" w:hAnsi="Century Schoolbook" w:cstheme="majorBidi"/>
      <w:b/>
      <w:iCs/>
      <w:color w:val="FFFFFF" w:themeColor="background1"/>
      <w:w w:val="95"/>
      <w:sz w:val="32"/>
      <w:szCs w:val="32"/>
      <w:lang w:eastAsia="en-AU"/>
    </w:rPr>
  </w:style>
  <w:style w:type="table" w:styleId="TableGrid">
    <w:name w:val="Table Grid"/>
    <w:basedOn w:val="TableNormal"/>
    <w:uiPriority w:val="59"/>
    <w:rsid w:val="008D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sid w:val="00517DFF"/>
    <w:rPr>
      <w:rFonts w:eastAsia="Times New Roman" w:cstheme="minorHAnsi"/>
      <w:b/>
      <w:sz w:val="28"/>
      <w:szCs w:val="28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517DFF"/>
    <w:rPr>
      <w:rFonts w:eastAsia="Times New Roman" w:cstheme="minorHAnsi"/>
      <w:b/>
      <w:sz w:val="28"/>
      <w:szCs w:val="2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.orienteering.asn.au/images/Policies/ExtremeWeatherPolicy_March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wa.schoolschamp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2B41-475C-4EF1-BA6D-7E7CBBA9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Plummer</dc:creator>
  <cp:keywords/>
  <dc:description/>
  <cp:lastModifiedBy>Orienteering President</cp:lastModifiedBy>
  <cp:revision>4</cp:revision>
  <cp:lastPrinted>2019-06-05T02:32:00Z</cp:lastPrinted>
  <dcterms:created xsi:type="dcterms:W3CDTF">2023-06-23T02:03:00Z</dcterms:created>
  <dcterms:modified xsi:type="dcterms:W3CDTF">2023-06-23T02:05:00Z</dcterms:modified>
</cp:coreProperties>
</file>