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D1D9D" w14:textId="40FBCFEF" w:rsidR="0004626C" w:rsidRPr="00A56077" w:rsidRDefault="00A56077" w:rsidP="00B67466">
      <w:pPr>
        <w:jc w:val="center"/>
        <w:rPr>
          <w:rFonts w:ascii="Arial" w:hAnsi="Arial" w:cs="Arial"/>
          <w:b/>
          <w:sz w:val="28"/>
          <w:szCs w:val="28"/>
          <w:lang w:val="en-US"/>
        </w:rPr>
      </w:pPr>
      <w:r w:rsidRPr="00A56077">
        <w:rPr>
          <w:rFonts w:ascii="Arial" w:hAnsi="Arial" w:cs="Arial"/>
          <w:b/>
          <w:sz w:val="28"/>
          <w:szCs w:val="28"/>
          <w:lang w:val="en-US"/>
        </w:rPr>
        <w:t>INTERSCHOOL SWIMMING CARNIVALS 2022 BRIEFING NOTES</w:t>
      </w:r>
    </w:p>
    <w:p w14:paraId="1225CAB5" w14:textId="7CFC69F3" w:rsidR="009B5DBC" w:rsidRPr="00A56077" w:rsidRDefault="00C23555" w:rsidP="00A56077">
      <w:pPr>
        <w:spacing w:after="0" w:line="240" w:lineRule="auto"/>
        <w:rPr>
          <w:rFonts w:ascii="Arial" w:hAnsi="Arial" w:cs="Arial"/>
          <w:sz w:val="20"/>
          <w:szCs w:val="18"/>
          <w:lang w:val="en-US"/>
        </w:rPr>
      </w:pPr>
      <w:r w:rsidRPr="00A56077">
        <w:rPr>
          <w:rFonts w:ascii="Arial" w:hAnsi="Arial" w:cs="Arial"/>
          <w:sz w:val="20"/>
          <w:szCs w:val="18"/>
          <w:lang w:val="en-US"/>
        </w:rPr>
        <w:t>Lane allocation for each day is below. Schools m</w:t>
      </w:r>
      <w:r w:rsidR="00090448" w:rsidRPr="00A56077">
        <w:rPr>
          <w:rFonts w:ascii="Arial" w:hAnsi="Arial" w:cs="Arial"/>
          <w:sz w:val="20"/>
          <w:szCs w:val="18"/>
          <w:lang w:val="en-US"/>
        </w:rPr>
        <w:t xml:space="preserve">ust swim in the same </w:t>
      </w:r>
      <w:r w:rsidR="00090448" w:rsidRPr="00A56077">
        <w:rPr>
          <w:rFonts w:ascii="Arial" w:hAnsi="Arial" w:cs="Arial"/>
          <w:sz w:val="20"/>
          <w:szCs w:val="18"/>
          <w:highlight w:val="yellow"/>
          <w:lang w:val="en-US"/>
        </w:rPr>
        <w:t>lane</w:t>
      </w:r>
      <w:r w:rsidR="00090448" w:rsidRPr="00A56077">
        <w:rPr>
          <w:rFonts w:ascii="Arial" w:hAnsi="Arial" w:cs="Arial"/>
          <w:sz w:val="20"/>
          <w:szCs w:val="18"/>
          <w:lang w:val="en-US"/>
        </w:rPr>
        <w:t xml:space="preserve"> for every race</w:t>
      </w:r>
      <w:r w:rsidR="00A97CB6" w:rsidRPr="00A56077">
        <w:rPr>
          <w:rFonts w:ascii="Arial" w:hAnsi="Arial" w:cs="Arial"/>
          <w:sz w:val="20"/>
          <w:szCs w:val="18"/>
          <w:lang w:val="en-US"/>
        </w:rPr>
        <w:t>.</w:t>
      </w:r>
    </w:p>
    <w:p w14:paraId="7A799CAA" w14:textId="267C1CAC" w:rsidR="00A56077" w:rsidRPr="00A56077" w:rsidRDefault="00A56077" w:rsidP="00A56077">
      <w:pPr>
        <w:spacing w:after="0" w:line="240" w:lineRule="auto"/>
        <w:rPr>
          <w:rFonts w:ascii="Arial" w:hAnsi="Arial" w:cs="Arial"/>
          <w:sz w:val="20"/>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428"/>
        <w:gridCol w:w="1506"/>
        <w:gridCol w:w="1706"/>
        <w:gridCol w:w="1550"/>
      </w:tblGrid>
      <w:tr w:rsidR="00A56077" w:rsidRPr="00801F3C" w14:paraId="2B2B51C9" w14:textId="77777777" w:rsidTr="00A56077">
        <w:trPr>
          <w:jc w:val="center"/>
        </w:trPr>
        <w:tc>
          <w:tcPr>
            <w:tcW w:w="0" w:type="auto"/>
            <w:shd w:val="clear" w:color="auto" w:fill="D9D9D9"/>
            <w:vAlign w:val="center"/>
          </w:tcPr>
          <w:p w14:paraId="16195BFD" w14:textId="77777777" w:rsidR="00A56077" w:rsidRPr="003344D9" w:rsidRDefault="00A56077" w:rsidP="00A56077">
            <w:pPr>
              <w:spacing w:after="0" w:line="240" w:lineRule="auto"/>
              <w:jc w:val="center"/>
              <w:rPr>
                <w:rFonts w:ascii="Arial" w:hAnsi="Arial" w:cs="Arial"/>
                <w:b/>
                <w:bCs/>
                <w:sz w:val="20"/>
              </w:rPr>
            </w:pPr>
            <w:r w:rsidRPr="003344D9">
              <w:rPr>
                <w:rFonts w:ascii="Arial" w:hAnsi="Arial" w:cs="Arial"/>
                <w:b/>
                <w:bCs/>
                <w:sz w:val="20"/>
              </w:rPr>
              <w:t>Lane</w:t>
            </w:r>
          </w:p>
        </w:tc>
        <w:tc>
          <w:tcPr>
            <w:tcW w:w="0" w:type="auto"/>
            <w:shd w:val="clear" w:color="auto" w:fill="D9D9D9"/>
            <w:vAlign w:val="center"/>
          </w:tcPr>
          <w:p w14:paraId="65EAA903" w14:textId="77777777" w:rsidR="00A56077" w:rsidRPr="003344D9" w:rsidRDefault="00A56077" w:rsidP="00A56077">
            <w:pPr>
              <w:spacing w:after="0" w:line="240" w:lineRule="auto"/>
              <w:jc w:val="center"/>
              <w:rPr>
                <w:rFonts w:ascii="Arial" w:hAnsi="Arial" w:cs="Arial"/>
                <w:b/>
                <w:bCs/>
                <w:sz w:val="20"/>
              </w:rPr>
            </w:pPr>
            <w:r w:rsidRPr="003344D9">
              <w:rPr>
                <w:rFonts w:ascii="Arial" w:hAnsi="Arial" w:cs="Arial"/>
                <w:b/>
                <w:bCs/>
                <w:sz w:val="20"/>
              </w:rPr>
              <w:t>Division A</w:t>
            </w:r>
          </w:p>
          <w:p w14:paraId="7662C974" w14:textId="77777777" w:rsidR="00A56077" w:rsidRPr="003344D9" w:rsidRDefault="00A56077" w:rsidP="00A56077">
            <w:pPr>
              <w:spacing w:after="0" w:line="240" w:lineRule="auto"/>
              <w:jc w:val="center"/>
              <w:rPr>
                <w:rFonts w:ascii="Arial" w:hAnsi="Arial" w:cs="Arial"/>
                <w:b/>
                <w:bCs/>
                <w:sz w:val="20"/>
              </w:rPr>
            </w:pPr>
            <w:r w:rsidRPr="003344D9">
              <w:rPr>
                <w:rFonts w:ascii="Arial" w:hAnsi="Arial" w:cs="Arial"/>
                <w:b/>
                <w:bCs/>
                <w:sz w:val="20"/>
              </w:rPr>
              <w:t>Fri 18 March</w:t>
            </w:r>
          </w:p>
        </w:tc>
        <w:tc>
          <w:tcPr>
            <w:tcW w:w="0" w:type="auto"/>
            <w:shd w:val="clear" w:color="auto" w:fill="D9D9D9"/>
            <w:vAlign w:val="center"/>
          </w:tcPr>
          <w:p w14:paraId="46D76086" w14:textId="77777777" w:rsidR="00A56077" w:rsidRPr="003344D9" w:rsidRDefault="00A56077" w:rsidP="00A56077">
            <w:pPr>
              <w:tabs>
                <w:tab w:val="left" w:pos="1985"/>
                <w:tab w:val="right" w:pos="2480"/>
              </w:tabs>
              <w:spacing w:after="0" w:line="240" w:lineRule="auto"/>
              <w:jc w:val="center"/>
              <w:rPr>
                <w:rFonts w:ascii="Arial" w:hAnsi="Arial" w:cs="Arial"/>
                <w:b/>
                <w:bCs/>
                <w:sz w:val="20"/>
              </w:rPr>
            </w:pPr>
            <w:r w:rsidRPr="003344D9">
              <w:rPr>
                <w:rFonts w:ascii="Arial" w:hAnsi="Arial" w:cs="Arial"/>
                <w:b/>
                <w:bCs/>
                <w:sz w:val="20"/>
              </w:rPr>
              <w:t>Division B</w:t>
            </w:r>
          </w:p>
          <w:p w14:paraId="4F9ED869" w14:textId="77777777" w:rsidR="00A56077" w:rsidRPr="003344D9" w:rsidRDefault="00A56077" w:rsidP="00A56077">
            <w:pPr>
              <w:tabs>
                <w:tab w:val="left" w:pos="1985"/>
                <w:tab w:val="right" w:pos="2480"/>
              </w:tabs>
              <w:spacing w:after="0" w:line="240" w:lineRule="auto"/>
              <w:jc w:val="center"/>
              <w:rPr>
                <w:rFonts w:ascii="Arial" w:hAnsi="Arial" w:cs="Arial"/>
                <w:b/>
                <w:bCs/>
                <w:sz w:val="20"/>
              </w:rPr>
            </w:pPr>
            <w:r w:rsidRPr="003344D9">
              <w:rPr>
                <w:rFonts w:ascii="Arial" w:hAnsi="Arial" w:cs="Arial"/>
                <w:b/>
                <w:bCs/>
                <w:sz w:val="20"/>
              </w:rPr>
              <w:t>Thu 17 March</w:t>
            </w:r>
          </w:p>
        </w:tc>
        <w:tc>
          <w:tcPr>
            <w:tcW w:w="0" w:type="auto"/>
            <w:shd w:val="clear" w:color="auto" w:fill="D9D9D9"/>
            <w:vAlign w:val="center"/>
          </w:tcPr>
          <w:p w14:paraId="1BE104EB" w14:textId="77777777" w:rsidR="00A56077" w:rsidRPr="003344D9" w:rsidRDefault="00A56077" w:rsidP="00A56077">
            <w:pPr>
              <w:tabs>
                <w:tab w:val="left" w:pos="1985"/>
                <w:tab w:val="right" w:pos="2480"/>
              </w:tabs>
              <w:spacing w:after="0" w:line="240" w:lineRule="auto"/>
              <w:jc w:val="center"/>
              <w:rPr>
                <w:rFonts w:ascii="Arial" w:hAnsi="Arial" w:cs="Arial"/>
                <w:b/>
                <w:bCs/>
                <w:sz w:val="20"/>
              </w:rPr>
            </w:pPr>
            <w:r w:rsidRPr="003344D9">
              <w:rPr>
                <w:rFonts w:ascii="Arial" w:hAnsi="Arial" w:cs="Arial"/>
                <w:b/>
                <w:bCs/>
                <w:sz w:val="20"/>
              </w:rPr>
              <w:t>Division C</w:t>
            </w:r>
          </w:p>
          <w:p w14:paraId="22867DDF" w14:textId="77777777" w:rsidR="00A56077" w:rsidRPr="003344D9" w:rsidRDefault="00A56077" w:rsidP="00A56077">
            <w:pPr>
              <w:tabs>
                <w:tab w:val="left" w:pos="1985"/>
                <w:tab w:val="right" w:pos="2480"/>
              </w:tabs>
              <w:spacing w:after="0" w:line="240" w:lineRule="auto"/>
              <w:jc w:val="center"/>
              <w:rPr>
                <w:rFonts w:ascii="Arial" w:hAnsi="Arial" w:cs="Arial"/>
                <w:b/>
                <w:bCs/>
                <w:sz w:val="20"/>
              </w:rPr>
            </w:pPr>
            <w:r w:rsidRPr="003344D9">
              <w:rPr>
                <w:rFonts w:ascii="Arial" w:hAnsi="Arial" w:cs="Arial"/>
                <w:b/>
                <w:bCs/>
                <w:sz w:val="20"/>
              </w:rPr>
              <w:t>Tue 15 March</w:t>
            </w:r>
          </w:p>
        </w:tc>
        <w:tc>
          <w:tcPr>
            <w:tcW w:w="0" w:type="auto"/>
            <w:shd w:val="clear" w:color="auto" w:fill="D9D9D9"/>
            <w:vAlign w:val="center"/>
          </w:tcPr>
          <w:p w14:paraId="1C9786F7" w14:textId="77777777" w:rsidR="00A56077" w:rsidRPr="003344D9" w:rsidRDefault="00A56077" w:rsidP="00A56077">
            <w:pPr>
              <w:tabs>
                <w:tab w:val="left" w:pos="1985"/>
                <w:tab w:val="right" w:pos="2480"/>
              </w:tabs>
              <w:spacing w:after="0" w:line="240" w:lineRule="auto"/>
              <w:jc w:val="center"/>
              <w:rPr>
                <w:rFonts w:ascii="Arial" w:hAnsi="Arial" w:cs="Arial"/>
                <w:b/>
                <w:bCs/>
                <w:sz w:val="20"/>
              </w:rPr>
            </w:pPr>
            <w:r w:rsidRPr="003344D9">
              <w:rPr>
                <w:rFonts w:ascii="Arial" w:hAnsi="Arial" w:cs="Arial"/>
                <w:b/>
                <w:bCs/>
                <w:sz w:val="20"/>
              </w:rPr>
              <w:t>Division D</w:t>
            </w:r>
          </w:p>
          <w:p w14:paraId="7C2178FC" w14:textId="77777777" w:rsidR="00A56077" w:rsidRPr="003344D9" w:rsidRDefault="00A56077" w:rsidP="00A56077">
            <w:pPr>
              <w:tabs>
                <w:tab w:val="left" w:pos="1985"/>
                <w:tab w:val="right" w:pos="2480"/>
              </w:tabs>
              <w:spacing w:after="0" w:line="240" w:lineRule="auto"/>
              <w:jc w:val="center"/>
              <w:rPr>
                <w:rFonts w:ascii="Arial" w:hAnsi="Arial" w:cs="Arial"/>
                <w:b/>
                <w:bCs/>
                <w:sz w:val="20"/>
              </w:rPr>
            </w:pPr>
            <w:r w:rsidRPr="003344D9">
              <w:rPr>
                <w:rFonts w:ascii="Arial" w:hAnsi="Arial" w:cs="Arial"/>
                <w:b/>
                <w:bCs/>
                <w:sz w:val="20"/>
              </w:rPr>
              <w:t>Mon 14 March</w:t>
            </w:r>
          </w:p>
        </w:tc>
      </w:tr>
      <w:tr w:rsidR="00A56077" w:rsidRPr="00801F3C" w14:paraId="675FAF43" w14:textId="77777777" w:rsidTr="00A56077">
        <w:trPr>
          <w:jc w:val="center"/>
        </w:trPr>
        <w:tc>
          <w:tcPr>
            <w:tcW w:w="0" w:type="auto"/>
            <w:shd w:val="clear" w:color="auto" w:fill="D9D9D9"/>
            <w:vAlign w:val="center"/>
          </w:tcPr>
          <w:p w14:paraId="37ED57C6" w14:textId="77777777" w:rsidR="00A56077" w:rsidRPr="003344D9" w:rsidRDefault="00A56077" w:rsidP="00A56077">
            <w:pPr>
              <w:spacing w:after="0" w:line="240" w:lineRule="auto"/>
              <w:jc w:val="center"/>
              <w:rPr>
                <w:rFonts w:ascii="Arial" w:hAnsi="Arial" w:cs="Arial"/>
                <w:b/>
                <w:bCs/>
                <w:sz w:val="20"/>
              </w:rPr>
            </w:pPr>
            <w:r w:rsidRPr="003344D9">
              <w:rPr>
                <w:rFonts w:ascii="Arial" w:hAnsi="Arial" w:cs="Arial"/>
                <w:b/>
                <w:bCs/>
                <w:sz w:val="20"/>
              </w:rPr>
              <w:t>1</w:t>
            </w:r>
          </w:p>
        </w:tc>
        <w:tc>
          <w:tcPr>
            <w:tcW w:w="0" w:type="auto"/>
            <w:shd w:val="clear" w:color="auto" w:fill="auto"/>
            <w:vAlign w:val="center"/>
          </w:tcPr>
          <w:p w14:paraId="274D12E9" w14:textId="507B85D4" w:rsidR="00A56077" w:rsidRPr="00FA1CB0" w:rsidRDefault="00A56077" w:rsidP="00A56077">
            <w:pPr>
              <w:spacing w:after="0" w:line="240" w:lineRule="auto"/>
              <w:jc w:val="center"/>
              <w:rPr>
                <w:rFonts w:ascii="Arial" w:hAnsi="Arial" w:cs="Arial"/>
                <w:color w:val="0070C0"/>
                <w:sz w:val="20"/>
              </w:rPr>
            </w:pPr>
          </w:p>
        </w:tc>
        <w:tc>
          <w:tcPr>
            <w:tcW w:w="0" w:type="auto"/>
            <w:shd w:val="clear" w:color="auto" w:fill="auto"/>
            <w:vAlign w:val="center"/>
          </w:tcPr>
          <w:p w14:paraId="52DB2F2A" w14:textId="77777777" w:rsidR="00A56077" w:rsidRPr="00460C62" w:rsidRDefault="00A56077" w:rsidP="00A56077">
            <w:pPr>
              <w:spacing w:after="0" w:line="240" w:lineRule="auto"/>
              <w:jc w:val="center"/>
              <w:rPr>
                <w:rFonts w:ascii="Arial" w:hAnsi="Arial" w:cs="Arial"/>
                <w:strike/>
                <w:color w:val="0070C0"/>
                <w:sz w:val="20"/>
              </w:rPr>
            </w:pPr>
          </w:p>
        </w:tc>
        <w:tc>
          <w:tcPr>
            <w:tcW w:w="0" w:type="auto"/>
            <w:shd w:val="clear" w:color="auto" w:fill="auto"/>
            <w:vAlign w:val="center"/>
          </w:tcPr>
          <w:p w14:paraId="3DAD32C7" w14:textId="77777777" w:rsidR="00A56077" w:rsidRPr="008F5A8F" w:rsidRDefault="00A56077" w:rsidP="00A56077">
            <w:pPr>
              <w:spacing w:after="0" w:line="240" w:lineRule="auto"/>
              <w:jc w:val="center"/>
              <w:rPr>
                <w:rFonts w:ascii="Arial" w:hAnsi="Arial" w:cs="Arial"/>
                <w:strike/>
                <w:sz w:val="20"/>
              </w:rPr>
            </w:pPr>
          </w:p>
        </w:tc>
        <w:tc>
          <w:tcPr>
            <w:tcW w:w="0" w:type="auto"/>
            <w:vAlign w:val="center"/>
          </w:tcPr>
          <w:p w14:paraId="3881D1F0" w14:textId="77777777" w:rsidR="00A56077" w:rsidRPr="00FA1CB0" w:rsidRDefault="00A56077" w:rsidP="00A56077">
            <w:pPr>
              <w:spacing w:after="0" w:line="240" w:lineRule="auto"/>
              <w:jc w:val="center"/>
              <w:rPr>
                <w:rFonts w:ascii="Arial" w:hAnsi="Arial" w:cs="Arial"/>
                <w:sz w:val="20"/>
              </w:rPr>
            </w:pPr>
            <w:r>
              <w:rPr>
                <w:rFonts w:ascii="Arial" w:hAnsi="Arial" w:cs="Arial"/>
                <w:sz w:val="20"/>
              </w:rPr>
              <w:t>Northam</w:t>
            </w:r>
          </w:p>
        </w:tc>
      </w:tr>
      <w:tr w:rsidR="00A56077" w:rsidRPr="00801F3C" w14:paraId="253D6881" w14:textId="77777777" w:rsidTr="00A56077">
        <w:trPr>
          <w:jc w:val="center"/>
        </w:trPr>
        <w:tc>
          <w:tcPr>
            <w:tcW w:w="0" w:type="auto"/>
            <w:shd w:val="clear" w:color="auto" w:fill="D9D9D9"/>
            <w:vAlign w:val="center"/>
          </w:tcPr>
          <w:p w14:paraId="5CD39DB1" w14:textId="77777777" w:rsidR="00A56077" w:rsidRPr="003344D9" w:rsidRDefault="00A56077" w:rsidP="00A56077">
            <w:pPr>
              <w:spacing w:after="0" w:line="240" w:lineRule="auto"/>
              <w:jc w:val="center"/>
              <w:rPr>
                <w:rFonts w:ascii="Arial" w:hAnsi="Arial" w:cs="Arial"/>
                <w:b/>
                <w:bCs/>
                <w:sz w:val="20"/>
              </w:rPr>
            </w:pPr>
            <w:r w:rsidRPr="003344D9">
              <w:rPr>
                <w:rFonts w:ascii="Arial" w:hAnsi="Arial" w:cs="Arial"/>
                <w:b/>
                <w:bCs/>
                <w:sz w:val="20"/>
              </w:rPr>
              <w:t>2</w:t>
            </w:r>
          </w:p>
        </w:tc>
        <w:tc>
          <w:tcPr>
            <w:tcW w:w="0" w:type="auto"/>
            <w:shd w:val="clear" w:color="auto" w:fill="auto"/>
            <w:vAlign w:val="center"/>
          </w:tcPr>
          <w:p w14:paraId="3D556EE9" w14:textId="77777777" w:rsidR="00A56077" w:rsidRPr="00FA1CB0" w:rsidRDefault="00A56077" w:rsidP="00A56077">
            <w:pPr>
              <w:spacing w:after="0" w:line="240" w:lineRule="auto"/>
              <w:jc w:val="center"/>
              <w:rPr>
                <w:rFonts w:ascii="Arial" w:hAnsi="Arial" w:cs="Arial"/>
                <w:sz w:val="20"/>
              </w:rPr>
            </w:pPr>
            <w:r w:rsidRPr="00FA1CB0">
              <w:rPr>
                <w:rFonts w:ascii="Arial" w:hAnsi="Arial" w:cs="Arial"/>
                <w:sz w:val="20"/>
              </w:rPr>
              <w:t>Carine</w:t>
            </w:r>
          </w:p>
        </w:tc>
        <w:tc>
          <w:tcPr>
            <w:tcW w:w="0" w:type="auto"/>
            <w:shd w:val="clear" w:color="auto" w:fill="auto"/>
            <w:vAlign w:val="center"/>
          </w:tcPr>
          <w:p w14:paraId="118CB1CC" w14:textId="2DC9F76D" w:rsidR="00A56077" w:rsidRPr="00FA1CB0" w:rsidRDefault="008D28DB" w:rsidP="00A56077">
            <w:pPr>
              <w:spacing w:after="0" w:line="240" w:lineRule="auto"/>
              <w:jc w:val="center"/>
              <w:rPr>
                <w:rFonts w:ascii="Arial" w:hAnsi="Arial" w:cs="Arial"/>
                <w:sz w:val="20"/>
              </w:rPr>
            </w:pPr>
            <w:r>
              <w:rPr>
                <w:rFonts w:ascii="Arial" w:hAnsi="Arial" w:cs="Arial"/>
                <w:color w:val="0070C0"/>
                <w:sz w:val="20"/>
              </w:rPr>
              <w:t>Willetton</w:t>
            </w:r>
          </w:p>
        </w:tc>
        <w:tc>
          <w:tcPr>
            <w:tcW w:w="0" w:type="auto"/>
            <w:shd w:val="clear" w:color="auto" w:fill="auto"/>
            <w:vAlign w:val="center"/>
          </w:tcPr>
          <w:p w14:paraId="5D8D87B8" w14:textId="77777777" w:rsidR="00A56077" w:rsidRPr="000548D9" w:rsidRDefault="00A56077" w:rsidP="00A56077">
            <w:pPr>
              <w:spacing w:after="0" w:line="240" w:lineRule="auto"/>
              <w:jc w:val="center"/>
              <w:rPr>
                <w:rFonts w:ascii="Arial" w:hAnsi="Arial" w:cs="Arial"/>
                <w:strike/>
                <w:sz w:val="20"/>
              </w:rPr>
            </w:pPr>
            <w:r>
              <w:rPr>
                <w:rFonts w:ascii="Arial" w:hAnsi="Arial" w:cs="Arial"/>
                <w:color w:val="0070C0"/>
                <w:sz w:val="20"/>
              </w:rPr>
              <w:t>Kinross/Mindarie</w:t>
            </w:r>
            <w:r w:rsidRPr="00FA1CB0">
              <w:rPr>
                <w:rFonts w:ascii="Arial" w:hAnsi="Arial" w:cs="Arial"/>
                <w:color w:val="0070C0"/>
                <w:sz w:val="20"/>
              </w:rPr>
              <w:t xml:space="preserve"> </w:t>
            </w:r>
          </w:p>
        </w:tc>
        <w:tc>
          <w:tcPr>
            <w:tcW w:w="0" w:type="auto"/>
            <w:shd w:val="clear" w:color="auto" w:fill="auto"/>
            <w:vAlign w:val="center"/>
          </w:tcPr>
          <w:p w14:paraId="199C88EB" w14:textId="77777777" w:rsidR="00A56077" w:rsidRPr="0025438D" w:rsidRDefault="00A56077" w:rsidP="00A56077">
            <w:pPr>
              <w:spacing w:after="0" w:line="240" w:lineRule="auto"/>
              <w:jc w:val="center"/>
              <w:rPr>
                <w:rFonts w:ascii="Arial" w:hAnsi="Arial" w:cs="Arial"/>
                <w:sz w:val="20"/>
              </w:rPr>
            </w:pPr>
            <w:r>
              <w:rPr>
                <w:rFonts w:ascii="Arial" w:hAnsi="Arial" w:cs="Arial"/>
                <w:sz w:val="20"/>
              </w:rPr>
              <w:t>Bob Hawke</w:t>
            </w:r>
          </w:p>
        </w:tc>
      </w:tr>
      <w:tr w:rsidR="0081760F" w:rsidRPr="00801F3C" w14:paraId="0B4A5C14" w14:textId="77777777" w:rsidTr="00A56077">
        <w:trPr>
          <w:jc w:val="center"/>
        </w:trPr>
        <w:tc>
          <w:tcPr>
            <w:tcW w:w="0" w:type="auto"/>
            <w:shd w:val="clear" w:color="auto" w:fill="D9D9D9"/>
            <w:vAlign w:val="center"/>
          </w:tcPr>
          <w:p w14:paraId="3FDEDB21" w14:textId="77777777" w:rsidR="0081760F" w:rsidRPr="003344D9" w:rsidRDefault="0081760F" w:rsidP="0081760F">
            <w:pPr>
              <w:spacing w:after="0" w:line="240" w:lineRule="auto"/>
              <w:jc w:val="center"/>
              <w:rPr>
                <w:rFonts w:ascii="Arial" w:hAnsi="Arial" w:cs="Arial"/>
                <w:b/>
                <w:bCs/>
                <w:sz w:val="20"/>
              </w:rPr>
            </w:pPr>
            <w:r w:rsidRPr="003344D9">
              <w:rPr>
                <w:rFonts w:ascii="Arial" w:hAnsi="Arial" w:cs="Arial"/>
                <w:b/>
                <w:bCs/>
                <w:sz w:val="20"/>
              </w:rPr>
              <w:t>3</w:t>
            </w:r>
          </w:p>
        </w:tc>
        <w:tc>
          <w:tcPr>
            <w:tcW w:w="0" w:type="auto"/>
            <w:shd w:val="clear" w:color="auto" w:fill="auto"/>
            <w:vAlign w:val="center"/>
          </w:tcPr>
          <w:p w14:paraId="638958A7" w14:textId="77777777" w:rsidR="0081760F" w:rsidRPr="00FA1CB0" w:rsidRDefault="0081760F" w:rsidP="0081760F">
            <w:pPr>
              <w:spacing w:after="0" w:line="240" w:lineRule="auto"/>
              <w:jc w:val="center"/>
              <w:rPr>
                <w:rFonts w:ascii="Arial" w:hAnsi="Arial" w:cs="Arial"/>
                <w:sz w:val="20"/>
              </w:rPr>
            </w:pPr>
            <w:r w:rsidRPr="00FA1CB0">
              <w:rPr>
                <w:rFonts w:ascii="Arial" w:hAnsi="Arial" w:cs="Arial"/>
                <w:sz w:val="20"/>
              </w:rPr>
              <w:t>Perth Mode</w:t>
            </w:r>
            <w:r>
              <w:rPr>
                <w:rFonts w:ascii="Arial" w:hAnsi="Arial" w:cs="Arial"/>
                <w:sz w:val="20"/>
              </w:rPr>
              <w:t>rn</w:t>
            </w:r>
          </w:p>
        </w:tc>
        <w:tc>
          <w:tcPr>
            <w:tcW w:w="0" w:type="auto"/>
            <w:shd w:val="clear" w:color="auto" w:fill="auto"/>
            <w:vAlign w:val="center"/>
          </w:tcPr>
          <w:p w14:paraId="271AEC71" w14:textId="77777777" w:rsidR="0081760F" w:rsidRPr="00FA1CB0" w:rsidRDefault="0081760F" w:rsidP="0081760F">
            <w:pPr>
              <w:spacing w:after="0" w:line="240" w:lineRule="auto"/>
              <w:jc w:val="center"/>
              <w:rPr>
                <w:rFonts w:ascii="Arial" w:hAnsi="Arial" w:cs="Arial"/>
                <w:sz w:val="20"/>
              </w:rPr>
            </w:pPr>
            <w:r w:rsidRPr="00FA1CB0">
              <w:rPr>
                <w:rFonts w:ascii="Arial" w:hAnsi="Arial" w:cs="Arial"/>
                <w:sz w:val="20"/>
              </w:rPr>
              <w:t>Melville</w:t>
            </w:r>
          </w:p>
        </w:tc>
        <w:tc>
          <w:tcPr>
            <w:tcW w:w="0" w:type="auto"/>
            <w:shd w:val="clear" w:color="auto" w:fill="auto"/>
            <w:vAlign w:val="center"/>
          </w:tcPr>
          <w:p w14:paraId="4EED627F" w14:textId="1310501F" w:rsidR="0081760F" w:rsidRPr="00460C62" w:rsidRDefault="0081760F" w:rsidP="0081760F">
            <w:pPr>
              <w:spacing w:after="0" w:line="240" w:lineRule="auto"/>
              <w:jc w:val="center"/>
              <w:rPr>
                <w:rFonts w:ascii="Arial" w:hAnsi="Arial" w:cs="Arial"/>
                <w:strike/>
                <w:sz w:val="20"/>
              </w:rPr>
            </w:pPr>
            <w:r>
              <w:rPr>
                <w:rFonts w:ascii="Arial" w:hAnsi="Arial" w:cs="Arial"/>
                <w:color w:val="FF0000"/>
                <w:sz w:val="20"/>
              </w:rPr>
              <w:t>Joseph Banks</w:t>
            </w:r>
          </w:p>
        </w:tc>
        <w:tc>
          <w:tcPr>
            <w:tcW w:w="0" w:type="auto"/>
            <w:shd w:val="clear" w:color="auto" w:fill="auto"/>
            <w:vAlign w:val="center"/>
          </w:tcPr>
          <w:p w14:paraId="03E88BDD" w14:textId="77777777" w:rsidR="0081760F" w:rsidRPr="0025438D" w:rsidRDefault="0081760F" w:rsidP="0081760F">
            <w:pPr>
              <w:spacing w:after="0" w:line="240" w:lineRule="auto"/>
              <w:jc w:val="center"/>
              <w:rPr>
                <w:rFonts w:ascii="Arial" w:hAnsi="Arial" w:cs="Arial"/>
                <w:sz w:val="20"/>
              </w:rPr>
            </w:pPr>
            <w:r>
              <w:rPr>
                <w:rFonts w:ascii="Arial" w:hAnsi="Arial" w:cs="Arial"/>
                <w:sz w:val="20"/>
              </w:rPr>
              <w:t>Hampton</w:t>
            </w:r>
          </w:p>
        </w:tc>
      </w:tr>
      <w:tr w:rsidR="0081760F" w:rsidRPr="00801F3C" w14:paraId="1A3FB29D" w14:textId="77777777" w:rsidTr="00A56077">
        <w:trPr>
          <w:jc w:val="center"/>
        </w:trPr>
        <w:tc>
          <w:tcPr>
            <w:tcW w:w="0" w:type="auto"/>
            <w:shd w:val="clear" w:color="auto" w:fill="D9D9D9"/>
            <w:vAlign w:val="center"/>
          </w:tcPr>
          <w:p w14:paraId="3EBB26FC" w14:textId="77777777" w:rsidR="0081760F" w:rsidRPr="003344D9" w:rsidRDefault="0081760F" w:rsidP="0081760F">
            <w:pPr>
              <w:spacing w:after="0" w:line="240" w:lineRule="auto"/>
              <w:jc w:val="center"/>
              <w:rPr>
                <w:rFonts w:ascii="Arial" w:hAnsi="Arial" w:cs="Arial"/>
                <w:b/>
                <w:bCs/>
                <w:sz w:val="20"/>
              </w:rPr>
            </w:pPr>
            <w:r w:rsidRPr="003344D9">
              <w:rPr>
                <w:rFonts w:ascii="Arial" w:hAnsi="Arial" w:cs="Arial"/>
                <w:b/>
                <w:bCs/>
                <w:sz w:val="20"/>
              </w:rPr>
              <w:t>4</w:t>
            </w:r>
          </w:p>
        </w:tc>
        <w:tc>
          <w:tcPr>
            <w:tcW w:w="0" w:type="auto"/>
            <w:shd w:val="clear" w:color="auto" w:fill="auto"/>
            <w:vAlign w:val="center"/>
          </w:tcPr>
          <w:p w14:paraId="2CD36279" w14:textId="77777777" w:rsidR="0081760F" w:rsidRPr="00FA1CB0" w:rsidRDefault="0081760F" w:rsidP="0081760F">
            <w:pPr>
              <w:spacing w:after="0" w:line="240" w:lineRule="auto"/>
              <w:jc w:val="center"/>
              <w:rPr>
                <w:rFonts w:ascii="Arial" w:hAnsi="Arial" w:cs="Arial"/>
                <w:sz w:val="20"/>
              </w:rPr>
            </w:pPr>
            <w:r w:rsidRPr="00FA1CB0">
              <w:rPr>
                <w:rFonts w:ascii="Arial" w:hAnsi="Arial" w:cs="Arial"/>
                <w:sz w:val="20"/>
              </w:rPr>
              <w:t>Shenton</w:t>
            </w:r>
          </w:p>
        </w:tc>
        <w:tc>
          <w:tcPr>
            <w:tcW w:w="0" w:type="auto"/>
            <w:shd w:val="clear" w:color="auto" w:fill="auto"/>
            <w:vAlign w:val="center"/>
          </w:tcPr>
          <w:p w14:paraId="44757607" w14:textId="77777777" w:rsidR="0081760F" w:rsidRPr="000548D9" w:rsidRDefault="0081760F" w:rsidP="0081760F">
            <w:pPr>
              <w:spacing w:after="0" w:line="240" w:lineRule="auto"/>
              <w:jc w:val="center"/>
              <w:rPr>
                <w:rFonts w:ascii="Arial" w:hAnsi="Arial" w:cs="Arial"/>
                <w:strike/>
                <w:color w:val="FF0000"/>
                <w:sz w:val="20"/>
              </w:rPr>
            </w:pPr>
            <w:r>
              <w:rPr>
                <w:rFonts w:ascii="Arial" w:hAnsi="Arial" w:cs="Arial"/>
                <w:color w:val="FF0000"/>
                <w:sz w:val="20"/>
              </w:rPr>
              <w:t>Mt Lawley</w:t>
            </w:r>
          </w:p>
        </w:tc>
        <w:tc>
          <w:tcPr>
            <w:tcW w:w="0" w:type="auto"/>
            <w:shd w:val="clear" w:color="auto" w:fill="auto"/>
            <w:vAlign w:val="center"/>
          </w:tcPr>
          <w:p w14:paraId="693DBB9D" w14:textId="73DE6391" w:rsidR="0081760F" w:rsidRPr="00FA1CB0" w:rsidRDefault="0081760F" w:rsidP="0081760F">
            <w:pPr>
              <w:spacing w:after="0" w:line="240" w:lineRule="auto"/>
              <w:jc w:val="center"/>
              <w:rPr>
                <w:rFonts w:ascii="Arial" w:hAnsi="Arial" w:cs="Arial"/>
                <w:color w:val="FF0000"/>
                <w:sz w:val="20"/>
              </w:rPr>
            </w:pPr>
            <w:r>
              <w:rPr>
                <w:rFonts w:ascii="Arial" w:hAnsi="Arial" w:cs="Arial"/>
                <w:sz w:val="20"/>
              </w:rPr>
              <w:t>Eastern Hills</w:t>
            </w:r>
          </w:p>
        </w:tc>
        <w:tc>
          <w:tcPr>
            <w:tcW w:w="0" w:type="auto"/>
            <w:shd w:val="clear" w:color="auto" w:fill="auto"/>
            <w:vAlign w:val="center"/>
          </w:tcPr>
          <w:p w14:paraId="00536469" w14:textId="77777777" w:rsidR="0081760F" w:rsidRPr="0025438D" w:rsidRDefault="0081760F" w:rsidP="0081760F">
            <w:pPr>
              <w:spacing w:after="0" w:line="240" w:lineRule="auto"/>
              <w:jc w:val="center"/>
              <w:rPr>
                <w:rFonts w:ascii="Arial" w:hAnsi="Arial" w:cs="Arial"/>
                <w:sz w:val="20"/>
              </w:rPr>
            </w:pPr>
            <w:r>
              <w:rPr>
                <w:rFonts w:ascii="Arial" w:hAnsi="Arial" w:cs="Arial"/>
                <w:sz w:val="20"/>
              </w:rPr>
              <w:t>Wanneroo</w:t>
            </w:r>
          </w:p>
        </w:tc>
      </w:tr>
      <w:tr w:rsidR="0081760F" w:rsidRPr="00801F3C" w14:paraId="0FC39AEF" w14:textId="77777777" w:rsidTr="00A56077">
        <w:trPr>
          <w:jc w:val="center"/>
        </w:trPr>
        <w:tc>
          <w:tcPr>
            <w:tcW w:w="0" w:type="auto"/>
            <w:shd w:val="clear" w:color="auto" w:fill="D9D9D9"/>
            <w:vAlign w:val="center"/>
          </w:tcPr>
          <w:p w14:paraId="18B3F9CB" w14:textId="77777777" w:rsidR="0081760F" w:rsidRPr="003344D9" w:rsidRDefault="0081760F" w:rsidP="0081760F">
            <w:pPr>
              <w:spacing w:after="0" w:line="240" w:lineRule="auto"/>
              <w:jc w:val="center"/>
              <w:rPr>
                <w:rFonts w:ascii="Arial" w:hAnsi="Arial" w:cs="Arial"/>
                <w:b/>
                <w:bCs/>
                <w:sz w:val="20"/>
              </w:rPr>
            </w:pPr>
            <w:r w:rsidRPr="003344D9">
              <w:rPr>
                <w:rFonts w:ascii="Arial" w:hAnsi="Arial" w:cs="Arial"/>
                <w:b/>
                <w:bCs/>
                <w:sz w:val="20"/>
              </w:rPr>
              <w:t>5</w:t>
            </w:r>
          </w:p>
        </w:tc>
        <w:tc>
          <w:tcPr>
            <w:tcW w:w="0" w:type="auto"/>
            <w:shd w:val="clear" w:color="auto" w:fill="auto"/>
            <w:vAlign w:val="center"/>
          </w:tcPr>
          <w:p w14:paraId="4B82B0E6" w14:textId="77777777" w:rsidR="0081760F" w:rsidRPr="00FA1CB0" w:rsidRDefault="0081760F" w:rsidP="0081760F">
            <w:pPr>
              <w:spacing w:after="0" w:line="240" w:lineRule="auto"/>
              <w:jc w:val="center"/>
              <w:rPr>
                <w:rFonts w:ascii="Arial" w:hAnsi="Arial" w:cs="Arial"/>
                <w:sz w:val="20"/>
              </w:rPr>
            </w:pPr>
            <w:r w:rsidRPr="00FA1CB0">
              <w:rPr>
                <w:rFonts w:ascii="Arial" w:hAnsi="Arial" w:cs="Arial"/>
                <w:sz w:val="20"/>
              </w:rPr>
              <w:t>Churchlands</w:t>
            </w:r>
          </w:p>
        </w:tc>
        <w:tc>
          <w:tcPr>
            <w:tcW w:w="0" w:type="auto"/>
            <w:shd w:val="clear" w:color="auto" w:fill="auto"/>
            <w:vAlign w:val="center"/>
          </w:tcPr>
          <w:p w14:paraId="6FC956E0" w14:textId="77777777" w:rsidR="0081760F" w:rsidRPr="00FA1CB0" w:rsidRDefault="0081760F" w:rsidP="0081760F">
            <w:pPr>
              <w:spacing w:after="0" w:line="240" w:lineRule="auto"/>
              <w:jc w:val="center"/>
              <w:rPr>
                <w:rFonts w:ascii="Arial" w:hAnsi="Arial" w:cs="Arial"/>
                <w:color w:val="FF0000"/>
                <w:sz w:val="20"/>
              </w:rPr>
            </w:pPr>
            <w:r>
              <w:rPr>
                <w:rFonts w:ascii="Arial" w:hAnsi="Arial" w:cs="Arial"/>
                <w:sz w:val="20"/>
              </w:rPr>
              <w:t>Como</w:t>
            </w:r>
          </w:p>
        </w:tc>
        <w:tc>
          <w:tcPr>
            <w:tcW w:w="0" w:type="auto"/>
            <w:shd w:val="clear" w:color="auto" w:fill="auto"/>
            <w:vAlign w:val="center"/>
          </w:tcPr>
          <w:p w14:paraId="1A16D44D" w14:textId="359E9542" w:rsidR="0081760F" w:rsidRPr="000548D9" w:rsidRDefault="0081760F" w:rsidP="0081760F">
            <w:pPr>
              <w:spacing w:after="0" w:line="240" w:lineRule="auto"/>
              <w:jc w:val="center"/>
              <w:rPr>
                <w:rFonts w:ascii="Arial" w:hAnsi="Arial" w:cs="Arial"/>
                <w:strike/>
                <w:color w:val="FF0000"/>
                <w:sz w:val="20"/>
              </w:rPr>
            </w:pPr>
            <w:r>
              <w:rPr>
                <w:rFonts w:ascii="Arial" w:hAnsi="Arial" w:cs="Arial"/>
                <w:sz w:val="18"/>
              </w:rPr>
              <w:t>John Forrest</w:t>
            </w:r>
          </w:p>
        </w:tc>
        <w:tc>
          <w:tcPr>
            <w:tcW w:w="0" w:type="auto"/>
            <w:shd w:val="clear" w:color="auto" w:fill="auto"/>
            <w:vAlign w:val="center"/>
          </w:tcPr>
          <w:p w14:paraId="78DB4A70" w14:textId="77777777" w:rsidR="0081760F" w:rsidRPr="0025438D" w:rsidRDefault="0081760F" w:rsidP="0081760F">
            <w:pPr>
              <w:spacing w:after="0" w:line="240" w:lineRule="auto"/>
              <w:jc w:val="center"/>
              <w:rPr>
                <w:rFonts w:ascii="Arial" w:hAnsi="Arial" w:cs="Arial"/>
                <w:sz w:val="20"/>
              </w:rPr>
            </w:pPr>
            <w:r>
              <w:rPr>
                <w:rFonts w:ascii="Arial" w:hAnsi="Arial" w:cs="Arial"/>
                <w:sz w:val="20"/>
              </w:rPr>
              <w:t>Kelmscott</w:t>
            </w:r>
          </w:p>
        </w:tc>
      </w:tr>
      <w:tr w:rsidR="0081760F" w:rsidRPr="00801F3C" w14:paraId="51C49D6D" w14:textId="77777777" w:rsidTr="00A56077">
        <w:trPr>
          <w:jc w:val="center"/>
        </w:trPr>
        <w:tc>
          <w:tcPr>
            <w:tcW w:w="0" w:type="auto"/>
            <w:shd w:val="clear" w:color="auto" w:fill="D9D9D9"/>
            <w:vAlign w:val="center"/>
          </w:tcPr>
          <w:p w14:paraId="5E1B7A32" w14:textId="77777777" w:rsidR="0081760F" w:rsidRPr="003344D9" w:rsidRDefault="0081760F" w:rsidP="0081760F">
            <w:pPr>
              <w:spacing w:after="0" w:line="240" w:lineRule="auto"/>
              <w:jc w:val="center"/>
              <w:rPr>
                <w:rFonts w:ascii="Arial" w:hAnsi="Arial" w:cs="Arial"/>
                <w:b/>
                <w:bCs/>
                <w:sz w:val="20"/>
              </w:rPr>
            </w:pPr>
            <w:r w:rsidRPr="003344D9">
              <w:rPr>
                <w:rFonts w:ascii="Arial" w:hAnsi="Arial" w:cs="Arial"/>
                <w:b/>
                <w:bCs/>
                <w:sz w:val="20"/>
              </w:rPr>
              <w:t>6</w:t>
            </w:r>
          </w:p>
        </w:tc>
        <w:tc>
          <w:tcPr>
            <w:tcW w:w="0" w:type="auto"/>
            <w:shd w:val="clear" w:color="auto" w:fill="auto"/>
            <w:vAlign w:val="center"/>
          </w:tcPr>
          <w:p w14:paraId="5F2BB2EB" w14:textId="77777777" w:rsidR="0081760F" w:rsidRPr="00FA1CB0" w:rsidRDefault="0081760F" w:rsidP="0081760F">
            <w:pPr>
              <w:spacing w:after="0" w:line="240" w:lineRule="auto"/>
              <w:jc w:val="center"/>
              <w:rPr>
                <w:rFonts w:ascii="Arial" w:hAnsi="Arial" w:cs="Arial"/>
                <w:sz w:val="20"/>
              </w:rPr>
            </w:pPr>
            <w:r w:rsidRPr="00FA1CB0">
              <w:rPr>
                <w:rFonts w:ascii="Arial" w:hAnsi="Arial" w:cs="Arial"/>
                <w:sz w:val="20"/>
              </w:rPr>
              <w:t>Applecross</w:t>
            </w:r>
          </w:p>
        </w:tc>
        <w:tc>
          <w:tcPr>
            <w:tcW w:w="0" w:type="auto"/>
            <w:shd w:val="clear" w:color="auto" w:fill="auto"/>
            <w:vAlign w:val="center"/>
          </w:tcPr>
          <w:p w14:paraId="2A7BCAA6" w14:textId="77777777" w:rsidR="0081760F" w:rsidRPr="00FA1CB0" w:rsidRDefault="0081760F" w:rsidP="0081760F">
            <w:pPr>
              <w:spacing w:after="0" w:line="240" w:lineRule="auto"/>
              <w:jc w:val="center"/>
              <w:rPr>
                <w:rFonts w:ascii="Arial" w:hAnsi="Arial" w:cs="Arial"/>
                <w:sz w:val="20"/>
              </w:rPr>
            </w:pPr>
            <w:r>
              <w:rPr>
                <w:rFonts w:ascii="Arial" w:hAnsi="Arial" w:cs="Arial"/>
                <w:sz w:val="20"/>
              </w:rPr>
              <w:t>Ocean Reef</w:t>
            </w:r>
          </w:p>
        </w:tc>
        <w:tc>
          <w:tcPr>
            <w:tcW w:w="0" w:type="auto"/>
            <w:shd w:val="clear" w:color="auto" w:fill="auto"/>
            <w:vAlign w:val="center"/>
          </w:tcPr>
          <w:p w14:paraId="6A19FDA5" w14:textId="1FD0C7E4" w:rsidR="0081760F" w:rsidRPr="00FA1CB0" w:rsidRDefault="0081760F" w:rsidP="0081760F">
            <w:pPr>
              <w:spacing w:after="0" w:line="240" w:lineRule="auto"/>
              <w:jc w:val="center"/>
              <w:rPr>
                <w:rFonts w:ascii="Arial" w:hAnsi="Arial" w:cs="Arial"/>
                <w:sz w:val="20"/>
              </w:rPr>
            </w:pPr>
            <w:r>
              <w:rPr>
                <w:rFonts w:ascii="Arial" w:hAnsi="Arial" w:cs="Arial"/>
                <w:sz w:val="20"/>
              </w:rPr>
              <w:t>Rockingham</w:t>
            </w:r>
          </w:p>
        </w:tc>
        <w:tc>
          <w:tcPr>
            <w:tcW w:w="0" w:type="auto"/>
            <w:shd w:val="clear" w:color="auto" w:fill="auto"/>
            <w:vAlign w:val="center"/>
          </w:tcPr>
          <w:p w14:paraId="02249DC1" w14:textId="77777777" w:rsidR="0081760F" w:rsidRPr="000548D9" w:rsidRDefault="0081760F" w:rsidP="0081760F">
            <w:pPr>
              <w:spacing w:after="0" w:line="240" w:lineRule="auto"/>
              <w:jc w:val="center"/>
              <w:rPr>
                <w:rFonts w:ascii="Arial" w:hAnsi="Arial" w:cs="Arial"/>
                <w:strike/>
                <w:sz w:val="20"/>
              </w:rPr>
            </w:pPr>
            <w:r>
              <w:rPr>
                <w:rFonts w:ascii="Arial" w:hAnsi="Arial" w:cs="Arial"/>
                <w:sz w:val="20"/>
              </w:rPr>
              <w:t>Aveley</w:t>
            </w:r>
          </w:p>
        </w:tc>
      </w:tr>
      <w:tr w:rsidR="0081760F" w:rsidRPr="00801F3C" w14:paraId="2E8FEE8A" w14:textId="77777777" w:rsidTr="00A56077">
        <w:trPr>
          <w:jc w:val="center"/>
        </w:trPr>
        <w:tc>
          <w:tcPr>
            <w:tcW w:w="0" w:type="auto"/>
            <w:shd w:val="clear" w:color="auto" w:fill="D9D9D9"/>
            <w:vAlign w:val="center"/>
          </w:tcPr>
          <w:p w14:paraId="7ED82DCC" w14:textId="77777777" w:rsidR="0081760F" w:rsidRPr="003344D9" w:rsidRDefault="0081760F" w:rsidP="0081760F">
            <w:pPr>
              <w:spacing w:after="0" w:line="240" w:lineRule="auto"/>
              <w:jc w:val="center"/>
              <w:rPr>
                <w:rFonts w:ascii="Arial" w:hAnsi="Arial" w:cs="Arial"/>
                <w:b/>
                <w:bCs/>
                <w:sz w:val="20"/>
              </w:rPr>
            </w:pPr>
            <w:r w:rsidRPr="003344D9">
              <w:rPr>
                <w:rFonts w:ascii="Arial" w:hAnsi="Arial" w:cs="Arial"/>
                <w:b/>
                <w:bCs/>
                <w:sz w:val="20"/>
              </w:rPr>
              <w:t>7</w:t>
            </w:r>
          </w:p>
        </w:tc>
        <w:tc>
          <w:tcPr>
            <w:tcW w:w="0" w:type="auto"/>
            <w:shd w:val="clear" w:color="auto" w:fill="auto"/>
            <w:vAlign w:val="center"/>
          </w:tcPr>
          <w:p w14:paraId="4661DBBA" w14:textId="77777777" w:rsidR="0081760F" w:rsidRPr="00FA1CB0" w:rsidRDefault="0081760F" w:rsidP="0081760F">
            <w:pPr>
              <w:spacing w:after="0" w:line="240" w:lineRule="auto"/>
              <w:jc w:val="center"/>
              <w:rPr>
                <w:rFonts w:ascii="Arial" w:hAnsi="Arial" w:cs="Arial"/>
                <w:sz w:val="20"/>
              </w:rPr>
            </w:pPr>
            <w:r w:rsidRPr="00FA1CB0">
              <w:rPr>
                <w:rFonts w:ascii="Arial" w:hAnsi="Arial" w:cs="Arial"/>
                <w:sz w:val="20"/>
              </w:rPr>
              <w:t>Rossmoyne</w:t>
            </w:r>
          </w:p>
        </w:tc>
        <w:tc>
          <w:tcPr>
            <w:tcW w:w="0" w:type="auto"/>
            <w:shd w:val="clear" w:color="auto" w:fill="auto"/>
            <w:vAlign w:val="center"/>
          </w:tcPr>
          <w:p w14:paraId="333748B6" w14:textId="411EA75B" w:rsidR="0081760F" w:rsidRPr="00FA1CB0" w:rsidRDefault="0081760F" w:rsidP="0081760F">
            <w:pPr>
              <w:spacing w:after="0" w:line="240" w:lineRule="auto"/>
              <w:jc w:val="center"/>
              <w:rPr>
                <w:rFonts w:ascii="Arial" w:hAnsi="Arial" w:cs="Arial"/>
                <w:sz w:val="20"/>
              </w:rPr>
            </w:pPr>
          </w:p>
        </w:tc>
        <w:tc>
          <w:tcPr>
            <w:tcW w:w="0" w:type="auto"/>
            <w:shd w:val="clear" w:color="auto" w:fill="auto"/>
            <w:vAlign w:val="center"/>
          </w:tcPr>
          <w:p w14:paraId="6AED354C" w14:textId="2791312C" w:rsidR="0081760F" w:rsidRPr="00C20792" w:rsidRDefault="0081760F" w:rsidP="0081760F">
            <w:pPr>
              <w:spacing w:after="0" w:line="240" w:lineRule="auto"/>
              <w:jc w:val="center"/>
              <w:rPr>
                <w:rFonts w:ascii="Arial" w:hAnsi="Arial" w:cs="Arial"/>
                <w:sz w:val="18"/>
              </w:rPr>
            </w:pPr>
            <w:r>
              <w:rPr>
                <w:rFonts w:ascii="Arial" w:hAnsi="Arial" w:cs="Arial"/>
                <w:color w:val="0070C0"/>
                <w:sz w:val="20"/>
              </w:rPr>
              <w:t>Darling Range</w:t>
            </w:r>
          </w:p>
        </w:tc>
        <w:tc>
          <w:tcPr>
            <w:tcW w:w="0" w:type="auto"/>
            <w:vAlign w:val="center"/>
          </w:tcPr>
          <w:p w14:paraId="292293E1" w14:textId="77777777" w:rsidR="0081760F" w:rsidRPr="0025438D" w:rsidRDefault="0081760F" w:rsidP="0081760F">
            <w:pPr>
              <w:spacing w:after="0" w:line="240" w:lineRule="auto"/>
              <w:jc w:val="center"/>
              <w:rPr>
                <w:rFonts w:ascii="Arial" w:hAnsi="Arial" w:cs="Arial"/>
                <w:sz w:val="20"/>
              </w:rPr>
            </w:pPr>
            <w:r>
              <w:rPr>
                <w:rFonts w:ascii="Arial" w:hAnsi="Arial" w:cs="Arial"/>
                <w:sz w:val="20"/>
              </w:rPr>
              <w:t>Warnbro</w:t>
            </w:r>
          </w:p>
        </w:tc>
      </w:tr>
      <w:tr w:rsidR="0081760F" w:rsidRPr="00801F3C" w14:paraId="59E1FA00" w14:textId="77777777" w:rsidTr="00A56077">
        <w:trPr>
          <w:jc w:val="center"/>
        </w:trPr>
        <w:tc>
          <w:tcPr>
            <w:tcW w:w="0" w:type="auto"/>
            <w:shd w:val="clear" w:color="auto" w:fill="D9D9D9"/>
            <w:vAlign w:val="center"/>
          </w:tcPr>
          <w:p w14:paraId="62BEE8C4" w14:textId="77777777" w:rsidR="0081760F" w:rsidRPr="003344D9" w:rsidRDefault="0081760F" w:rsidP="0081760F">
            <w:pPr>
              <w:spacing w:after="0" w:line="240" w:lineRule="auto"/>
              <w:jc w:val="center"/>
              <w:rPr>
                <w:rFonts w:ascii="Arial" w:hAnsi="Arial" w:cs="Arial"/>
                <w:b/>
                <w:bCs/>
                <w:sz w:val="20"/>
              </w:rPr>
            </w:pPr>
            <w:r w:rsidRPr="003344D9">
              <w:rPr>
                <w:rFonts w:ascii="Arial" w:hAnsi="Arial" w:cs="Arial"/>
                <w:b/>
                <w:bCs/>
                <w:sz w:val="20"/>
              </w:rPr>
              <w:t>8</w:t>
            </w:r>
          </w:p>
        </w:tc>
        <w:tc>
          <w:tcPr>
            <w:tcW w:w="0" w:type="auto"/>
            <w:shd w:val="clear" w:color="auto" w:fill="auto"/>
            <w:vAlign w:val="center"/>
          </w:tcPr>
          <w:p w14:paraId="50F48FBA" w14:textId="77777777" w:rsidR="0081760F" w:rsidRPr="00FA1CB0" w:rsidRDefault="0081760F" w:rsidP="0081760F">
            <w:pPr>
              <w:spacing w:after="0" w:line="240" w:lineRule="auto"/>
              <w:jc w:val="center"/>
              <w:rPr>
                <w:rFonts w:ascii="Arial" w:hAnsi="Arial" w:cs="Arial"/>
                <w:color w:val="0070C0"/>
                <w:sz w:val="20"/>
              </w:rPr>
            </w:pPr>
            <w:r>
              <w:rPr>
                <w:rFonts w:ascii="Arial" w:hAnsi="Arial" w:cs="Arial"/>
                <w:color w:val="0070C0"/>
                <w:sz w:val="20"/>
              </w:rPr>
              <w:t>John Curtin</w:t>
            </w:r>
          </w:p>
        </w:tc>
        <w:tc>
          <w:tcPr>
            <w:tcW w:w="0" w:type="auto"/>
            <w:shd w:val="clear" w:color="auto" w:fill="auto"/>
            <w:vAlign w:val="center"/>
          </w:tcPr>
          <w:p w14:paraId="513ABB52" w14:textId="77777777" w:rsidR="0081760F" w:rsidRPr="00FA1CB0" w:rsidRDefault="0081760F" w:rsidP="0081760F">
            <w:pPr>
              <w:spacing w:after="0" w:line="240" w:lineRule="auto"/>
              <w:jc w:val="center"/>
              <w:rPr>
                <w:rFonts w:ascii="Arial" w:hAnsi="Arial" w:cs="Arial"/>
                <w:color w:val="0070C0"/>
                <w:sz w:val="20"/>
              </w:rPr>
            </w:pPr>
          </w:p>
        </w:tc>
        <w:tc>
          <w:tcPr>
            <w:tcW w:w="0" w:type="auto"/>
            <w:shd w:val="clear" w:color="auto" w:fill="auto"/>
            <w:vAlign w:val="center"/>
          </w:tcPr>
          <w:p w14:paraId="55311014" w14:textId="7D98E060" w:rsidR="0081760F" w:rsidRPr="00FA1CB0" w:rsidRDefault="0081760F" w:rsidP="0081760F">
            <w:pPr>
              <w:spacing w:after="0" w:line="240" w:lineRule="auto"/>
              <w:jc w:val="center"/>
              <w:rPr>
                <w:rFonts w:ascii="Arial" w:hAnsi="Arial" w:cs="Arial"/>
                <w:color w:val="0070C0"/>
                <w:sz w:val="20"/>
              </w:rPr>
            </w:pPr>
          </w:p>
        </w:tc>
        <w:tc>
          <w:tcPr>
            <w:tcW w:w="0" w:type="auto"/>
            <w:vAlign w:val="center"/>
          </w:tcPr>
          <w:p w14:paraId="5642C08E" w14:textId="77777777" w:rsidR="0081760F" w:rsidRPr="00FA1CB0" w:rsidRDefault="0081760F" w:rsidP="0081760F">
            <w:pPr>
              <w:spacing w:after="0" w:line="240" w:lineRule="auto"/>
              <w:jc w:val="center"/>
              <w:rPr>
                <w:rFonts w:ascii="Arial" w:hAnsi="Arial" w:cs="Arial"/>
                <w:sz w:val="20"/>
              </w:rPr>
            </w:pPr>
            <w:r>
              <w:rPr>
                <w:rFonts w:ascii="Arial" w:hAnsi="Arial" w:cs="Arial"/>
                <w:sz w:val="20"/>
              </w:rPr>
              <w:t>Yanchep</w:t>
            </w:r>
          </w:p>
        </w:tc>
      </w:tr>
    </w:tbl>
    <w:p w14:paraId="3C76C086" w14:textId="77777777" w:rsidR="0040068A" w:rsidRPr="003B154D" w:rsidRDefault="0040068A" w:rsidP="00A56077">
      <w:pPr>
        <w:spacing w:after="0" w:line="240" w:lineRule="auto"/>
        <w:jc w:val="both"/>
        <w:rPr>
          <w:rFonts w:ascii="Arial" w:eastAsia="Times New Roman" w:hAnsi="Arial" w:cs="Arial"/>
          <w:b/>
          <w:sz w:val="20"/>
          <w:szCs w:val="18"/>
          <w:lang w:val="en-US"/>
        </w:rPr>
      </w:pPr>
    </w:p>
    <w:p w14:paraId="32C49618" w14:textId="77777777" w:rsidR="004446FA" w:rsidRPr="003B154D" w:rsidRDefault="004446FA" w:rsidP="00B67466">
      <w:pPr>
        <w:spacing w:after="0" w:line="240" w:lineRule="auto"/>
        <w:jc w:val="both"/>
        <w:rPr>
          <w:rFonts w:ascii="Arial" w:eastAsia="Times New Roman" w:hAnsi="Arial" w:cs="Arial"/>
          <w:sz w:val="20"/>
          <w:szCs w:val="18"/>
          <w:lang w:val="en-US"/>
        </w:rPr>
      </w:pPr>
      <w:r w:rsidRPr="003B154D">
        <w:rPr>
          <w:rFonts w:ascii="Arial" w:eastAsia="Times New Roman" w:hAnsi="Arial" w:cs="Arial"/>
          <w:b/>
          <w:sz w:val="20"/>
          <w:szCs w:val="18"/>
          <w:lang w:val="en-US"/>
        </w:rPr>
        <w:t xml:space="preserve">Emergency: </w:t>
      </w:r>
      <w:r w:rsidRPr="003B154D">
        <w:rPr>
          <w:rFonts w:ascii="Arial" w:eastAsia="Times New Roman" w:hAnsi="Arial" w:cs="Arial"/>
          <w:sz w:val="20"/>
          <w:szCs w:val="18"/>
          <w:lang w:val="en-US"/>
        </w:rPr>
        <w:t>All staff and students must follow the dire</w:t>
      </w:r>
      <w:r w:rsidR="00A638B1" w:rsidRPr="003B154D">
        <w:rPr>
          <w:rFonts w:ascii="Arial" w:eastAsia="Times New Roman" w:hAnsi="Arial" w:cs="Arial"/>
          <w:sz w:val="20"/>
          <w:szCs w:val="18"/>
          <w:lang w:val="en-US"/>
        </w:rPr>
        <w:t>ctions of the HBF Stadium staff</w:t>
      </w:r>
    </w:p>
    <w:p w14:paraId="3ABEE026" w14:textId="77777777" w:rsidR="0040068A" w:rsidRPr="003B154D" w:rsidRDefault="0040068A" w:rsidP="00B67466">
      <w:pPr>
        <w:spacing w:after="0" w:line="240" w:lineRule="auto"/>
        <w:jc w:val="both"/>
        <w:rPr>
          <w:rFonts w:ascii="Arial" w:eastAsia="Times New Roman" w:hAnsi="Arial" w:cs="Arial"/>
          <w:b/>
          <w:sz w:val="20"/>
          <w:szCs w:val="18"/>
          <w:lang w:val="en-US"/>
        </w:rPr>
      </w:pPr>
    </w:p>
    <w:p w14:paraId="47A9EBF1" w14:textId="77777777" w:rsidR="00B67466" w:rsidRPr="003B154D" w:rsidRDefault="00B67466" w:rsidP="00B67466">
      <w:pPr>
        <w:spacing w:after="0" w:line="240" w:lineRule="auto"/>
        <w:jc w:val="both"/>
        <w:rPr>
          <w:rFonts w:ascii="Arial" w:eastAsia="Times New Roman" w:hAnsi="Arial" w:cs="Arial"/>
          <w:sz w:val="20"/>
          <w:szCs w:val="18"/>
          <w:lang w:val="en-US"/>
        </w:rPr>
      </w:pPr>
      <w:r w:rsidRPr="003B154D">
        <w:rPr>
          <w:rFonts w:ascii="Arial" w:eastAsia="Times New Roman" w:hAnsi="Arial" w:cs="Arial"/>
          <w:b/>
          <w:sz w:val="20"/>
          <w:szCs w:val="18"/>
          <w:lang w:val="en-US"/>
        </w:rPr>
        <w:t>Medical:</w:t>
      </w:r>
      <w:r w:rsidRPr="003B154D">
        <w:rPr>
          <w:rFonts w:ascii="Arial" w:eastAsia="Times New Roman" w:hAnsi="Arial" w:cs="Arial"/>
          <w:b/>
          <w:bCs/>
          <w:sz w:val="20"/>
          <w:szCs w:val="18"/>
          <w:lang w:val="en-US"/>
        </w:rPr>
        <w:t xml:space="preserve"> </w:t>
      </w:r>
      <w:r w:rsidRPr="003B154D">
        <w:rPr>
          <w:rFonts w:ascii="Arial" w:eastAsia="Times New Roman" w:hAnsi="Arial" w:cs="Arial"/>
          <w:sz w:val="20"/>
          <w:szCs w:val="18"/>
          <w:lang w:val="en-US"/>
        </w:rPr>
        <w:t xml:space="preserve">First aid is located </w:t>
      </w:r>
      <w:r w:rsidR="004446FA" w:rsidRPr="003B154D">
        <w:rPr>
          <w:rFonts w:ascii="Arial" w:eastAsia="Times New Roman" w:hAnsi="Arial" w:cs="Arial"/>
          <w:sz w:val="20"/>
          <w:szCs w:val="18"/>
          <w:lang w:val="en-US"/>
        </w:rPr>
        <w:t xml:space="preserve">near the bottom of the stairs on the pool deck. </w:t>
      </w:r>
      <w:r w:rsidRPr="003B154D">
        <w:rPr>
          <w:rFonts w:ascii="Arial" w:eastAsia="Times New Roman" w:hAnsi="Arial" w:cs="Arial"/>
          <w:sz w:val="20"/>
          <w:szCs w:val="18"/>
          <w:lang w:val="en-US"/>
        </w:rPr>
        <w:t>Access is via the main stairs to pool deck.</w:t>
      </w:r>
    </w:p>
    <w:p w14:paraId="5CCD6A18" w14:textId="3A01B2C0" w:rsidR="002114E6" w:rsidRPr="003B154D" w:rsidRDefault="002114E6" w:rsidP="00B67466">
      <w:pPr>
        <w:spacing w:after="0" w:line="240" w:lineRule="auto"/>
        <w:rPr>
          <w:rFonts w:ascii="Arial" w:eastAsia="Times New Roman" w:hAnsi="Arial" w:cs="Arial"/>
          <w:b/>
          <w:bCs/>
          <w:sz w:val="20"/>
          <w:szCs w:val="18"/>
          <w:lang w:val="en-US"/>
        </w:rPr>
      </w:pPr>
    </w:p>
    <w:p w14:paraId="4F6C09FD" w14:textId="77777777" w:rsidR="00B67466" w:rsidRPr="00EB2EB4" w:rsidRDefault="00B67466" w:rsidP="00B67466">
      <w:pPr>
        <w:spacing w:after="0" w:line="240" w:lineRule="auto"/>
        <w:rPr>
          <w:rFonts w:ascii="Arial" w:eastAsia="Times New Roman" w:hAnsi="Arial" w:cs="Arial"/>
          <w:b/>
          <w:bCs/>
          <w:sz w:val="20"/>
          <w:szCs w:val="18"/>
          <w:lang w:val="en-US"/>
        </w:rPr>
      </w:pPr>
      <w:r w:rsidRPr="00EB2EB4">
        <w:rPr>
          <w:rFonts w:ascii="Arial" w:eastAsia="Times New Roman" w:hAnsi="Arial" w:cs="Arial"/>
          <w:b/>
          <w:bCs/>
          <w:sz w:val="20"/>
          <w:szCs w:val="18"/>
          <w:lang w:val="en-US"/>
        </w:rPr>
        <w:t>Events and Year Groups / Ages</w:t>
      </w:r>
    </w:p>
    <w:p w14:paraId="7EC7FEA1" w14:textId="77777777" w:rsidR="00B67466" w:rsidRPr="00EB2EB4" w:rsidRDefault="00B67466" w:rsidP="00B67466">
      <w:pPr>
        <w:spacing w:after="0" w:line="240" w:lineRule="auto"/>
        <w:rPr>
          <w:rFonts w:ascii="Arial" w:eastAsia="Times New Roman" w:hAnsi="Arial" w:cs="Arial"/>
          <w:sz w:val="20"/>
          <w:szCs w:val="18"/>
          <w:lang w:val="en-US"/>
        </w:rPr>
      </w:pPr>
      <w:r w:rsidRPr="00EB2EB4">
        <w:rPr>
          <w:rFonts w:ascii="Arial" w:eastAsia="Times New Roman" w:hAnsi="Arial" w:cs="Arial"/>
          <w:sz w:val="20"/>
          <w:szCs w:val="18"/>
          <w:lang w:val="en-US"/>
        </w:rPr>
        <w:t>Events are conducted in year groups.  The age cutoff for the year group is 30</w:t>
      </w:r>
      <w:r w:rsidRPr="00EB2EB4">
        <w:rPr>
          <w:rFonts w:ascii="Arial" w:eastAsia="Times New Roman" w:hAnsi="Arial" w:cs="Arial"/>
          <w:sz w:val="20"/>
          <w:szCs w:val="18"/>
          <w:vertAlign w:val="superscript"/>
          <w:lang w:val="en-US"/>
        </w:rPr>
        <w:t>th</w:t>
      </w:r>
      <w:r w:rsidRPr="00EB2EB4">
        <w:rPr>
          <w:rFonts w:ascii="Arial" w:eastAsia="Times New Roman" w:hAnsi="Arial" w:cs="Arial"/>
          <w:sz w:val="20"/>
          <w:szCs w:val="18"/>
          <w:lang w:val="en-US"/>
        </w:rPr>
        <w:t xml:space="preserve"> June. The following cutoffs will apply:</w:t>
      </w:r>
    </w:p>
    <w:p w14:paraId="598070E1" w14:textId="77777777" w:rsidR="007011EC" w:rsidRPr="00EB2EB4" w:rsidRDefault="007011EC" w:rsidP="00B67466">
      <w:pPr>
        <w:spacing w:after="0" w:line="240" w:lineRule="auto"/>
        <w:rPr>
          <w:rFonts w:ascii="Arial" w:eastAsia="Times New Roman" w:hAnsi="Arial" w:cs="Arial"/>
          <w:sz w:val="20"/>
          <w:szCs w:val="18"/>
          <w:lang w:val="en-US"/>
        </w:rPr>
      </w:pPr>
    </w:p>
    <w:tbl>
      <w:tblPr>
        <w:tblStyle w:val="TableGridLight"/>
        <w:tblW w:w="5469" w:type="dxa"/>
        <w:jc w:val="center"/>
        <w:tblLook w:val="01E0" w:firstRow="1" w:lastRow="1" w:firstColumn="1" w:lastColumn="1" w:noHBand="0" w:noVBand="0"/>
      </w:tblPr>
      <w:tblGrid>
        <w:gridCol w:w="1994"/>
        <w:gridCol w:w="3475"/>
      </w:tblGrid>
      <w:tr w:rsidR="00EB2EB4" w:rsidRPr="00EB2EB4" w14:paraId="049D8A87" w14:textId="77777777" w:rsidTr="00556BFD">
        <w:trPr>
          <w:trHeight w:val="74"/>
          <w:jc w:val="center"/>
        </w:trPr>
        <w:tc>
          <w:tcPr>
            <w:tcW w:w="0" w:type="auto"/>
          </w:tcPr>
          <w:p w14:paraId="2F775476" w14:textId="77777777" w:rsidR="007011EC" w:rsidRPr="00EB2EB4" w:rsidRDefault="007011EC" w:rsidP="00556BFD">
            <w:pPr>
              <w:pStyle w:val="NoSpacing"/>
              <w:jc w:val="center"/>
              <w:rPr>
                <w:rFonts w:ascii="Arial" w:hAnsi="Arial" w:cs="Arial"/>
                <w:b/>
                <w:szCs w:val="18"/>
                <w:lang w:val="en-US"/>
              </w:rPr>
            </w:pPr>
            <w:r w:rsidRPr="00EB2EB4">
              <w:rPr>
                <w:rFonts w:ascii="Arial" w:hAnsi="Arial" w:cs="Arial"/>
                <w:b/>
                <w:szCs w:val="18"/>
                <w:lang w:val="en-US"/>
              </w:rPr>
              <w:t>Year Group</w:t>
            </w:r>
          </w:p>
        </w:tc>
        <w:tc>
          <w:tcPr>
            <w:tcW w:w="0" w:type="auto"/>
          </w:tcPr>
          <w:p w14:paraId="0FEFFBDA" w14:textId="77777777" w:rsidR="007011EC" w:rsidRPr="00EB2EB4" w:rsidRDefault="007011EC" w:rsidP="00556BFD">
            <w:pPr>
              <w:pStyle w:val="NoSpacing"/>
              <w:jc w:val="center"/>
              <w:rPr>
                <w:rFonts w:ascii="Arial" w:hAnsi="Arial" w:cs="Arial"/>
                <w:b/>
                <w:szCs w:val="18"/>
                <w:lang w:val="en-US"/>
              </w:rPr>
            </w:pPr>
            <w:r w:rsidRPr="00EB2EB4">
              <w:rPr>
                <w:rFonts w:ascii="Arial" w:hAnsi="Arial" w:cs="Arial"/>
                <w:b/>
                <w:szCs w:val="18"/>
                <w:lang w:val="en-US"/>
              </w:rPr>
              <w:t>Age cutoffs</w:t>
            </w:r>
          </w:p>
        </w:tc>
      </w:tr>
      <w:tr w:rsidR="00EB2EB4" w:rsidRPr="00EB2EB4" w14:paraId="4E2E3771" w14:textId="77777777" w:rsidTr="00556BFD">
        <w:trPr>
          <w:trHeight w:val="74"/>
          <w:jc w:val="center"/>
        </w:trPr>
        <w:tc>
          <w:tcPr>
            <w:tcW w:w="0" w:type="auto"/>
          </w:tcPr>
          <w:p w14:paraId="2AD81697" w14:textId="77777777" w:rsidR="00DA3E9E" w:rsidRPr="00EB2EB4" w:rsidRDefault="00DA3E9E" w:rsidP="00556BFD">
            <w:pPr>
              <w:pStyle w:val="NoSpacing"/>
              <w:jc w:val="center"/>
              <w:rPr>
                <w:rFonts w:ascii="Arial" w:hAnsi="Arial" w:cs="Arial"/>
                <w:b/>
                <w:szCs w:val="18"/>
                <w:lang w:val="en-US"/>
              </w:rPr>
            </w:pPr>
            <w:r w:rsidRPr="00EB2EB4">
              <w:rPr>
                <w:rFonts w:ascii="Arial" w:hAnsi="Arial" w:cs="Arial"/>
                <w:b/>
                <w:szCs w:val="18"/>
                <w:lang w:val="en-US"/>
              </w:rPr>
              <w:t>Year 7</w:t>
            </w:r>
          </w:p>
        </w:tc>
        <w:tc>
          <w:tcPr>
            <w:tcW w:w="0" w:type="auto"/>
          </w:tcPr>
          <w:p w14:paraId="3EE76583" w14:textId="166C8BCD" w:rsidR="00556BFD" w:rsidRPr="00EB2EB4" w:rsidRDefault="00DA3E9E" w:rsidP="00556BFD">
            <w:pPr>
              <w:jc w:val="center"/>
              <w:rPr>
                <w:rFonts w:ascii="Arial" w:hAnsi="Arial" w:cs="Arial"/>
                <w:szCs w:val="18"/>
              </w:rPr>
            </w:pPr>
            <w:r w:rsidRPr="00EB2EB4">
              <w:rPr>
                <w:rFonts w:ascii="Arial" w:hAnsi="Arial" w:cs="Arial"/>
                <w:szCs w:val="18"/>
              </w:rPr>
              <w:t>1 July 200</w:t>
            </w:r>
            <w:r w:rsidR="004F249A" w:rsidRPr="00EB2EB4">
              <w:rPr>
                <w:rFonts w:ascii="Arial" w:hAnsi="Arial" w:cs="Arial"/>
                <w:szCs w:val="18"/>
              </w:rPr>
              <w:t>9</w:t>
            </w:r>
            <w:r w:rsidRPr="00EB2EB4">
              <w:rPr>
                <w:rFonts w:ascii="Arial" w:hAnsi="Arial" w:cs="Arial"/>
                <w:szCs w:val="18"/>
              </w:rPr>
              <w:t xml:space="preserve"> – 30 June 200</w:t>
            </w:r>
            <w:r w:rsidR="004F249A" w:rsidRPr="00EB2EB4">
              <w:rPr>
                <w:rFonts w:ascii="Arial" w:hAnsi="Arial" w:cs="Arial"/>
                <w:szCs w:val="18"/>
              </w:rPr>
              <w:t>12</w:t>
            </w:r>
          </w:p>
        </w:tc>
      </w:tr>
      <w:tr w:rsidR="00EB2EB4" w:rsidRPr="00EB2EB4" w14:paraId="1B46178F" w14:textId="77777777" w:rsidTr="00556BFD">
        <w:trPr>
          <w:trHeight w:val="74"/>
          <w:jc w:val="center"/>
        </w:trPr>
        <w:tc>
          <w:tcPr>
            <w:tcW w:w="0" w:type="auto"/>
          </w:tcPr>
          <w:p w14:paraId="5E11D69F" w14:textId="77777777" w:rsidR="00DA3E9E" w:rsidRPr="00EB2EB4" w:rsidRDefault="00DA3E9E" w:rsidP="00556BFD">
            <w:pPr>
              <w:pStyle w:val="NoSpacing"/>
              <w:jc w:val="center"/>
              <w:rPr>
                <w:rFonts w:ascii="Arial" w:hAnsi="Arial" w:cs="Arial"/>
                <w:b/>
                <w:szCs w:val="18"/>
                <w:lang w:val="en-US"/>
              </w:rPr>
            </w:pPr>
            <w:r w:rsidRPr="00EB2EB4">
              <w:rPr>
                <w:rFonts w:ascii="Arial" w:hAnsi="Arial" w:cs="Arial"/>
                <w:b/>
                <w:szCs w:val="18"/>
                <w:lang w:val="en-US"/>
              </w:rPr>
              <w:t>Year 8</w:t>
            </w:r>
          </w:p>
        </w:tc>
        <w:tc>
          <w:tcPr>
            <w:tcW w:w="0" w:type="auto"/>
          </w:tcPr>
          <w:p w14:paraId="6D63732B" w14:textId="5C5156F9" w:rsidR="00DA3E9E" w:rsidRPr="00EB2EB4" w:rsidRDefault="00DA3E9E" w:rsidP="00556BFD">
            <w:pPr>
              <w:jc w:val="center"/>
              <w:rPr>
                <w:rFonts w:ascii="Arial" w:hAnsi="Arial" w:cs="Arial"/>
                <w:szCs w:val="18"/>
              </w:rPr>
            </w:pPr>
            <w:r w:rsidRPr="00EB2EB4">
              <w:rPr>
                <w:rFonts w:ascii="Arial" w:hAnsi="Arial" w:cs="Arial"/>
                <w:szCs w:val="18"/>
              </w:rPr>
              <w:t>1 July 200</w:t>
            </w:r>
            <w:r w:rsidR="004F249A" w:rsidRPr="00EB2EB4">
              <w:rPr>
                <w:rFonts w:ascii="Arial" w:hAnsi="Arial" w:cs="Arial"/>
                <w:szCs w:val="18"/>
              </w:rPr>
              <w:t>8</w:t>
            </w:r>
            <w:r w:rsidRPr="00EB2EB4">
              <w:rPr>
                <w:rFonts w:ascii="Arial" w:hAnsi="Arial" w:cs="Arial"/>
                <w:szCs w:val="18"/>
              </w:rPr>
              <w:t xml:space="preserve"> – 30 June 200</w:t>
            </w:r>
            <w:r w:rsidR="004F249A" w:rsidRPr="00EB2EB4">
              <w:rPr>
                <w:rFonts w:ascii="Arial" w:hAnsi="Arial" w:cs="Arial"/>
                <w:szCs w:val="18"/>
              </w:rPr>
              <w:t>9</w:t>
            </w:r>
          </w:p>
        </w:tc>
      </w:tr>
      <w:tr w:rsidR="00EB2EB4" w:rsidRPr="00EB2EB4" w14:paraId="2AC57FBC" w14:textId="77777777" w:rsidTr="00556BFD">
        <w:trPr>
          <w:trHeight w:val="74"/>
          <w:jc w:val="center"/>
        </w:trPr>
        <w:tc>
          <w:tcPr>
            <w:tcW w:w="0" w:type="auto"/>
          </w:tcPr>
          <w:p w14:paraId="6B0281D1" w14:textId="77777777" w:rsidR="00DA3E9E" w:rsidRPr="00EB2EB4" w:rsidRDefault="00DA3E9E" w:rsidP="00556BFD">
            <w:pPr>
              <w:pStyle w:val="NoSpacing"/>
              <w:jc w:val="center"/>
              <w:rPr>
                <w:rFonts w:ascii="Arial" w:hAnsi="Arial" w:cs="Arial"/>
                <w:b/>
                <w:szCs w:val="18"/>
                <w:lang w:val="en-US"/>
              </w:rPr>
            </w:pPr>
            <w:r w:rsidRPr="00EB2EB4">
              <w:rPr>
                <w:rFonts w:ascii="Arial" w:hAnsi="Arial" w:cs="Arial"/>
                <w:b/>
                <w:szCs w:val="18"/>
                <w:lang w:val="en-US"/>
              </w:rPr>
              <w:t>Year 9</w:t>
            </w:r>
          </w:p>
        </w:tc>
        <w:tc>
          <w:tcPr>
            <w:tcW w:w="0" w:type="auto"/>
          </w:tcPr>
          <w:p w14:paraId="5A3B29F5" w14:textId="0D2A685A" w:rsidR="00DA3E9E" w:rsidRPr="00EB2EB4" w:rsidRDefault="00DA3E9E" w:rsidP="00556BFD">
            <w:pPr>
              <w:jc w:val="center"/>
              <w:rPr>
                <w:rFonts w:ascii="Arial" w:hAnsi="Arial" w:cs="Arial"/>
                <w:szCs w:val="18"/>
              </w:rPr>
            </w:pPr>
            <w:r w:rsidRPr="00EB2EB4">
              <w:rPr>
                <w:rFonts w:ascii="Arial" w:hAnsi="Arial" w:cs="Arial"/>
                <w:szCs w:val="18"/>
              </w:rPr>
              <w:t>1 July 200</w:t>
            </w:r>
            <w:r w:rsidR="004F249A" w:rsidRPr="00EB2EB4">
              <w:rPr>
                <w:rFonts w:ascii="Arial" w:hAnsi="Arial" w:cs="Arial"/>
                <w:szCs w:val="18"/>
              </w:rPr>
              <w:t>7</w:t>
            </w:r>
            <w:r w:rsidRPr="00EB2EB4">
              <w:rPr>
                <w:rFonts w:ascii="Arial" w:hAnsi="Arial" w:cs="Arial"/>
                <w:szCs w:val="18"/>
              </w:rPr>
              <w:t xml:space="preserve"> – 30 June 200</w:t>
            </w:r>
            <w:r w:rsidR="004F249A" w:rsidRPr="00EB2EB4">
              <w:rPr>
                <w:rFonts w:ascii="Arial" w:hAnsi="Arial" w:cs="Arial"/>
                <w:szCs w:val="18"/>
              </w:rPr>
              <w:t>8</w:t>
            </w:r>
          </w:p>
        </w:tc>
      </w:tr>
      <w:tr w:rsidR="00EB2EB4" w:rsidRPr="00EB2EB4" w14:paraId="647AA3A8" w14:textId="77777777" w:rsidTr="00556BFD">
        <w:trPr>
          <w:trHeight w:val="74"/>
          <w:jc w:val="center"/>
        </w:trPr>
        <w:tc>
          <w:tcPr>
            <w:tcW w:w="0" w:type="auto"/>
          </w:tcPr>
          <w:p w14:paraId="75C22011" w14:textId="77777777" w:rsidR="00DA3E9E" w:rsidRPr="00EB2EB4" w:rsidRDefault="00DA3E9E" w:rsidP="00556BFD">
            <w:pPr>
              <w:pStyle w:val="NoSpacing"/>
              <w:jc w:val="center"/>
              <w:rPr>
                <w:rFonts w:ascii="Arial" w:hAnsi="Arial" w:cs="Arial"/>
                <w:b/>
                <w:szCs w:val="18"/>
                <w:lang w:val="en-US"/>
              </w:rPr>
            </w:pPr>
            <w:r w:rsidRPr="00EB2EB4">
              <w:rPr>
                <w:rFonts w:ascii="Arial" w:hAnsi="Arial" w:cs="Arial"/>
                <w:b/>
                <w:szCs w:val="18"/>
                <w:lang w:val="en-US"/>
              </w:rPr>
              <w:t>Year 10</w:t>
            </w:r>
          </w:p>
        </w:tc>
        <w:tc>
          <w:tcPr>
            <w:tcW w:w="0" w:type="auto"/>
          </w:tcPr>
          <w:p w14:paraId="33552509" w14:textId="55EFAB89" w:rsidR="00DA3E9E" w:rsidRPr="00EB2EB4" w:rsidRDefault="00DA3E9E" w:rsidP="00556BFD">
            <w:pPr>
              <w:jc w:val="center"/>
              <w:rPr>
                <w:rFonts w:ascii="Arial" w:hAnsi="Arial" w:cs="Arial"/>
                <w:szCs w:val="18"/>
              </w:rPr>
            </w:pPr>
            <w:r w:rsidRPr="00EB2EB4">
              <w:rPr>
                <w:rFonts w:ascii="Arial" w:hAnsi="Arial" w:cs="Arial"/>
                <w:szCs w:val="18"/>
              </w:rPr>
              <w:t>1 July 200</w:t>
            </w:r>
            <w:r w:rsidR="004F249A" w:rsidRPr="00EB2EB4">
              <w:rPr>
                <w:rFonts w:ascii="Arial" w:hAnsi="Arial" w:cs="Arial"/>
                <w:szCs w:val="18"/>
              </w:rPr>
              <w:t>6</w:t>
            </w:r>
            <w:r w:rsidRPr="00EB2EB4">
              <w:rPr>
                <w:rFonts w:ascii="Arial" w:hAnsi="Arial" w:cs="Arial"/>
                <w:szCs w:val="18"/>
              </w:rPr>
              <w:t xml:space="preserve"> – 30 June 200</w:t>
            </w:r>
            <w:r w:rsidR="004F249A" w:rsidRPr="00EB2EB4">
              <w:rPr>
                <w:rFonts w:ascii="Arial" w:hAnsi="Arial" w:cs="Arial"/>
                <w:szCs w:val="18"/>
              </w:rPr>
              <w:t>7</w:t>
            </w:r>
          </w:p>
        </w:tc>
      </w:tr>
      <w:tr w:rsidR="00EB2EB4" w:rsidRPr="00EB2EB4" w14:paraId="1C126EEF" w14:textId="77777777" w:rsidTr="00556BFD">
        <w:trPr>
          <w:trHeight w:val="74"/>
          <w:jc w:val="center"/>
        </w:trPr>
        <w:tc>
          <w:tcPr>
            <w:tcW w:w="0" w:type="auto"/>
          </w:tcPr>
          <w:p w14:paraId="4FE5589E" w14:textId="77777777" w:rsidR="00DA3E9E" w:rsidRPr="00EB2EB4" w:rsidRDefault="00DA3E9E" w:rsidP="00556BFD">
            <w:pPr>
              <w:pStyle w:val="NoSpacing"/>
              <w:jc w:val="center"/>
              <w:rPr>
                <w:rFonts w:ascii="Arial" w:hAnsi="Arial" w:cs="Arial"/>
                <w:b/>
                <w:szCs w:val="18"/>
                <w:lang w:val="en-US"/>
              </w:rPr>
            </w:pPr>
            <w:r w:rsidRPr="00EB2EB4">
              <w:rPr>
                <w:rFonts w:ascii="Arial" w:hAnsi="Arial" w:cs="Arial"/>
                <w:b/>
                <w:szCs w:val="18"/>
                <w:lang w:val="en-US"/>
              </w:rPr>
              <w:t>Year 11</w:t>
            </w:r>
          </w:p>
        </w:tc>
        <w:tc>
          <w:tcPr>
            <w:tcW w:w="0" w:type="auto"/>
          </w:tcPr>
          <w:p w14:paraId="2C859784" w14:textId="1AAD647A" w:rsidR="00DA3E9E" w:rsidRPr="00EB2EB4" w:rsidRDefault="00DA3E9E" w:rsidP="00556BFD">
            <w:pPr>
              <w:jc w:val="center"/>
              <w:rPr>
                <w:rFonts w:ascii="Arial" w:hAnsi="Arial" w:cs="Arial"/>
                <w:szCs w:val="18"/>
              </w:rPr>
            </w:pPr>
            <w:r w:rsidRPr="00EB2EB4">
              <w:rPr>
                <w:rFonts w:ascii="Arial" w:hAnsi="Arial" w:cs="Arial"/>
                <w:szCs w:val="18"/>
              </w:rPr>
              <w:t>1 July 200</w:t>
            </w:r>
            <w:r w:rsidR="004F249A" w:rsidRPr="00EB2EB4">
              <w:rPr>
                <w:rFonts w:ascii="Arial" w:hAnsi="Arial" w:cs="Arial"/>
                <w:szCs w:val="18"/>
              </w:rPr>
              <w:t>5</w:t>
            </w:r>
            <w:r w:rsidRPr="00EB2EB4">
              <w:rPr>
                <w:rFonts w:ascii="Arial" w:hAnsi="Arial" w:cs="Arial"/>
                <w:szCs w:val="18"/>
              </w:rPr>
              <w:t xml:space="preserve"> – 30 June 200</w:t>
            </w:r>
            <w:r w:rsidR="004F249A" w:rsidRPr="00EB2EB4">
              <w:rPr>
                <w:rFonts w:ascii="Arial" w:hAnsi="Arial" w:cs="Arial"/>
                <w:szCs w:val="18"/>
              </w:rPr>
              <w:t>6</w:t>
            </w:r>
          </w:p>
        </w:tc>
      </w:tr>
      <w:tr w:rsidR="00EB2EB4" w:rsidRPr="00EB2EB4" w14:paraId="51334E0D" w14:textId="77777777" w:rsidTr="00556BFD">
        <w:trPr>
          <w:trHeight w:val="74"/>
          <w:jc w:val="center"/>
        </w:trPr>
        <w:tc>
          <w:tcPr>
            <w:tcW w:w="0" w:type="auto"/>
          </w:tcPr>
          <w:p w14:paraId="0A368159" w14:textId="77777777" w:rsidR="00DA3E9E" w:rsidRPr="00EB2EB4" w:rsidRDefault="00DA3E9E" w:rsidP="00556BFD">
            <w:pPr>
              <w:pStyle w:val="NoSpacing"/>
              <w:jc w:val="center"/>
              <w:rPr>
                <w:rFonts w:ascii="Arial" w:hAnsi="Arial" w:cs="Arial"/>
                <w:b/>
                <w:szCs w:val="18"/>
                <w:lang w:val="en-US"/>
              </w:rPr>
            </w:pPr>
            <w:r w:rsidRPr="00EB2EB4">
              <w:rPr>
                <w:rFonts w:ascii="Arial" w:hAnsi="Arial" w:cs="Arial"/>
                <w:b/>
                <w:szCs w:val="18"/>
                <w:lang w:val="en-US"/>
              </w:rPr>
              <w:t>Year 12 &amp; over</w:t>
            </w:r>
          </w:p>
        </w:tc>
        <w:tc>
          <w:tcPr>
            <w:tcW w:w="0" w:type="auto"/>
          </w:tcPr>
          <w:p w14:paraId="680CE17C" w14:textId="2101E723" w:rsidR="00DA3E9E" w:rsidRPr="00EB2EB4" w:rsidRDefault="00DA3E9E" w:rsidP="00556BFD">
            <w:pPr>
              <w:jc w:val="center"/>
              <w:rPr>
                <w:rFonts w:ascii="Arial" w:hAnsi="Arial" w:cs="Arial"/>
                <w:szCs w:val="18"/>
              </w:rPr>
            </w:pPr>
            <w:r w:rsidRPr="00EB2EB4">
              <w:rPr>
                <w:rFonts w:ascii="Arial" w:hAnsi="Arial" w:cs="Arial"/>
                <w:szCs w:val="18"/>
              </w:rPr>
              <w:t>Before June 30 200</w:t>
            </w:r>
            <w:r w:rsidR="004F249A" w:rsidRPr="00EB2EB4">
              <w:rPr>
                <w:rFonts w:ascii="Arial" w:hAnsi="Arial" w:cs="Arial"/>
                <w:szCs w:val="18"/>
              </w:rPr>
              <w:t>5</w:t>
            </w:r>
          </w:p>
        </w:tc>
      </w:tr>
    </w:tbl>
    <w:p w14:paraId="38463A2A" w14:textId="77777777" w:rsidR="00D60678" w:rsidRPr="00EB2EB4" w:rsidRDefault="00D60678" w:rsidP="00A97CB6">
      <w:pPr>
        <w:pStyle w:val="Footer"/>
        <w:tabs>
          <w:tab w:val="clear" w:pos="4252"/>
          <w:tab w:val="clear" w:pos="8504"/>
        </w:tabs>
        <w:jc w:val="both"/>
        <w:rPr>
          <w:rFonts w:ascii="Arial" w:hAnsi="Arial" w:cs="Arial"/>
          <w:sz w:val="12"/>
          <w:szCs w:val="18"/>
        </w:rPr>
      </w:pPr>
    </w:p>
    <w:p w14:paraId="7932373E" w14:textId="77777777" w:rsidR="00B67466" w:rsidRPr="00EB2EB4" w:rsidRDefault="00B67466" w:rsidP="00A97CB6">
      <w:pPr>
        <w:pStyle w:val="Footer"/>
        <w:tabs>
          <w:tab w:val="clear" w:pos="4252"/>
          <w:tab w:val="clear" w:pos="8504"/>
        </w:tabs>
        <w:jc w:val="both"/>
        <w:rPr>
          <w:rFonts w:ascii="Arial" w:hAnsi="Arial" w:cs="Arial"/>
          <w:b/>
          <w:bCs/>
          <w:sz w:val="22"/>
          <w:szCs w:val="18"/>
        </w:rPr>
      </w:pPr>
      <w:r w:rsidRPr="00EB2EB4">
        <w:rPr>
          <w:rFonts w:ascii="Arial" w:hAnsi="Arial" w:cs="Arial"/>
          <w:b/>
          <w:sz w:val="22"/>
          <w:szCs w:val="18"/>
        </w:rPr>
        <w:t>All swimmers must have their year group marked clearly on their left arm</w:t>
      </w:r>
      <w:r w:rsidRPr="00EB2EB4">
        <w:rPr>
          <w:rFonts w:ascii="Arial" w:hAnsi="Arial" w:cs="Arial"/>
          <w:sz w:val="22"/>
          <w:szCs w:val="18"/>
        </w:rPr>
        <w:t xml:space="preserve"> with a permanent marker pen – </w:t>
      </w:r>
      <w:proofErr w:type="spellStart"/>
      <w:r w:rsidRPr="00EB2EB4">
        <w:rPr>
          <w:rFonts w:ascii="Arial" w:hAnsi="Arial" w:cs="Arial"/>
          <w:sz w:val="22"/>
          <w:szCs w:val="18"/>
        </w:rPr>
        <w:t>approx</w:t>
      </w:r>
      <w:proofErr w:type="spellEnd"/>
      <w:r w:rsidRPr="00EB2EB4">
        <w:rPr>
          <w:rFonts w:ascii="Arial" w:hAnsi="Arial" w:cs="Arial"/>
          <w:sz w:val="22"/>
          <w:szCs w:val="18"/>
        </w:rPr>
        <w:t xml:space="preserve"> 8cm tall. This will assist marshals in ensuring that swimmers are competing in the correct age group.</w:t>
      </w:r>
    </w:p>
    <w:p w14:paraId="167E4B80" w14:textId="77777777" w:rsidR="00B67466" w:rsidRPr="00EB2EB4" w:rsidRDefault="00B67466" w:rsidP="00A97CB6">
      <w:pPr>
        <w:spacing w:after="0" w:line="240" w:lineRule="auto"/>
        <w:ind w:left="20"/>
        <w:jc w:val="both"/>
        <w:rPr>
          <w:rFonts w:ascii="Arial" w:eastAsia="Times New Roman" w:hAnsi="Arial" w:cs="Arial"/>
          <w:b/>
          <w:sz w:val="16"/>
          <w:szCs w:val="18"/>
          <w:lang w:val="en-US"/>
        </w:rPr>
      </w:pPr>
    </w:p>
    <w:p w14:paraId="0623184A" w14:textId="77777777" w:rsidR="00B7299B" w:rsidRPr="00EB2EB4" w:rsidRDefault="00B7299B" w:rsidP="00A97CB6">
      <w:pPr>
        <w:spacing w:after="0" w:line="240" w:lineRule="auto"/>
        <w:ind w:left="20"/>
        <w:jc w:val="both"/>
        <w:rPr>
          <w:rFonts w:ascii="Arial" w:eastAsia="Times New Roman" w:hAnsi="Arial" w:cs="Arial"/>
          <w:b/>
          <w:sz w:val="14"/>
          <w:szCs w:val="18"/>
          <w:lang w:val="en-US"/>
        </w:rPr>
      </w:pPr>
    </w:p>
    <w:p w14:paraId="0B67777F" w14:textId="77777777" w:rsidR="006511CE" w:rsidRPr="00EB2EB4" w:rsidRDefault="00B67466" w:rsidP="006511CE">
      <w:pPr>
        <w:spacing w:after="0" w:line="240" w:lineRule="auto"/>
        <w:jc w:val="both"/>
        <w:rPr>
          <w:rFonts w:ascii="Arial" w:eastAsia="Times New Roman" w:hAnsi="Arial" w:cs="Arial"/>
          <w:bCs/>
          <w:szCs w:val="18"/>
          <w:lang w:val="en-US"/>
        </w:rPr>
      </w:pPr>
      <w:r w:rsidRPr="00EB2EB4">
        <w:rPr>
          <w:rFonts w:ascii="Arial" w:eastAsia="Times New Roman" w:hAnsi="Arial" w:cs="Arial"/>
          <w:b/>
          <w:szCs w:val="18"/>
          <w:lang w:val="en-US"/>
        </w:rPr>
        <w:t>Presentation Area</w:t>
      </w:r>
      <w:r w:rsidR="006511CE" w:rsidRPr="00EB2EB4">
        <w:rPr>
          <w:rFonts w:ascii="Arial" w:eastAsia="Times New Roman" w:hAnsi="Arial" w:cs="Arial"/>
          <w:bCs/>
          <w:szCs w:val="18"/>
          <w:lang w:val="en-US"/>
        </w:rPr>
        <w:t xml:space="preserve"> The first 3 place getters will be required to assemble at the presentation dais and be announced.</w:t>
      </w:r>
    </w:p>
    <w:p w14:paraId="1B6007D9" w14:textId="77777777" w:rsidR="00096A8B" w:rsidRPr="00EB2EB4" w:rsidRDefault="00096A8B" w:rsidP="00A97CB6">
      <w:pPr>
        <w:spacing w:after="0" w:line="240" w:lineRule="auto"/>
        <w:jc w:val="both"/>
        <w:rPr>
          <w:rFonts w:ascii="Arial" w:eastAsia="Times New Roman" w:hAnsi="Arial" w:cs="Arial"/>
          <w:b/>
          <w:bCs/>
          <w:sz w:val="16"/>
          <w:szCs w:val="18"/>
          <w:lang w:val="en-US"/>
        </w:rPr>
      </w:pPr>
    </w:p>
    <w:p w14:paraId="4E19D8F6" w14:textId="77777777" w:rsidR="00096A8B" w:rsidRPr="00EB2EB4" w:rsidRDefault="00096A8B" w:rsidP="00A97CB6">
      <w:pPr>
        <w:spacing w:after="0" w:line="240" w:lineRule="auto"/>
        <w:jc w:val="both"/>
        <w:rPr>
          <w:rFonts w:ascii="Arial" w:eastAsia="Times New Roman" w:hAnsi="Arial" w:cs="Arial"/>
          <w:b/>
          <w:bCs/>
          <w:szCs w:val="18"/>
          <w:lang w:val="en-US"/>
        </w:rPr>
      </w:pPr>
      <w:r w:rsidRPr="00EB2EB4">
        <w:rPr>
          <w:rFonts w:ascii="Arial" w:eastAsia="Times New Roman" w:hAnsi="Arial" w:cs="Arial"/>
          <w:b/>
          <w:bCs/>
          <w:szCs w:val="18"/>
          <w:lang w:val="en-US"/>
        </w:rPr>
        <w:t>Presentation Ceremony</w:t>
      </w:r>
    </w:p>
    <w:p w14:paraId="50A539FF" w14:textId="77777777" w:rsidR="00096A8B" w:rsidRPr="00EB2EB4" w:rsidRDefault="00096A8B" w:rsidP="00A97CB6">
      <w:pPr>
        <w:jc w:val="both"/>
        <w:rPr>
          <w:rFonts w:ascii="Arial" w:hAnsi="Arial" w:cs="Arial"/>
          <w:szCs w:val="18"/>
        </w:rPr>
      </w:pPr>
      <w:r w:rsidRPr="00EB2EB4">
        <w:rPr>
          <w:rFonts w:ascii="Arial" w:eastAsia="Times New Roman" w:hAnsi="Arial" w:cs="Arial"/>
          <w:szCs w:val="18"/>
          <w:lang w:val="en-US"/>
        </w:rPr>
        <w:t xml:space="preserve">All schools are required to stay for the Presentation Ceremony. Team Marshals and supervising teachers are asked to have all students seated quietly in their areas immediately after the last event. The Captain(s) from each school is/are to assemble, with their school’s flag, next to the announcer alongside the main pool. </w:t>
      </w:r>
      <w:r w:rsidRPr="00EB2EB4">
        <w:rPr>
          <w:rFonts w:ascii="Arial" w:hAnsi="Arial" w:cs="Arial"/>
          <w:szCs w:val="18"/>
        </w:rPr>
        <w:t xml:space="preserve">SSWA will endeavour to notify year group champions prior to the final relay </w:t>
      </w:r>
      <w:proofErr w:type="gramStart"/>
      <w:r w:rsidRPr="00EB2EB4">
        <w:rPr>
          <w:rFonts w:ascii="Arial" w:hAnsi="Arial" w:cs="Arial"/>
          <w:szCs w:val="18"/>
        </w:rPr>
        <w:t>events</w:t>
      </w:r>
      <w:proofErr w:type="gramEnd"/>
      <w:r w:rsidRPr="00EB2EB4">
        <w:rPr>
          <w:rFonts w:ascii="Arial" w:hAnsi="Arial" w:cs="Arial"/>
          <w:szCs w:val="18"/>
        </w:rPr>
        <w:t xml:space="preserve"> and they will be required to be available at the presentation area to receive their championship medallion.</w:t>
      </w:r>
    </w:p>
    <w:p w14:paraId="6DAEC34D" w14:textId="505A6979" w:rsidR="00997D92" w:rsidRPr="003B154D" w:rsidRDefault="00A30F4D" w:rsidP="003B154D">
      <w:pPr>
        <w:spacing w:after="0" w:line="240" w:lineRule="auto"/>
        <w:jc w:val="both"/>
        <w:rPr>
          <w:rFonts w:ascii="Arial" w:hAnsi="Arial" w:cs="Arial"/>
          <w:b/>
          <w:szCs w:val="18"/>
        </w:rPr>
      </w:pPr>
      <w:r w:rsidRPr="003B154D">
        <w:rPr>
          <w:rFonts w:ascii="Arial" w:hAnsi="Arial" w:cs="Arial"/>
          <w:b/>
          <w:szCs w:val="18"/>
        </w:rPr>
        <w:t xml:space="preserve">HBF STADIUM </w:t>
      </w:r>
      <w:r w:rsidR="00997D92" w:rsidRPr="003B154D">
        <w:rPr>
          <w:rFonts w:ascii="Arial" w:hAnsi="Arial" w:cs="Arial"/>
          <w:b/>
          <w:szCs w:val="18"/>
        </w:rPr>
        <w:t>COVID PROCEDURES for 202</w:t>
      </w:r>
      <w:r w:rsidR="003B154D" w:rsidRPr="003B154D">
        <w:rPr>
          <w:rFonts w:ascii="Arial" w:hAnsi="Arial" w:cs="Arial"/>
          <w:b/>
          <w:szCs w:val="18"/>
        </w:rPr>
        <w:t>2</w:t>
      </w:r>
    </w:p>
    <w:p w14:paraId="098EF73D" w14:textId="568542F9" w:rsidR="003B154D" w:rsidRPr="008301B4" w:rsidRDefault="003B154D" w:rsidP="003B154D">
      <w:pPr>
        <w:spacing w:after="0" w:line="240" w:lineRule="auto"/>
        <w:rPr>
          <w:rFonts w:ascii="Arial" w:hAnsi="Arial" w:cs="Arial"/>
          <w:sz w:val="20"/>
        </w:rPr>
      </w:pPr>
      <w:r w:rsidRPr="008301B4">
        <w:rPr>
          <w:rFonts w:ascii="Arial" w:hAnsi="Arial" w:cs="Arial"/>
          <w:sz w:val="20"/>
        </w:rPr>
        <w:t xml:space="preserve">In using the HBF Stadium we must comply with their COVID-19 requirements. </w:t>
      </w:r>
      <w:r>
        <w:rPr>
          <w:rFonts w:ascii="Arial" w:hAnsi="Arial" w:cs="Arial"/>
          <w:sz w:val="20"/>
        </w:rPr>
        <w:t>P</w:t>
      </w:r>
      <w:r w:rsidRPr="008301B4">
        <w:rPr>
          <w:rFonts w:ascii="Arial" w:hAnsi="Arial" w:cs="Arial"/>
          <w:sz w:val="20"/>
        </w:rPr>
        <w:t>lease comply with the following requirements.</w:t>
      </w:r>
    </w:p>
    <w:p w14:paraId="4CAFA0CC" w14:textId="77777777" w:rsidR="003B154D" w:rsidRPr="008301B4" w:rsidRDefault="003B154D" w:rsidP="003B154D">
      <w:pPr>
        <w:spacing w:after="0" w:line="240" w:lineRule="auto"/>
        <w:rPr>
          <w:rFonts w:ascii="Arial" w:hAnsi="Arial" w:cs="Arial"/>
          <w:sz w:val="16"/>
          <w:szCs w:val="16"/>
        </w:rPr>
      </w:pPr>
    </w:p>
    <w:p w14:paraId="08B89073" w14:textId="77777777" w:rsidR="003B154D" w:rsidRPr="008301B4" w:rsidRDefault="003B154D" w:rsidP="003B154D">
      <w:pPr>
        <w:numPr>
          <w:ilvl w:val="0"/>
          <w:numId w:val="12"/>
        </w:numPr>
        <w:spacing w:after="0" w:line="240" w:lineRule="auto"/>
        <w:rPr>
          <w:rFonts w:ascii="Arial" w:hAnsi="Arial" w:cs="Arial"/>
          <w:sz w:val="20"/>
        </w:rPr>
      </w:pPr>
      <w:r w:rsidRPr="008301B4">
        <w:rPr>
          <w:rFonts w:ascii="Arial" w:hAnsi="Arial" w:cs="Arial"/>
          <w:sz w:val="20"/>
        </w:rPr>
        <w:t xml:space="preserve">Masks are mandatory for all students, </w:t>
      </w:r>
      <w:proofErr w:type="gramStart"/>
      <w:r w:rsidRPr="008301B4">
        <w:rPr>
          <w:rFonts w:ascii="Arial" w:hAnsi="Arial" w:cs="Arial"/>
          <w:sz w:val="20"/>
        </w:rPr>
        <w:t>staff</w:t>
      </w:r>
      <w:proofErr w:type="gramEnd"/>
      <w:r w:rsidRPr="008301B4">
        <w:rPr>
          <w:rFonts w:ascii="Arial" w:hAnsi="Arial" w:cs="Arial"/>
          <w:sz w:val="20"/>
        </w:rPr>
        <w:t xml:space="preserve"> and spectators to wear inside the venue.</w:t>
      </w:r>
    </w:p>
    <w:p w14:paraId="6FDAA71B" w14:textId="7122B660" w:rsidR="003B154D" w:rsidRPr="003B154D" w:rsidRDefault="003B154D" w:rsidP="003B154D">
      <w:pPr>
        <w:numPr>
          <w:ilvl w:val="0"/>
          <w:numId w:val="12"/>
        </w:numPr>
        <w:spacing w:after="0" w:line="240" w:lineRule="auto"/>
        <w:rPr>
          <w:rFonts w:ascii="Arial" w:hAnsi="Arial" w:cs="Arial"/>
          <w:i/>
          <w:iCs/>
          <w:sz w:val="20"/>
        </w:rPr>
      </w:pPr>
      <w:r w:rsidRPr="003B154D">
        <w:rPr>
          <w:rFonts w:ascii="Arial" w:hAnsi="Arial" w:cs="Arial"/>
          <w:sz w:val="20"/>
        </w:rPr>
        <w:t xml:space="preserve">Masks must be worn up until the point of swimming then put back on after exiting the pool. </w:t>
      </w:r>
      <w:r w:rsidRPr="003B154D">
        <w:rPr>
          <w:rFonts w:ascii="Arial" w:hAnsi="Arial" w:cs="Arial"/>
          <w:i/>
          <w:iCs/>
          <w:sz w:val="20"/>
        </w:rPr>
        <w:t xml:space="preserve">(Please see detailed plan below to make masks available at the finish line for swimmers) </w:t>
      </w:r>
    </w:p>
    <w:p w14:paraId="32499B83" w14:textId="77777777" w:rsidR="003B154D" w:rsidRPr="006A1583" w:rsidRDefault="003B154D" w:rsidP="003B154D">
      <w:pPr>
        <w:pStyle w:val="ListParagraph"/>
        <w:numPr>
          <w:ilvl w:val="0"/>
          <w:numId w:val="14"/>
        </w:numPr>
        <w:spacing w:after="0" w:line="240" w:lineRule="auto"/>
        <w:rPr>
          <w:rFonts w:ascii="Arial" w:hAnsi="Arial" w:cs="Arial"/>
          <w:i/>
          <w:iCs/>
          <w:sz w:val="20"/>
        </w:rPr>
      </w:pPr>
      <w:r w:rsidRPr="006A1583">
        <w:rPr>
          <w:rFonts w:ascii="Arial" w:hAnsi="Arial" w:cs="Arial"/>
          <w:sz w:val="20"/>
        </w:rPr>
        <w:t xml:space="preserve">A list of </w:t>
      </w:r>
      <w:r w:rsidRPr="000652B6">
        <w:rPr>
          <w:rFonts w:ascii="Arial" w:hAnsi="Arial" w:cs="Arial"/>
          <w:b/>
          <w:bCs/>
          <w:i/>
          <w:iCs/>
          <w:sz w:val="20"/>
        </w:rPr>
        <w:t>students</w:t>
      </w:r>
      <w:r w:rsidRPr="006A1583">
        <w:rPr>
          <w:rFonts w:ascii="Arial" w:hAnsi="Arial" w:cs="Arial"/>
          <w:sz w:val="20"/>
        </w:rPr>
        <w:t xml:space="preserve"> (16 Years &amp; Over), </w:t>
      </w:r>
      <w:r w:rsidRPr="000652B6">
        <w:rPr>
          <w:rFonts w:ascii="Arial" w:hAnsi="Arial" w:cs="Arial"/>
          <w:b/>
          <w:bCs/>
          <w:i/>
          <w:iCs/>
          <w:sz w:val="20"/>
        </w:rPr>
        <w:t>staff</w:t>
      </w:r>
      <w:r w:rsidRPr="006A1583">
        <w:rPr>
          <w:rFonts w:ascii="Arial" w:hAnsi="Arial" w:cs="Arial"/>
          <w:sz w:val="20"/>
        </w:rPr>
        <w:t xml:space="preserve"> and </w:t>
      </w:r>
      <w:r w:rsidRPr="000652B6">
        <w:rPr>
          <w:rFonts w:ascii="Arial" w:hAnsi="Arial" w:cs="Arial"/>
          <w:b/>
          <w:bCs/>
          <w:i/>
          <w:iCs/>
          <w:sz w:val="20"/>
        </w:rPr>
        <w:t>parent helpers</w:t>
      </w:r>
      <w:r w:rsidRPr="006A1583">
        <w:rPr>
          <w:rFonts w:ascii="Arial" w:hAnsi="Arial" w:cs="Arial"/>
          <w:sz w:val="20"/>
        </w:rPr>
        <w:t xml:space="preserve"> assisting your school on the day is to be provided to the School Sport WA office prior to the event.  This list must include –</w:t>
      </w:r>
    </w:p>
    <w:p w14:paraId="4CDFCF39" w14:textId="77777777" w:rsidR="003B154D" w:rsidRPr="008301B4" w:rsidRDefault="003B154D" w:rsidP="003B154D">
      <w:pPr>
        <w:numPr>
          <w:ilvl w:val="0"/>
          <w:numId w:val="13"/>
        </w:numPr>
        <w:spacing w:after="0" w:line="240" w:lineRule="auto"/>
        <w:rPr>
          <w:rFonts w:ascii="Arial" w:hAnsi="Arial" w:cs="Arial"/>
          <w:sz w:val="20"/>
        </w:rPr>
      </w:pPr>
      <w:r w:rsidRPr="008301B4">
        <w:rPr>
          <w:rFonts w:ascii="Arial" w:hAnsi="Arial" w:cs="Arial"/>
          <w:sz w:val="20"/>
        </w:rPr>
        <w:t>School Name</w:t>
      </w:r>
    </w:p>
    <w:p w14:paraId="411DA75B" w14:textId="77777777" w:rsidR="003B154D" w:rsidRPr="008301B4" w:rsidRDefault="003B154D" w:rsidP="003B154D">
      <w:pPr>
        <w:numPr>
          <w:ilvl w:val="0"/>
          <w:numId w:val="13"/>
        </w:numPr>
        <w:spacing w:after="0" w:line="240" w:lineRule="auto"/>
        <w:rPr>
          <w:rFonts w:ascii="Arial" w:hAnsi="Arial" w:cs="Arial"/>
          <w:sz w:val="20"/>
        </w:rPr>
      </w:pPr>
      <w:r w:rsidRPr="008301B4">
        <w:rPr>
          <w:rFonts w:ascii="Arial" w:hAnsi="Arial" w:cs="Arial"/>
          <w:sz w:val="20"/>
        </w:rPr>
        <w:t>Date</w:t>
      </w:r>
    </w:p>
    <w:p w14:paraId="29AA2C3F" w14:textId="77777777" w:rsidR="003B154D" w:rsidRPr="008301B4" w:rsidRDefault="003B154D" w:rsidP="003B154D">
      <w:pPr>
        <w:numPr>
          <w:ilvl w:val="0"/>
          <w:numId w:val="13"/>
        </w:numPr>
        <w:spacing w:after="0" w:line="240" w:lineRule="auto"/>
        <w:rPr>
          <w:rFonts w:ascii="Arial" w:hAnsi="Arial" w:cs="Arial"/>
          <w:sz w:val="20"/>
        </w:rPr>
      </w:pPr>
      <w:r w:rsidRPr="008301B4">
        <w:rPr>
          <w:rFonts w:ascii="Arial" w:hAnsi="Arial" w:cs="Arial"/>
          <w:sz w:val="20"/>
        </w:rPr>
        <w:t>Names</w:t>
      </w:r>
    </w:p>
    <w:p w14:paraId="6A70AC1E" w14:textId="0DD4E02D" w:rsidR="003B154D" w:rsidRPr="003B154D" w:rsidRDefault="003B154D" w:rsidP="003B154D">
      <w:pPr>
        <w:numPr>
          <w:ilvl w:val="0"/>
          <w:numId w:val="12"/>
        </w:numPr>
        <w:spacing w:after="0" w:line="240" w:lineRule="auto"/>
        <w:rPr>
          <w:rFonts w:ascii="Arial" w:hAnsi="Arial" w:cs="Arial"/>
          <w:sz w:val="20"/>
        </w:rPr>
      </w:pPr>
      <w:r w:rsidRPr="003B154D">
        <w:rPr>
          <w:rFonts w:ascii="Arial" w:hAnsi="Arial" w:cs="Arial"/>
          <w:sz w:val="20"/>
        </w:rPr>
        <w:t>A copy of any medical exemptions relating to the wearing of masks is to be handed to the carnival coordinator upon arrival at the venue.</w:t>
      </w:r>
    </w:p>
    <w:p w14:paraId="7F87DEDA" w14:textId="77777777" w:rsidR="003B154D" w:rsidRPr="008301B4" w:rsidRDefault="003B154D" w:rsidP="003B154D">
      <w:pPr>
        <w:spacing w:after="0" w:line="240" w:lineRule="auto"/>
        <w:rPr>
          <w:rFonts w:ascii="Arial" w:hAnsi="Arial" w:cs="Arial"/>
          <w:sz w:val="16"/>
          <w:szCs w:val="16"/>
        </w:rPr>
      </w:pPr>
    </w:p>
    <w:p w14:paraId="1A7D4257" w14:textId="77777777" w:rsidR="003B154D" w:rsidRPr="008301B4" w:rsidRDefault="003B154D" w:rsidP="003B154D">
      <w:pPr>
        <w:spacing w:after="0" w:line="240" w:lineRule="auto"/>
        <w:rPr>
          <w:rFonts w:ascii="Arial" w:hAnsi="Arial" w:cs="Arial"/>
          <w:sz w:val="20"/>
        </w:rPr>
      </w:pPr>
      <w:r w:rsidRPr="008301B4">
        <w:rPr>
          <w:rFonts w:ascii="Arial" w:hAnsi="Arial" w:cs="Arial"/>
          <w:sz w:val="20"/>
        </w:rPr>
        <w:t xml:space="preserve">At this point in time there is </w:t>
      </w:r>
      <w:r w:rsidRPr="008301B4">
        <w:rPr>
          <w:rFonts w:ascii="Arial" w:hAnsi="Arial" w:cs="Arial"/>
          <w:b/>
          <w:bCs/>
          <w:i/>
          <w:iCs/>
          <w:sz w:val="20"/>
          <w:u w:val="single"/>
        </w:rPr>
        <w:t>no requirement</w:t>
      </w:r>
      <w:r w:rsidRPr="008301B4">
        <w:rPr>
          <w:rFonts w:ascii="Arial" w:hAnsi="Arial" w:cs="Arial"/>
          <w:sz w:val="20"/>
        </w:rPr>
        <w:t xml:space="preserve"> to provide </w:t>
      </w:r>
      <w:r w:rsidRPr="008301B4">
        <w:rPr>
          <w:rFonts w:ascii="Arial" w:hAnsi="Arial" w:cs="Arial"/>
          <w:i/>
          <w:iCs/>
          <w:sz w:val="20"/>
        </w:rPr>
        <w:t>Proof of Vaccination.</w:t>
      </w:r>
    </w:p>
    <w:p w14:paraId="5266C1DF" w14:textId="77777777" w:rsidR="003B154D" w:rsidRPr="008301B4" w:rsidRDefault="003B154D" w:rsidP="003B154D">
      <w:pPr>
        <w:spacing w:after="0" w:line="240" w:lineRule="auto"/>
        <w:rPr>
          <w:rFonts w:ascii="Arial" w:hAnsi="Arial" w:cs="Arial"/>
          <w:sz w:val="16"/>
          <w:szCs w:val="16"/>
        </w:rPr>
      </w:pPr>
    </w:p>
    <w:p w14:paraId="4B285FAD" w14:textId="77777777" w:rsidR="003B154D" w:rsidRPr="008301B4" w:rsidRDefault="003B154D" w:rsidP="003B154D">
      <w:pPr>
        <w:spacing w:after="0" w:line="240" w:lineRule="auto"/>
        <w:rPr>
          <w:rFonts w:ascii="Arial" w:hAnsi="Arial" w:cs="Arial"/>
          <w:sz w:val="20"/>
        </w:rPr>
      </w:pPr>
      <w:r w:rsidRPr="008301B4">
        <w:rPr>
          <w:rFonts w:ascii="Arial" w:hAnsi="Arial" w:cs="Arial"/>
          <w:sz w:val="20"/>
        </w:rPr>
        <w:t>Please be aware that this is an ever-changing context and that the venue requirements may change at any time.  We will attempt to keep you informed of any changes to the above requirements as soon as School Sport WA is made aware of the changes.</w:t>
      </w:r>
    </w:p>
    <w:p w14:paraId="66EB5D9E" w14:textId="77777777" w:rsidR="003B154D" w:rsidRPr="008301B4" w:rsidRDefault="003B154D" w:rsidP="003B154D">
      <w:pPr>
        <w:spacing w:after="0" w:line="240" w:lineRule="auto"/>
        <w:rPr>
          <w:rFonts w:ascii="Arial" w:hAnsi="Arial" w:cs="Arial"/>
          <w:sz w:val="16"/>
          <w:szCs w:val="16"/>
        </w:rPr>
      </w:pPr>
    </w:p>
    <w:p w14:paraId="6E735435" w14:textId="385B3814" w:rsidR="003B154D" w:rsidRPr="008301B4" w:rsidRDefault="003B154D" w:rsidP="003B154D">
      <w:pPr>
        <w:spacing w:after="0" w:line="240" w:lineRule="auto"/>
        <w:rPr>
          <w:rFonts w:ascii="Arial" w:hAnsi="Arial" w:cs="Arial"/>
          <w:b/>
          <w:bCs/>
          <w:szCs w:val="24"/>
        </w:rPr>
      </w:pPr>
      <w:r w:rsidRPr="008301B4">
        <w:rPr>
          <w:rFonts w:ascii="Arial" w:hAnsi="Arial" w:cs="Arial"/>
          <w:b/>
          <w:bCs/>
          <w:szCs w:val="24"/>
        </w:rPr>
        <w:t xml:space="preserve">PRE / POST RACE MASK </w:t>
      </w:r>
      <w:r>
        <w:rPr>
          <w:rFonts w:ascii="Arial" w:hAnsi="Arial" w:cs="Arial"/>
          <w:b/>
          <w:bCs/>
          <w:szCs w:val="24"/>
        </w:rPr>
        <w:t>REQUIREMENTS</w:t>
      </w:r>
    </w:p>
    <w:p w14:paraId="13B2820D" w14:textId="77777777" w:rsidR="003B154D" w:rsidRPr="008301B4" w:rsidRDefault="003B154D" w:rsidP="003B154D">
      <w:pPr>
        <w:spacing w:after="0" w:line="240" w:lineRule="auto"/>
        <w:rPr>
          <w:rFonts w:ascii="Arial" w:hAnsi="Arial" w:cs="Arial"/>
          <w:sz w:val="20"/>
        </w:rPr>
      </w:pPr>
      <w:r w:rsidRPr="008301B4">
        <w:rPr>
          <w:rFonts w:ascii="Arial" w:hAnsi="Arial" w:cs="Arial"/>
          <w:sz w:val="20"/>
        </w:rPr>
        <w:lastRenderedPageBreak/>
        <w:t>Please make sure that your students understand the process to be followed:</w:t>
      </w:r>
    </w:p>
    <w:p w14:paraId="4233EF69" w14:textId="77777777" w:rsidR="003B154D" w:rsidRPr="008301B4" w:rsidRDefault="003B154D" w:rsidP="003B154D">
      <w:pPr>
        <w:spacing w:after="0" w:line="240" w:lineRule="auto"/>
        <w:rPr>
          <w:rFonts w:ascii="Arial" w:hAnsi="Arial" w:cs="Arial"/>
          <w:sz w:val="20"/>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4"/>
      </w:tblGrid>
      <w:tr w:rsidR="003B154D" w:rsidRPr="008301B4" w14:paraId="73E50DC1" w14:textId="77777777" w:rsidTr="003B154D">
        <w:trPr>
          <w:trHeight w:val="454"/>
        </w:trPr>
        <w:tc>
          <w:tcPr>
            <w:tcW w:w="1134" w:type="dxa"/>
            <w:shd w:val="clear" w:color="auto" w:fill="D9D9D9"/>
            <w:vAlign w:val="center"/>
          </w:tcPr>
          <w:p w14:paraId="5D745BF2" w14:textId="77777777" w:rsidR="003B154D" w:rsidRPr="008301B4" w:rsidRDefault="003B154D" w:rsidP="003B154D">
            <w:pPr>
              <w:spacing w:after="0" w:line="240" w:lineRule="auto"/>
              <w:jc w:val="center"/>
              <w:rPr>
                <w:rFonts w:ascii="Arial" w:hAnsi="Arial" w:cs="Arial"/>
                <w:b/>
                <w:bCs/>
                <w:sz w:val="20"/>
              </w:rPr>
            </w:pPr>
            <w:r w:rsidRPr="008301B4">
              <w:rPr>
                <w:rFonts w:ascii="Arial" w:hAnsi="Arial" w:cs="Arial"/>
                <w:b/>
                <w:bCs/>
                <w:sz w:val="20"/>
              </w:rPr>
              <w:t>Step 1</w:t>
            </w:r>
          </w:p>
        </w:tc>
        <w:tc>
          <w:tcPr>
            <w:tcW w:w="8504" w:type="dxa"/>
            <w:shd w:val="clear" w:color="auto" w:fill="auto"/>
            <w:vAlign w:val="center"/>
          </w:tcPr>
          <w:p w14:paraId="53F833B8" w14:textId="77777777" w:rsidR="003B154D" w:rsidRPr="008301B4" w:rsidRDefault="003B154D" w:rsidP="003B154D">
            <w:pPr>
              <w:spacing w:after="0" w:line="240" w:lineRule="auto"/>
              <w:rPr>
                <w:rFonts w:ascii="Arial" w:hAnsi="Arial" w:cs="Arial"/>
                <w:sz w:val="20"/>
              </w:rPr>
            </w:pPr>
            <w:r w:rsidRPr="008301B4">
              <w:rPr>
                <w:rFonts w:ascii="Arial" w:hAnsi="Arial" w:cs="Arial"/>
                <w:sz w:val="20"/>
              </w:rPr>
              <w:t>Masks are to be worn up until being called to the starting block.</w:t>
            </w:r>
          </w:p>
        </w:tc>
      </w:tr>
      <w:tr w:rsidR="003B154D" w:rsidRPr="008301B4" w14:paraId="01067C54" w14:textId="77777777" w:rsidTr="003B154D">
        <w:trPr>
          <w:trHeight w:val="454"/>
        </w:trPr>
        <w:tc>
          <w:tcPr>
            <w:tcW w:w="1134" w:type="dxa"/>
            <w:shd w:val="clear" w:color="auto" w:fill="D9D9D9"/>
            <w:vAlign w:val="center"/>
          </w:tcPr>
          <w:p w14:paraId="354DA53E" w14:textId="77777777" w:rsidR="003B154D" w:rsidRPr="008301B4" w:rsidRDefault="003B154D" w:rsidP="003B154D">
            <w:pPr>
              <w:spacing w:after="0" w:line="240" w:lineRule="auto"/>
              <w:jc w:val="center"/>
              <w:rPr>
                <w:rFonts w:ascii="Arial" w:hAnsi="Arial" w:cs="Arial"/>
                <w:b/>
                <w:bCs/>
                <w:sz w:val="20"/>
              </w:rPr>
            </w:pPr>
            <w:r w:rsidRPr="008301B4">
              <w:rPr>
                <w:rFonts w:ascii="Arial" w:hAnsi="Arial" w:cs="Arial"/>
                <w:b/>
                <w:bCs/>
                <w:sz w:val="20"/>
              </w:rPr>
              <w:t>Step 2</w:t>
            </w:r>
          </w:p>
        </w:tc>
        <w:tc>
          <w:tcPr>
            <w:tcW w:w="8504" w:type="dxa"/>
            <w:shd w:val="clear" w:color="auto" w:fill="auto"/>
            <w:vAlign w:val="center"/>
          </w:tcPr>
          <w:p w14:paraId="7EC90660" w14:textId="77777777" w:rsidR="003B154D" w:rsidRPr="008301B4" w:rsidRDefault="003B154D" w:rsidP="003B154D">
            <w:pPr>
              <w:spacing w:after="0" w:line="240" w:lineRule="auto"/>
              <w:rPr>
                <w:rFonts w:ascii="Arial" w:hAnsi="Arial" w:cs="Arial"/>
                <w:sz w:val="20"/>
              </w:rPr>
            </w:pPr>
            <w:r w:rsidRPr="008301B4">
              <w:rPr>
                <w:rFonts w:ascii="Arial" w:hAnsi="Arial" w:cs="Arial"/>
                <w:sz w:val="20"/>
              </w:rPr>
              <w:t>Mask is to be placed into a zip-lock bag (provided by the student with their name and school written on it) and then the zip-lock bag is to be placed into numbered box (lane #) held by a Student Official standing next to the block.</w:t>
            </w:r>
          </w:p>
        </w:tc>
      </w:tr>
      <w:tr w:rsidR="003B154D" w:rsidRPr="008301B4" w14:paraId="4B1BC825" w14:textId="77777777" w:rsidTr="003B154D">
        <w:trPr>
          <w:trHeight w:val="454"/>
        </w:trPr>
        <w:tc>
          <w:tcPr>
            <w:tcW w:w="1134" w:type="dxa"/>
            <w:shd w:val="clear" w:color="auto" w:fill="D9D9D9"/>
            <w:vAlign w:val="center"/>
          </w:tcPr>
          <w:p w14:paraId="70DC41E8" w14:textId="77777777" w:rsidR="003B154D" w:rsidRPr="008301B4" w:rsidRDefault="003B154D" w:rsidP="003B154D">
            <w:pPr>
              <w:spacing w:after="0" w:line="240" w:lineRule="auto"/>
              <w:jc w:val="center"/>
              <w:rPr>
                <w:rFonts w:ascii="Arial" w:hAnsi="Arial" w:cs="Arial"/>
                <w:b/>
                <w:bCs/>
                <w:sz w:val="20"/>
              </w:rPr>
            </w:pPr>
            <w:r w:rsidRPr="008301B4">
              <w:rPr>
                <w:rFonts w:ascii="Arial" w:hAnsi="Arial" w:cs="Arial"/>
                <w:b/>
                <w:bCs/>
                <w:sz w:val="20"/>
              </w:rPr>
              <w:t>Step 3</w:t>
            </w:r>
          </w:p>
        </w:tc>
        <w:tc>
          <w:tcPr>
            <w:tcW w:w="8504" w:type="dxa"/>
            <w:shd w:val="clear" w:color="auto" w:fill="auto"/>
            <w:vAlign w:val="center"/>
          </w:tcPr>
          <w:p w14:paraId="4CD9659B" w14:textId="77777777" w:rsidR="003B154D" w:rsidRPr="008301B4" w:rsidRDefault="003B154D" w:rsidP="003B154D">
            <w:pPr>
              <w:spacing w:after="0" w:line="240" w:lineRule="auto"/>
              <w:rPr>
                <w:rFonts w:ascii="Arial" w:hAnsi="Arial" w:cs="Arial"/>
                <w:sz w:val="20"/>
              </w:rPr>
            </w:pPr>
            <w:r w:rsidRPr="008301B4">
              <w:rPr>
                <w:rFonts w:ascii="Arial" w:hAnsi="Arial" w:cs="Arial"/>
                <w:sz w:val="20"/>
              </w:rPr>
              <w:t xml:space="preserve">Upon exiting the </w:t>
            </w:r>
            <w:proofErr w:type="gramStart"/>
            <w:r w:rsidRPr="008301B4">
              <w:rPr>
                <w:rFonts w:ascii="Arial" w:hAnsi="Arial" w:cs="Arial"/>
                <w:sz w:val="20"/>
              </w:rPr>
              <w:t>pool</w:t>
            </w:r>
            <w:proofErr w:type="gramEnd"/>
            <w:r w:rsidRPr="008301B4">
              <w:rPr>
                <w:rFonts w:ascii="Arial" w:hAnsi="Arial" w:cs="Arial"/>
                <w:sz w:val="20"/>
              </w:rPr>
              <w:t xml:space="preserve"> the swimmer is to retrieve their mask from the Student Official who will be standing at the pool exit points either side of the pool.</w:t>
            </w:r>
          </w:p>
        </w:tc>
      </w:tr>
      <w:tr w:rsidR="003B154D" w:rsidRPr="008301B4" w14:paraId="49FC4D74" w14:textId="77777777" w:rsidTr="003B154D">
        <w:trPr>
          <w:trHeight w:val="454"/>
        </w:trPr>
        <w:tc>
          <w:tcPr>
            <w:tcW w:w="1134" w:type="dxa"/>
            <w:shd w:val="clear" w:color="auto" w:fill="D9D9D9"/>
            <w:vAlign w:val="center"/>
          </w:tcPr>
          <w:p w14:paraId="03DA0F4F" w14:textId="77777777" w:rsidR="003B154D" w:rsidRPr="008301B4" w:rsidRDefault="003B154D" w:rsidP="003B154D">
            <w:pPr>
              <w:spacing w:after="0" w:line="240" w:lineRule="auto"/>
              <w:jc w:val="center"/>
              <w:rPr>
                <w:rFonts w:ascii="Arial" w:hAnsi="Arial" w:cs="Arial"/>
                <w:b/>
                <w:bCs/>
                <w:sz w:val="20"/>
              </w:rPr>
            </w:pPr>
            <w:r w:rsidRPr="008301B4">
              <w:rPr>
                <w:rFonts w:ascii="Arial" w:hAnsi="Arial" w:cs="Arial"/>
                <w:b/>
                <w:bCs/>
                <w:sz w:val="20"/>
              </w:rPr>
              <w:t>Step 4</w:t>
            </w:r>
          </w:p>
        </w:tc>
        <w:tc>
          <w:tcPr>
            <w:tcW w:w="8504" w:type="dxa"/>
            <w:shd w:val="clear" w:color="auto" w:fill="auto"/>
            <w:vAlign w:val="center"/>
          </w:tcPr>
          <w:p w14:paraId="5F89F156" w14:textId="77777777" w:rsidR="003B154D" w:rsidRPr="008301B4" w:rsidRDefault="003B154D" w:rsidP="003B154D">
            <w:pPr>
              <w:spacing w:after="0" w:line="240" w:lineRule="auto"/>
              <w:rPr>
                <w:rFonts w:ascii="Arial" w:hAnsi="Arial" w:cs="Arial"/>
                <w:sz w:val="20"/>
              </w:rPr>
            </w:pPr>
            <w:r w:rsidRPr="008301B4">
              <w:rPr>
                <w:rFonts w:ascii="Arial" w:hAnsi="Arial" w:cs="Arial"/>
                <w:sz w:val="20"/>
              </w:rPr>
              <w:t xml:space="preserve">Once swimmers have put their mask back </w:t>
            </w:r>
            <w:proofErr w:type="gramStart"/>
            <w:r w:rsidRPr="008301B4">
              <w:rPr>
                <w:rFonts w:ascii="Arial" w:hAnsi="Arial" w:cs="Arial"/>
                <w:sz w:val="20"/>
              </w:rPr>
              <w:t>on</w:t>
            </w:r>
            <w:proofErr w:type="gramEnd"/>
            <w:r w:rsidRPr="008301B4">
              <w:rPr>
                <w:rFonts w:ascii="Arial" w:hAnsi="Arial" w:cs="Arial"/>
                <w:sz w:val="20"/>
              </w:rPr>
              <w:t xml:space="preserve"> they can return to their school.</w:t>
            </w:r>
          </w:p>
        </w:tc>
      </w:tr>
      <w:tr w:rsidR="003B154D" w:rsidRPr="008301B4" w14:paraId="01B42F4A" w14:textId="77777777" w:rsidTr="003B154D">
        <w:trPr>
          <w:trHeight w:val="454"/>
        </w:trPr>
        <w:tc>
          <w:tcPr>
            <w:tcW w:w="1134" w:type="dxa"/>
            <w:shd w:val="clear" w:color="auto" w:fill="D9D9D9"/>
            <w:vAlign w:val="center"/>
          </w:tcPr>
          <w:p w14:paraId="6F34337B" w14:textId="77777777" w:rsidR="003B154D" w:rsidRPr="008301B4" w:rsidRDefault="003B154D" w:rsidP="003B154D">
            <w:pPr>
              <w:spacing w:after="0" w:line="240" w:lineRule="auto"/>
              <w:jc w:val="center"/>
              <w:rPr>
                <w:rFonts w:ascii="Arial" w:hAnsi="Arial" w:cs="Arial"/>
                <w:b/>
                <w:bCs/>
                <w:sz w:val="20"/>
              </w:rPr>
            </w:pPr>
            <w:r w:rsidRPr="008301B4">
              <w:rPr>
                <w:rFonts w:ascii="Arial" w:hAnsi="Arial" w:cs="Arial"/>
                <w:b/>
                <w:bCs/>
                <w:sz w:val="20"/>
              </w:rPr>
              <w:t>Step 5</w:t>
            </w:r>
          </w:p>
        </w:tc>
        <w:tc>
          <w:tcPr>
            <w:tcW w:w="8504" w:type="dxa"/>
            <w:shd w:val="clear" w:color="auto" w:fill="auto"/>
            <w:vAlign w:val="center"/>
          </w:tcPr>
          <w:p w14:paraId="40A7D571" w14:textId="77777777" w:rsidR="003B154D" w:rsidRPr="008301B4" w:rsidRDefault="003B154D" w:rsidP="003B154D">
            <w:pPr>
              <w:spacing w:after="0" w:line="240" w:lineRule="auto"/>
              <w:rPr>
                <w:rFonts w:ascii="Arial" w:hAnsi="Arial" w:cs="Arial"/>
                <w:sz w:val="20"/>
              </w:rPr>
            </w:pPr>
            <w:r w:rsidRPr="008301B4">
              <w:rPr>
                <w:rFonts w:ascii="Arial" w:hAnsi="Arial" w:cs="Arial"/>
                <w:sz w:val="20"/>
              </w:rPr>
              <w:t>Placegetters are to move directly to the Awards Dais (</w:t>
            </w:r>
            <w:r w:rsidRPr="008301B4">
              <w:rPr>
                <w:rFonts w:ascii="Arial" w:hAnsi="Arial" w:cs="Arial"/>
                <w:i/>
                <w:iCs/>
                <w:sz w:val="20"/>
              </w:rPr>
              <w:t>see pool map</w:t>
            </w:r>
            <w:r w:rsidRPr="008301B4">
              <w:rPr>
                <w:rFonts w:ascii="Arial" w:hAnsi="Arial" w:cs="Arial"/>
                <w:sz w:val="20"/>
              </w:rPr>
              <w:t>) to be announced and then return to their school area immediately.</w:t>
            </w:r>
          </w:p>
        </w:tc>
      </w:tr>
    </w:tbl>
    <w:p w14:paraId="7886D82F" w14:textId="77777777" w:rsidR="003B154D" w:rsidRPr="008301B4" w:rsidRDefault="003B154D" w:rsidP="003B154D">
      <w:pPr>
        <w:spacing w:after="0" w:line="240" w:lineRule="auto"/>
        <w:rPr>
          <w:rFonts w:ascii="Arial" w:hAnsi="Arial" w:cs="Arial"/>
          <w:b/>
          <w:sz w:val="16"/>
          <w:szCs w:val="16"/>
        </w:rPr>
      </w:pPr>
    </w:p>
    <w:p w14:paraId="68208D04" w14:textId="77777777" w:rsidR="003B154D" w:rsidRPr="008301B4" w:rsidRDefault="003B154D" w:rsidP="003B154D">
      <w:pPr>
        <w:spacing w:after="0" w:line="240" w:lineRule="auto"/>
        <w:rPr>
          <w:rFonts w:ascii="Arial" w:hAnsi="Arial" w:cs="Arial"/>
          <w:i/>
          <w:sz w:val="20"/>
        </w:rPr>
      </w:pPr>
      <w:r w:rsidRPr="008301B4">
        <w:rPr>
          <w:rFonts w:ascii="Arial" w:hAnsi="Arial" w:cs="Arial"/>
          <w:b/>
          <w:i/>
          <w:sz w:val="20"/>
          <w:u w:val="single"/>
        </w:rPr>
        <w:t>Please Note</w:t>
      </w:r>
      <w:r w:rsidRPr="008301B4">
        <w:rPr>
          <w:rFonts w:ascii="Arial" w:hAnsi="Arial" w:cs="Arial"/>
          <w:b/>
          <w:i/>
          <w:sz w:val="20"/>
        </w:rPr>
        <w:t xml:space="preserve">:  </w:t>
      </w:r>
      <w:r w:rsidRPr="008301B4">
        <w:rPr>
          <w:rFonts w:ascii="Arial" w:hAnsi="Arial" w:cs="Arial"/>
          <w:i/>
          <w:sz w:val="20"/>
        </w:rPr>
        <w:t>School Sport WA is not responsible for providing zip-lock bags for participants to put their mask in.  As a suggestion schools should bring spare bags just in case a student forgets.</w:t>
      </w:r>
    </w:p>
    <w:p w14:paraId="43D11ADE" w14:textId="77777777" w:rsidR="006270E7" w:rsidRPr="00A56077" w:rsidRDefault="006270E7" w:rsidP="00A41593">
      <w:pPr>
        <w:rPr>
          <w:rFonts w:ascii="Arial" w:hAnsi="Arial" w:cs="Arial"/>
          <w:b/>
          <w:szCs w:val="18"/>
          <w:lang w:val="en-US"/>
        </w:rPr>
      </w:pPr>
    </w:p>
    <w:p w14:paraId="4800840D" w14:textId="77777777" w:rsidR="00096A8B" w:rsidRPr="00A56077" w:rsidRDefault="00096A8B" w:rsidP="003B154D">
      <w:pPr>
        <w:spacing w:after="0" w:line="240" w:lineRule="auto"/>
        <w:jc w:val="center"/>
        <w:rPr>
          <w:rFonts w:ascii="Arial" w:hAnsi="Arial" w:cs="Arial"/>
          <w:b/>
          <w:szCs w:val="18"/>
          <w:lang w:val="en-US"/>
        </w:rPr>
      </w:pPr>
      <w:r w:rsidRPr="00A56077">
        <w:rPr>
          <w:rFonts w:ascii="Arial" w:hAnsi="Arial" w:cs="Arial"/>
          <w:b/>
          <w:szCs w:val="18"/>
          <w:lang w:val="en-US"/>
        </w:rPr>
        <w:t>Referees Notes:</w:t>
      </w:r>
    </w:p>
    <w:p w14:paraId="56D6B28D" w14:textId="77777777" w:rsidR="0040068A" w:rsidRPr="00A56077" w:rsidRDefault="00096A8B" w:rsidP="003B154D">
      <w:pPr>
        <w:spacing w:after="0" w:line="240" w:lineRule="auto"/>
        <w:rPr>
          <w:rFonts w:ascii="Arial" w:hAnsi="Arial" w:cs="Arial"/>
          <w:szCs w:val="18"/>
          <w:lang w:val="en-US"/>
        </w:rPr>
      </w:pPr>
      <w:r w:rsidRPr="00A56077">
        <w:rPr>
          <w:rFonts w:ascii="Arial" w:hAnsi="Arial" w:cs="Arial"/>
          <w:b/>
          <w:szCs w:val="18"/>
          <w:lang w:val="en-US"/>
        </w:rPr>
        <w:t>Start:</w:t>
      </w:r>
      <w:r w:rsidRPr="00A56077">
        <w:rPr>
          <w:rFonts w:ascii="Arial" w:hAnsi="Arial" w:cs="Arial"/>
          <w:szCs w:val="18"/>
          <w:lang w:val="en-US"/>
        </w:rPr>
        <w:t xml:space="preserve"> </w:t>
      </w:r>
      <w:r w:rsidRPr="00A56077">
        <w:rPr>
          <w:rFonts w:ascii="Arial" w:hAnsi="Arial" w:cs="Arial"/>
          <w:szCs w:val="18"/>
        </w:rPr>
        <w:t xml:space="preserve">The start in Freestyle, Breaststroke, </w:t>
      </w:r>
      <w:proofErr w:type="gramStart"/>
      <w:r w:rsidRPr="00A56077">
        <w:rPr>
          <w:rFonts w:ascii="Arial" w:hAnsi="Arial" w:cs="Arial"/>
          <w:szCs w:val="18"/>
        </w:rPr>
        <w:t>Butterfly</w:t>
      </w:r>
      <w:proofErr w:type="gramEnd"/>
      <w:r w:rsidRPr="00A56077">
        <w:rPr>
          <w:rFonts w:ascii="Arial" w:hAnsi="Arial" w:cs="Arial"/>
          <w:szCs w:val="18"/>
        </w:rPr>
        <w:t xml:space="preserve"> and individual medley races shall be with a dive. The start in Backstroke and Medley Relay races shall be from the water.</w:t>
      </w:r>
      <w:r w:rsidR="002114E6" w:rsidRPr="00A56077">
        <w:rPr>
          <w:rFonts w:ascii="Arial" w:hAnsi="Arial" w:cs="Arial"/>
          <w:szCs w:val="18"/>
          <w:lang w:val="en-US"/>
        </w:rPr>
        <w:t xml:space="preserve"> </w:t>
      </w:r>
    </w:p>
    <w:p w14:paraId="466C30FF" w14:textId="77777777" w:rsidR="003B154D" w:rsidRPr="00A56077" w:rsidRDefault="002C00E0" w:rsidP="003B154D">
      <w:pPr>
        <w:spacing w:after="0" w:line="240" w:lineRule="auto"/>
        <w:rPr>
          <w:rFonts w:ascii="Arial" w:hAnsi="Arial" w:cs="Arial"/>
          <w:szCs w:val="18"/>
          <w:highlight w:val="yellow"/>
        </w:rPr>
      </w:pPr>
      <w:r w:rsidRPr="00A56077">
        <w:rPr>
          <w:rFonts w:ascii="Arial" w:hAnsi="Arial" w:cs="Arial"/>
          <w:b/>
          <w:szCs w:val="18"/>
          <w:highlight w:val="yellow"/>
        </w:rPr>
        <w:t>False start</w:t>
      </w:r>
      <w:r w:rsidRPr="00A56077">
        <w:rPr>
          <w:rFonts w:ascii="Arial" w:hAnsi="Arial" w:cs="Arial"/>
          <w:szCs w:val="18"/>
          <w:highlight w:val="yellow"/>
        </w:rPr>
        <w:t xml:space="preserve">: </w:t>
      </w:r>
    </w:p>
    <w:p w14:paraId="058C9E2C" w14:textId="779C68C4" w:rsidR="0040068A" w:rsidRPr="00A56077" w:rsidRDefault="00096A8B" w:rsidP="003B154D">
      <w:pPr>
        <w:pStyle w:val="ListParagraph"/>
        <w:numPr>
          <w:ilvl w:val="0"/>
          <w:numId w:val="12"/>
        </w:numPr>
        <w:spacing w:after="0" w:line="240" w:lineRule="auto"/>
        <w:rPr>
          <w:rFonts w:ascii="Arial" w:hAnsi="Arial" w:cs="Arial"/>
          <w:szCs w:val="18"/>
          <w:highlight w:val="yellow"/>
        </w:rPr>
      </w:pPr>
      <w:r w:rsidRPr="00A56077">
        <w:rPr>
          <w:rFonts w:ascii="Arial" w:hAnsi="Arial" w:cs="Arial"/>
          <w:szCs w:val="18"/>
          <w:highlight w:val="yellow"/>
        </w:rPr>
        <w:t>For 20</w:t>
      </w:r>
      <w:r w:rsidR="00205D72" w:rsidRPr="00A56077">
        <w:rPr>
          <w:rFonts w:ascii="Arial" w:hAnsi="Arial" w:cs="Arial"/>
          <w:szCs w:val="18"/>
          <w:highlight w:val="yellow"/>
        </w:rPr>
        <w:t>2</w:t>
      </w:r>
      <w:r w:rsidR="003B154D" w:rsidRPr="00A56077">
        <w:rPr>
          <w:rFonts w:ascii="Arial" w:hAnsi="Arial" w:cs="Arial"/>
          <w:szCs w:val="18"/>
          <w:highlight w:val="yellow"/>
        </w:rPr>
        <w:t>2</w:t>
      </w:r>
      <w:r w:rsidR="00205D72" w:rsidRPr="00A56077">
        <w:rPr>
          <w:rFonts w:ascii="Arial" w:hAnsi="Arial" w:cs="Arial"/>
          <w:szCs w:val="18"/>
          <w:highlight w:val="yellow"/>
        </w:rPr>
        <w:t xml:space="preserve"> </w:t>
      </w:r>
      <w:r w:rsidRPr="00A56077">
        <w:rPr>
          <w:rFonts w:ascii="Arial" w:hAnsi="Arial" w:cs="Arial"/>
          <w:szCs w:val="18"/>
          <w:highlight w:val="yellow"/>
        </w:rPr>
        <w:t>Schools in C</w:t>
      </w:r>
      <w:r w:rsidR="003B154D" w:rsidRPr="00A56077">
        <w:rPr>
          <w:rFonts w:ascii="Arial" w:hAnsi="Arial" w:cs="Arial"/>
          <w:szCs w:val="18"/>
          <w:highlight w:val="yellow"/>
        </w:rPr>
        <w:t xml:space="preserve"> &amp; </w:t>
      </w:r>
      <w:r w:rsidRPr="00A56077">
        <w:rPr>
          <w:rFonts w:ascii="Arial" w:hAnsi="Arial" w:cs="Arial"/>
          <w:szCs w:val="18"/>
          <w:highlight w:val="yellow"/>
        </w:rPr>
        <w:t>D</w:t>
      </w:r>
      <w:r w:rsidR="00BC7EC8" w:rsidRPr="00A56077">
        <w:rPr>
          <w:rFonts w:ascii="Arial" w:hAnsi="Arial" w:cs="Arial"/>
          <w:szCs w:val="18"/>
          <w:highlight w:val="yellow"/>
        </w:rPr>
        <w:t xml:space="preserve"> </w:t>
      </w:r>
      <w:r w:rsidRPr="00A56077">
        <w:rPr>
          <w:rFonts w:ascii="Arial" w:hAnsi="Arial" w:cs="Arial"/>
          <w:szCs w:val="18"/>
          <w:highlight w:val="yellow"/>
        </w:rPr>
        <w:t xml:space="preserve">will be afforded a </w:t>
      </w:r>
      <w:proofErr w:type="gramStart"/>
      <w:r w:rsidRPr="00A56077">
        <w:rPr>
          <w:rFonts w:ascii="Arial" w:hAnsi="Arial" w:cs="Arial"/>
          <w:szCs w:val="18"/>
          <w:highlight w:val="yellow"/>
        </w:rPr>
        <w:t>2 start</w:t>
      </w:r>
      <w:proofErr w:type="gramEnd"/>
      <w:r w:rsidRPr="00A56077">
        <w:rPr>
          <w:rFonts w:ascii="Arial" w:hAnsi="Arial" w:cs="Arial"/>
          <w:szCs w:val="18"/>
          <w:highlight w:val="yellow"/>
        </w:rPr>
        <w:t xml:space="preserve"> rule</w:t>
      </w:r>
      <w:r w:rsidR="0040068A" w:rsidRPr="00A56077">
        <w:rPr>
          <w:rFonts w:ascii="Arial" w:hAnsi="Arial" w:cs="Arial"/>
          <w:szCs w:val="18"/>
          <w:highlight w:val="yellow"/>
        </w:rPr>
        <w:t>.</w:t>
      </w:r>
    </w:p>
    <w:p w14:paraId="7E9CB461" w14:textId="4A13975A" w:rsidR="00096A8B" w:rsidRPr="00A56077" w:rsidRDefault="0040068A" w:rsidP="003B154D">
      <w:pPr>
        <w:pStyle w:val="ListParagraph"/>
        <w:numPr>
          <w:ilvl w:val="0"/>
          <w:numId w:val="12"/>
        </w:numPr>
        <w:spacing w:after="0" w:line="240" w:lineRule="auto"/>
        <w:rPr>
          <w:rFonts w:ascii="Arial" w:hAnsi="Arial" w:cs="Arial"/>
          <w:szCs w:val="18"/>
          <w:lang w:val="en-US"/>
        </w:rPr>
      </w:pPr>
      <w:r w:rsidRPr="00A56077">
        <w:rPr>
          <w:rFonts w:ascii="Arial" w:hAnsi="Arial" w:cs="Arial"/>
          <w:szCs w:val="18"/>
          <w:highlight w:val="yellow"/>
        </w:rPr>
        <w:t xml:space="preserve">For </w:t>
      </w:r>
      <w:r w:rsidR="00096A8B" w:rsidRPr="00A56077">
        <w:rPr>
          <w:rFonts w:ascii="Arial" w:hAnsi="Arial" w:cs="Arial"/>
          <w:szCs w:val="18"/>
          <w:highlight w:val="yellow"/>
        </w:rPr>
        <w:t xml:space="preserve">A &amp; B </w:t>
      </w:r>
      <w:proofErr w:type="gramStart"/>
      <w:r w:rsidR="00096A8B" w:rsidRPr="00A56077">
        <w:rPr>
          <w:rFonts w:ascii="Arial" w:hAnsi="Arial" w:cs="Arial"/>
          <w:szCs w:val="18"/>
          <w:highlight w:val="yellow"/>
        </w:rPr>
        <w:t>schools</w:t>
      </w:r>
      <w:proofErr w:type="gramEnd"/>
      <w:r w:rsidR="00096A8B" w:rsidRPr="00A56077">
        <w:rPr>
          <w:rFonts w:ascii="Arial" w:hAnsi="Arial" w:cs="Arial"/>
          <w:szCs w:val="18"/>
          <w:highlight w:val="yellow"/>
        </w:rPr>
        <w:t xml:space="preserve"> be under the “One Start” rule.</w:t>
      </w:r>
    </w:p>
    <w:p w14:paraId="5CC0E87E" w14:textId="77777777" w:rsidR="007011EC" w:rsidRPr="00A56077" w:rsidRDefault="00096A8B" w:rsidP="003B154D">
      <w:pPr>
        <w:spacing w:after="0" w:line="240" w:lineRule="auto"/>
        <w:rPr>
          <w:rFonts w:ascii="Arial" w:hAnsi="Arial" w:cs="Arial"/>
          <w:szCs w:val="18"/>
        </w:rPr>
      </w:pPr>
      <w:r w:rsidRPr="00A56077">
        <w:rPr>
          <w:rFonts w:ascii="Arial" w:hAnsi="Arial" w:cs="Arial"/>
          <w:b/>
          <w:szCs w:val="18"/>
        </w:rPr>
        <w:t>Butterfly:</w:t>
      </w:r>
      <w:r w:rsidRPr="00A56077">
        <w:rPr>
          <w:rFonts w:ascii="Arial" w:hAnsi="Arial" w:cs="Arial"/>
          <w:szCs w:val="18"/>
        </w:rPr>
        <w:t xml:space="preserve"> At the start and at turns, the swimmer is permitted one or more leg kicks and one arm pull under water, which must bring him to the surface. It shall be permissible for a swimmer to be completely submerged for </w:t>
      </w:r>
      <w:proofErr w:type="gramStart"/>
      <w:r w:rsidRPr="00A56077">
        <w:rPr>
          <w:rFonts w:ascii="Arial" w:hAnsi="Arial" w:cs="Arial"/>
          <w:szCs w:val="18"/>
        </w:rPr>
        <w:t>a distance of not</w:t>
      </w:r>
      <w:proofErr w:type="gramEnd"/>
      <w:r w:rsidRPr="00A56077">
        <w:rPr>
          <w:rFonts w:ascii="Arial" w:hAnsi="Arial" w:cs="Arial"/>
          <w:szCs w:val="18"/>
        </w:rPr>
        <w:t xml:space="preserve"> more than 15 metres after the start and after each turn.</w:t>
      </w:r>
    </w:p>
    <w:p w14:paraId="6FA42255" w14:textId="77777777" w:rsidR="00097F32" w:rsidRPr="00A56077" w:rsidRDefault="00097F32" w:rsidP="003B154D">
      <w:pPr>
        <w:spacing w:after="0" w:line="240" w:lineRule="auto"/>
        <w:rPr>
          <w:rFonts w:ascii="Arial" w:hAnsi="Arial" w:cs="Arial"/>
          <w:szCs w:val="18"/>
        </w:rPr>
      </w:pPr>
      <w:r w:rsidRPr="00A56077">
        <w:rPr>
          <w:rFonts w:ascii="Arial" w:hAnsi="Arial" w:cs="Arial"/>
          <w:b/>
          <w:szCs w:val="18"/>
        </w:rPr>
        <w:t>Breaststroke:</w:t>
      </w:r>
      <w:r w:rsidRPr="00A56077">
        <w:rPr>
          <w:rFonts w:ascii="Arial" w:hAnsi="Arial" w:cs="Arial"/>
          <w:szCs w:val="18"/>
        </w:rPr>
        <w:t xml:space="preserve"> After the start and after each turn, the swimmer may take one arm stroke completely back to the legs. The head must break the surface of the water before the hands turn inward at the widest part of the second stroke. A single downward Butterfly kick followed by a breaststroke kick is permitted while wholly submerged. At each turn and at the finish of the race, </w:t>
      </w:r>
      <w:r w:rsidRPr="00A56077">
        <w:rPr>
          <w:rFonts w:ascii="Arial" w:hAnsi="Arial" w:cs="Arial"/>
          <w:b/>
          <w:szCs w:val="18"/>
        </w:rPr>
        <w:t>the touch shall be made with both hands simultaneously at, above, or below the water level.</w:t>
      </w:r>
      <w:r w:rsidRPr="00A56077">
        <w:rPr>
          <w:rFonts w:ascii="Arial" w:hAnsi="Arial" w:cs="Arial"/>
          <w:szCs w:val="18"/>
        </w:rPr>
        <w:t xml:space="preserve"> </w:t>
      </w:r>
    </w:p>
    <w:p w14:paraId="06C5FAB0" w14:textId="77777777" w:rsidR="007011EC" w:rsidRPr="00A56077" w:rsidRDefault="00097F32" w:rsidP="003B154D">
      <w:pPr>
        <w:spacing w:after="0" w:line="240" w:lineRule="auto"/>
        <w:rPr>
          <w:rFonts w:ascii="Arial" w:hAnsi="Arial" w:cs="Arial"/>
          <w:szCs w:val="18"/>
        </w:rPr>
      </w:pPr>
      <w:r w:rsidRPr="00A56077">
        <w:rPr>
          <w:rFonts w:ascii="Arial" w:hAnsi="Arial" w:cs="Arial"/>
          <w:b/>
          <w:szCs w:val="18"/>
        </w:rPr>
        <w:t>Backstroke:</w:t>
      </w:r>
      <w:r w:rsidR="00C23555" w:rsidRPr="00A56077">
        <w:rPr>
          <w:rFonts w:ascii="Arial" w:hAnsi="Arial" w:cs="Arial"/>
          <w:szCs w:val="18"/>
        </w:rPr>
        <w:t xml:space="preserve"> It is permissible for the swimmer to be completely submerged during the turn, at the finish and for </w:t>
      </w:r>
      <w:proofErr w:type="gramStart"/>
      <w:r w:rsidR="00C23555" w:rsidRPr="00A56077">
        <w:rPr>
          <w:rFonts w:ascii="Arial" w:hAnsi="Arial" w:cs="Arial"/>
          <w:szCs w:val="18"/>
        </w:rPr>
        <w:t>a distance of not</w:t>
      </w:r>
      <w:proofErr w:type="gramEnd"/>
      <w:r w:rsidR="00C23555" w:rsidRPr="00A56077">
        <w:rPr>
          <w:rFonts w:ascii="Arial" w:hAnsi="Arial" w:cs="Arial"/>
          <w:szCs w:val="18"/>
        </w:rPr>
        <w:t xml:space="preserve"> more than 15 metres after the start and each turn. By that point the head must have broken the surface. Upon the finish of the race the swimmer must touch the wall while on the back.</w:t>
      </w:r>
    </w:p>
    <w:p w14:paraId="742EE350" w14:textId="77777777" w:rsidR="00C23555" w:rsidRPr="00A56077" w:rsidRDefault="00C23555" w:rsidP="003B154D">
      <w:pPr>
        <w:spacing w:after="0" w:line="240" w:lineRule="auto"/>
        <w:rPr>
          <w:rFonts w:ascii="Arial" w:hAnsi="Arial" w:cs="Arial"/>
          <w:szCs w:val="18"/>
        </w:rPr>
      </w:pPr>
      <w:r w:rsidRPr="00A56077">
        <w:rPr>
          <w:rFonts w:ascii="Arial" w:hAnsi="Arial" w:cs="Arial"/>
          <w:b/>
          <w:szCs w:val="18"/>
        </w:rPr>
        <w:t xml:space="preserve">Freestyle: </w:t>
      </w:r>
      <w:r w:rsidRPr="00A56077">
        <w:rPr>
          <w:rFonts w:ascii="Arial" w:hAnsi="Arial" w:cs="Arial"/>
          <w:szCs w:val="18"/>
        </w:rPr>
        <w:t>it shall be permissible for the swimmer to be completely submerged for not more than 15 metres after the start and each turn. By that point the head must have broken the surface.</w:t>
      </w:r>
    </w:p>
    <w:p w14:paraId="45D368CD" w14:textId="77777777" w:rsidR="00C23555" w:rsidRPr="00A56077" w:rsidRDefault="00C23555" w:rsidP="003B154D">
      <w:pPr>
        <w:pStyle w:val="Footer"/>
        <w:tabs>
          <w:tab w:val="clear" w:pos="4252"/>
          <w:tab w:val="clear" w:pos="8504"/>
        </w:tabs>
        <w:rPr>
          <w:rFonts w:ascii="Arial" w:hAnsi="Arial" w:cs="Arial"/>
          <w:b/>
          <w:bCs/>
          <w:sz w:val="22"/>
          <w:szCs w:val="18"/>
        </w:rPr>
      </w:pPr>
      <w:r w:rsidRPr="00A56077">
        <w:rPr>
          <w:rFonts w:ascii="Arial" w:hAnsi="Arial" w:cs="Arial"/>
          <w:b/>
          <w:bCs/>
          <w:sz w:val="22"/>
          <w:szCs w:val="18"/>
        </w:rPr>
        <w:t>Medley Relay</w:t>
      </w:r>
    </w:p>
    <w:p w14:paraId="5A685A4F" w14:textId="77777777" w:rsidR="004446FA" w:rsidRPr="00A56077" w:rsidRDefault="00C23555" w:rsidP="003B154D">
      <w:pPr>
        <w:spacing w:after="0" w:line="240" w:lineRule="auto"/>
        <w:rPr>
          <w:rFonts w:ascii="Arial" w:hAnsi="Arial" w:cs="Arial"/>
          <w:sz w:val="20"/>
          <w:szCs w:val="16"/>
        </w:rPr>
      </w:pPr>
      <w:r w:rsidRPr="00A56077">
        <w:rPr>
          <w:rFonts w:ascii="Arial" w:hAnsi="Arial" w:cs="Arial"/>
          <w:szCs w:val="16"/>
        </w:rPr>
        <w:t>In a Medley team event relay, each team shall consist of four (4) members who shall swim respectively Backstroke, Breaststroke, Butterfly and Freestyle, in that ord</w:t>
      </w:r>
      <w:r w:rsidRPr="00A56077">
        <w:rPr>
          <w:rFonts w:ascii="Arial" w:hAnsi="Arial" w:cs="Arial"/>
          <w:sz w:val="20"/>
          <w:szCs w:val="16"/>
        </w:rPr>
        <w:t>er.</w:t>
      </w:r>
    </w:p>
    <w:p w14:paraId="705D80BB" w14:textId="77777777" w:rsidR="00AA28DE" w:rsidRPr="00A56077" w:rsidRDefault="00AA28DE" w:rsidP="003B154D">
      <w:pPr>
        <w:spacing w:after="0" w:line="240" w:lineRule="auto"/>
        <w:rPr>
          <w:rFonts w:ascii="Arial" w:hAnsi="Arial" w:cs="Arial"/>
          <w:sz w:val="18"/>
          <w:szCs w:val="16"/>
        </w:rPr>
      </w:pPr>
    </w:p>
    <w:p w14:paraId="4E2085B0" w14:textId="77777777" w:rsidR="00525F0F" w:rsidRPr="00A56077" w:rsidRDefault="00525F0F" w:rsidP="003B154D">
      <w:pPr>
        <w:spacing w:after="0" w:line="240" w:lineRule="auto"/>
        <w:jc w:val="both"/>
        <w:rPr>
          <w:rFonts w:ascii="Arial" w:hAnsi="Arial" w:cs="Arial"/>
          <w:b/>
          <w:szCs w:val="18"/>
        </w:rPr>
      </w:pPr>
      <w:r w:rsidRPr="00A56077">
        <w:rPr>
          <w:rFonts w:ascii="Arial" w:hAnsi="Arial" w:cs="Arial"/>
          <w:b/>
          <w:szCs w:val="18"/>
          <w:highlight w:val="yellow"/>
        </w:rPr>
        <w:t>Schools are asked to bring with them:</w:t>
      </w:r>
    </w:p>
    <w:p w14:paraId="50B57F3D" w14:textId="77777777" w:rsidR="00525F0F" w:rsidRPr="00A56077" w:rsidRDefault="00525F0F" w:rsidP="003B154D">
      <w:pPr>
        <w:pStyle w:val="ListParagraph"/>
        <w:numPr>
          <w:ilvl w:val="0"/>
          <w:numId w:val="1"/>
        </w:numPr>
        <w:spacing w:after="0" w:line="240" w:lineRule="auto"/>
        <w:jc w:val="both"/>
        <w:rPr>
          <w:rFonts w:ascii="Arial" w:hAnsi="Arial" w:cs="Arial"/>
          <w:szCs w:val="18"/>
        </w:rPr>
      </w:pPr>
      <w:r w:rsidRPr="00A56077">
        <w:rPr>
          <w:rFonts w:ascii="Arial" w:hAnsi="Arial" w:cs="Arial"/>
          <w:szCs w:val="18"/>
        </w:rPr>
        <w:t>Swimming Team List – this is to be handed to the Carnival Manager OR to the Recording Room prior to the start of the carnival. This should include any students swimming up a year group all day as they will have to be adjusted on the Carnival database.</w:t>
      </w:r>
    </w:p>
    <w:p w14:paraId="5DDF19E1" w14:textId="77777777" w:rsidR="00525F0F" w:rsidRPr="00A56077" w:rsidRDefault="00525F0F" w:rsidP="003B154D">
      <w:pPr>
        <w:pStyle w:val="ListParagraph"/>
        <w:numPr>
          <w:ilvl w:val="0"/>
          <w:numId w:val="1"/>
        </w:numPr>
        <w:spacing w:after="0" w:line="240" w:lineRule="auto"/>
        <w:jc w:val="both"/>
        <w:rPr>
          <w:rFonts w:ascii="Arial" w:hAnsi="Arial" w:cs="Arial"/>
          <w:szCs w:val="18"/>
        </w:rPr>
      </w:pPr>
      <w:r w:rsidRPr="00A56077">
        <w:rPr>
          <w:rFonts w:ascii="Arial" w:hAnsi="Arial" w:cs="Arial"/>
          <w:szCs w:val="18"/>
        </w:rPr>
        <w:t>Please use correct names as they appear on the SIS lists (not preferred or nick names)</w:t>
      </w:r>
    </w:p>
    <w:p w14:paraId="52F0BAF5" w14:textId="77777777" w:rsidR="00525F0F" w:rsidRPr="00A56077" w:rsidRDefault="00525F0F" w:rsidP="003B154D">
      <w:pPr>
        <w:pStyle w:val="ListParagraph"/>
        <w:numPr>
          <w:ilvl w:val="0"/>
          <w:numId w:val="1"/>
        </w:numPr>
        <w:spacing w:after="0" w:line="240" w:lineRule="auto"/>
        <w:jc w:val="both"/>
        <w:rPr>
          <w:rFonts w:ascii="Arial" w:hAnsi="Arial" w:cs="Arial"/>
          <w:szCs w:val="18"/>
        </w:rPr>
      </w:pPr>
      <w:r w:rsidRPr="00A56077">
        <w:rPr>
          <w:rFonts w:ascii="Arial" w:hAnsi="Arial" w:cs="Arial"/>
          <w:szCs w:val="18"/>
        </w:rPr>
        <w:t xml:space="preserve">A thick black marker to write Year Group on the swimmer’s arm </w:t>
      </w:r>
    </w:p>
    <w:p w14:paraId="78412A42" w14:textId="77777777" w:rsidR="00525F0F" w:rsidRPr="00A56077" w:rsidRDefault="00525F0F" w:rsidP="003B154D">
      <w:pPr>
        <w:pStyle w:val="ListParagraph"/>
        <w:numPr>
          <w:ilvl w:val="0"/>
          <w:numId w:val="1"/>
        </w:numPr>
        <w:spacing w:after="0" w:line="240" w:lineRule="auto"/>
        <w:jc w:val="both"/>
        <w:rPr>
          <w:rFonts w:ascii="Arial" w:hAnsi="Arial" w:cs="Arial"/>
          <w:szCs w:val="18"/>
        </w:rPr>
      </w:pPr>
      <w:r w:rsidRPr="00A56077">
        <w:rPr>
          <w:rFonts w:ascii="Arial" w:hAnsi="Arial" w:cs="Arial"/>
          <w:szCs w:val="18"/>
        </w:rPr>
        <w:t>An up-to-date SIS list (which we have emailed to you) – keep these with you, no need to hand them in.</w:t>
      </w:r>
    </w:p>
    <w:p w14:paraId="76FF1D56" w14:textId="77777777" w:rsidR="00525F0F" w:rsidRPr="00A56077" w:rsidRDefault="00525F0F" w:rsidP="003B154D">
      <w:pPr>
        <w:spacing w:after="0" w:line="240" w:lineRule="auto"/>
        <w:rPr>
          <w:rFonts w:ascii="Arial" w:eastAsia="Calibri" w:hAnsi="Arial" w:cs="Arial"/>
          <w:szCs w:val="18"/>
        </w:rPr>
      </w:pPr>
      <w:r w:rsidRPr="00A56077">
        <w:rPr>
          <w:rFonts w:ascii="Arial" w:eastAsia="Calibri" w:hAnsi="Arial" w:cs="Arial"/>
          <w:b/>
          <w:szCs w:val="18"/>
          <w:highlight w:val="yellow"/>
        </w:rPr>
        <w:t>Please Note:</w:t>
      </w:r>
      <w:r w:rsidRPr="00A56077">
        <w:rPr>
          <w:rFonts w:ascii="Arial" w:eastAsia="Calibri" w:hAnsi="Arial" w:cs="Arial"/>
          <w:szCs w:val="18"/>
        </w:rPr>
        <w:t xml:space="preserve"> </w:t>
      </w:r>
    </w:p>
    <w:p w14:paraId="341553B8" w14:textId="77777777" w:rsidR="00525F0F" w:rsidRPr="00A56077" w:rsidRDefault="00525F0F" w:rsidP="003B154D">
      <w:pPr>
        <w:pStyle w:val="ListParagraph"/>
        <w:numPr>
          <w:ilvl w:val="0"/>
          <w:numId w:val="11"/>
        </w:numPr>
        <w:spacing w:after="0" w:line="240" w:lineRule="auto"/>
        <w:rPr>
          <w:rFonts w:ascii="Arial" w:eastAsia="Calibri" w:hAnsi="Arial" w:cs="Arial"/>
          <w:szCs w:val="18"/>
        </w:rPr>
      </w:pPr>
      <w:r w:rsidRPr="00A56077">
        <w:rPr>
          <w:rFonts w:ascii="Arial" w:eastAsia="Calibri" w:hAnsi="Arial" w:cs="Arial"/>
          <w:szCs w:val="18"/>
        </w:rPr>
        <w:t>2 school supervisors (minimum of 1 qualified) must supervise warm up prior to the commencement of the Carnival.</w:t>
      </w:r>
    </w:p>
    <w:p w14:paraId="31398DD7" w14:textId="77777777" w:rsidR="00525F0F" w:rsidRPr="00A56077" w:rsidRDefault="00525F0F" w:rsidP="003B154D">
      <w:pPr>
        <w:pStyle w:val="ListParagraph"/>
        <w:numPr>
          <w:ilvl w:val="0"/>
          <w:numId w:val="1"/>
        </w:numPr>
        <w:spacing w:after="0" w:line="240" w:lineRule="auto"/>
        <w:rPr>
          <w:rFonts w:ascii="Arial" w:eastAsia="Calibri" w:hAnsi="Arial" w:cs="Arial"/>
          <w:szCs w:val="18"/>
        </w:rPr>
      </w:pPr>
      <w:r w:rsidRPr="00A56077">
        <w:rPr>
          <w:rFonts w:ascii="Arial" w:eastAsia="Calibri" w:hAnsi="Arial" w:cs="Arial"/>
          <w:szCs w:val="18"/>
        </w:rPr>
        <w:t>A maximum of 32 students allowed per school in the allocated lane at any one time</w:t>
      </w:r>
    </w:p>
    <w:p w14:paraId="08033C56" w14:textId="77777777" w:rsidR="00AA28DE" w:rsidRPr="00A56077" w:rsidRDefault="00525F0F" w:rsidP="003B154D">
      <w:pPr>
        <w:pStyle w:val="ListParagraph"/>
        <w:numPr>
          <w:ilvl w:val="0"/>
          <w:numId w:val="1"/>
        </w:numPr>
        <w:spacing w:after="0" w:line="240" w:lineRule="auto"/>
        <w:rPr>
          <w:rFonts w:ascii="Arial" w:eastAsia="Calibri" w:hAnsi="Arial" w:cs="Arial"/>
          <w:szCs w:val="18"/>
        </w:rPr>
      </w:pPr>
      <w:r w:rsidRPr="00A56077">
        <w:rPr>
          <w:rFonts w:ascii="Arial" w:eastAsia="Calibri" w:hAnsi="Arial" w:cs="Arial"/>
          <w:szCs w:val="18"/>
        </w:rPr>
        <w:t xml:space="preserve">Diving pool supervision must be </w:t>
      </w:r>
      <w:proofErr w:type="gramStart"/>
      <w:r w:rsidRPr="00A56077">
        <w:rPr>
          <w:rFonts w:ascii="Arial" w:eastAsia="Calibri" w:hAnsi="Arial" w:cs="Arial"/>
          <w:szCs w:val="18"/>
        </w:rPr>
        <w:t>carried out by 2 supervisors at all times</w:t>
      </w:r>
      <w:proofErr w:type="gramEnd"/>
      <w:r w:rsidRPr="00A56077">
        <w:rPr>
          <w:rFonts w:ascii="Arial" w:eastAsia="Calibri" w:hAnsi="Arial" w:cs="Arial"/>
          <w:szCs w:val="18"/>
        </w:rPr>
        <w:t xml:space="preserve"> who must monitor that no more than 32 students are in the pool at any one time.</w:t>
      </w:r>
    </w:p>
    <w:p w14:paraId="33AA6634" w14:textId="010436A1" w:rsidR="0040068A" w:rsidRPr="00A56077" w:rsidRDefault="0040068A" w:rsidP="003B154D">
      <w:pPr>
        <w:spacing w:after="0" w:line="240" w:lineRule="auto"/>
        <w:ind w:left="20"/>
        <w:jc w:val="both"/>
        <w:rPr>
          <w:rFonts w:ascii="Arial" w:eastAsia="Times New Roman" w:hAnsi="Arial" w:cs="Arial"/>
          <w:b/>
          <w:sz w:val="24"/>
          <w:szCs w:val="18"/>
          <w:lang w:val="en-US"/>
        </w:rPr>
      </w:pPr>
      <w:r w:rsidRPr="00A56077">
        <w:rPr>
          <w:rFonts w:ascii="Arial" w:eastAsia="Times New Roman" w:hAnsi="Arial" w:cs="Arial"/>
          <w:b/>
          <w:sz w:val="24"/>
          <w:szCs w:val="18"/>
          <w:lang w:val="en-US"/>
        </w:rPr>
        <w:t>Staff and Student Officials Roster</w:t>
      </w:r>
      <w:r w:rsidRPr="00A56077">
        <w:rPr>
          <w:rFonts w:ascii="Arial" w:eastAsia="Times New Roman" w:hAnsi="Arial" w:cs="Arial"/>
          <w:sz w:val="24"/>
          <w:szCs w:val="18"/>
          <w:lang w:val="en-US"/>
        </w:rPr>
        <w:t xml:space="preserve"> is below. Please ensure that </w:t>
      </w:r>
      <w:r w:rsidR="003B154D" w:rsidRPr="00A56077">
        <w:rPr>
          <w:rFonts w:ascii="Arial" w:eastAsia="Times New Roman" w:hAnsi="Arial" w:cs="Arial"/>
          <w:sz w:val="24"/>
          <w:szCs w:val="18"/>
          <w:lang w:val="en-US"/>
        </w:rPr>
        <w:t xml:space="preserve">your student </w:t>
      </w:r>
      <w:r w:rsidR="00A56077" w:rsidRPr="00A56077">
        <w:rPr>
          <w:rFonts w:ascii="Arial" w:eastAsia="Times New Roman" w:hAnsi="Arial" w:cs="Arial"/>
          <w:sz w:val="24"/>
          <w:szCs w:val="18"/>
          <w:lang w:val="en-US"/>
        </w:rPr>
        <w:t>helpers</w:t>
      </w:r>
      <w:r w:rsidRPr="00A56077">
        <w:rPr>
          <w:rFonts w:ascii="Arial" w:eastAsia="Times New Roman" w:hAnsi="Arial" w:cs="Arial"/>
          <w:sz w:val="24"/>
          <w:szCs w:val="18"/>
          <w:lang w:val="en-US"/>
        </w:rPr>
        <w:t xml:space="preserve"> (3 students) </w:t>
      </w:r>
      <w:r w:rsidRPr="00A56077">
        <w:rPr>
          <w:rFonts w:ascii="Arial" w:eastAsia="Times New Roman" w:hAnsi="Arial" w:cs="Arial"/>
          <w:sz w:val="24"/>
          <w:szCs w:val="18"/>
          <w:highlight w:val="yellow"/>
          <w:lang w:val="en-US"/>
        </w:rPr>
        <w:t>meet the Carnival Manager between 9.00am and 9.15am at the Announcer’s desk</w:t>
      </w:r>
      <w:r w:rsidRPr="00A56077">
        <w:rPr>
          <w:rFonts w:ascii="Arial" w:eastAsia="Times New Roman" w:hAnsi="Arial" w:cs="Arial"/>
          <w:sz w:val="24"/>
          <w:szCs w:val="18"/>
          <w:lang w:val="en-US"/>
        </w:rPr>
        <w:t xml:space="preserve">. Please note that all 3 students may be needed at the same time. </w:t>
      </w:r>
    </w:p>
    <w:p w14:paraId="4C95EC12" w14:textId="27F0C506" w:rsidR="0037750E" w:rsidRDefault="0037750E" w:rsidP="00A97CB6">
      <w:pPr>
        <w:rPr>
          <w:rFonts w:ascii="Arial" w:hAnsi="Arial" w:cs="Arial"/>
          <w:sz w:val="18"/>
          <w:szCs w:val="16"/>
        </w:rPr>
      </w:pPr>
      <w:r>
        <w:rPr>
          <w:rFonts w:ascii="Arial" w:hAnsi="Arial" w:cs="Arial"/>
          <w:sz w:val="18"/>
          <w:szCs w:val="16"/>
        </w:rPr>
        <w:br w:type="page"/>
      </w:r>
    </w:p>
    <w:p w14:paraId="3EF75046" w14:textId="542D067F" w:rsidR="007F12A8" w:rsidRPr="00A56077" w:rsidRDefault="005F6C21" w:rsidP="00B1120B">
      <w:pPr>
        <w:pBdr>
          <w:top w:val="single" w:sz="4" w:space="1" w:color="auto"/>
          <w:left w:val="single" w:sz="4" w:space="4" w:color="auto"/>
          <w:bottom w:val="single" w:sz="4" w:space="1" w:color="auto"/>
          <w:right w:val="single" w:sz="4" w:space="0" w:color="auto"/>
        </w:pBdr>
        <w:spacing w:after="0" w:line="240" w:lineRule="auto"/>
        <w:jc w:val="center"/>
        <w:rPr>
          <w:rFonts w:ascii="Arial" w:eastAsia="Times New Roman" w:hAnsi="Arial" w:cs="Arial"/>
          <w:b/>
          <w:sz w:val="28"/>
          <w:szCs w:val="32"/>
        </w:rPr>
      </w:pPr>
      <w:r w:rsidRPr="00A56077">
        <w:rPr>
          <w:rFonts w:ascii="Arial" w:eastAsia="Times New Roman" w:hAnsi="Arial" w:cs="Arial"/>
          <w:b/>
          <w:sz w:val="28"/>
          <w:szCs w:val="32"/>
        </w:rPr>
        <w:lastRenderedPageBreak/>
        <w:t>SSWA SWIMMING CARNIVAL OFFICIALS 20</w:t>
      </w:r>
      <w:r w:rsidR="006511CE" w:rsidRPr="00A56077">
        <w:rPr>
          <w:rFonts w:ascii="Arial" w:eastAsia="Times New Roman" w:hAnsi="Arial" w:cs="Arial"/>
          <w:b/>
          <w:sz w:val="28"/>
          <w:szCs w:val="32"/>
        </w:rPr>
        <w:t>2</w:t>
      </w:r>
      <w:r w:rsidR="007F12A8" w:rsidRPr="00A56077">
        <w:rPr>
          <w:rFonts w:ascii="Arial" w:eastAsia="Times New Roman" w:hAnsi="Arial" w:cs="Arial"/>
          <w:b/>
          <w:sz w:val="28"/>
          <w:szCs w:val="32"/>
        </w:rPr>
        <w:t>2</w:t>
      </w:r>
    </w:p>
    <w:p w14:paraId="1D04D2E9" w14:textId="77777777" w:rsidR="007F12A8" w:rsidRPr="00A56077" w:rsidRDefault="007F12A8" w:rsidP="00B1120B">
      <w:pPr>
        <w:spacing w:after="0" w:line="240" w:lineRule="auto"/>
        <w:jc w:val="center"/>
        <w:rPr>
          <w:rFonts w:ascii="Arial" w:eastAsia="Times New Roman" w:hAnsi="Arial" w:cs="Arial"/>
          <w:b/>
          <w:sz w:val="28"/>
          <w:szCs w:val="3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276"/>
        <w:gridCol w:w="1913"/>
        <w:gridCol w:w="1914"/>
        <w:gridCol w:w="1913"/>
        <w:gridCol w:w="1914"/>
      </w:tblGrid>
      <w:tr w:rsidR="00B1120B" w:rsidRPr="00FB40F0" w14:paraId="32E74BF4" w14:textId="77777777" w:rsidTr="00FB40F0">
        <w:trPr>
          <w:jc w:val="center"/>
        </w:trPr>
        <w:tc>
          <w:tcPr>
            <w:tcW w:w="1980" w:type="dxa"/>
            <w:shd w:val="clear" w:color="auto" w:fill="auto"/>
            <w:vAlign w:val="center"/>
          </w:tcPr>
          <w:p w14:paraId="70F80747" w14:textId="77777777" w:rsidR="007F12A8" w:rsidRPr="00FB40F0" w:rsidRDefault="007F12A8" w:rsidP="00B1120B">
            <w:pPr>
              <w:spacing w:after="0" w:line="240" w:lineRule="auto"/>
              <w:jc w:val="center"/>
              <w:rPr>
                <w:rFonts w:ascii="Arial" w:eastAsia="Times New Roman" w:hAnsi="Arial" w:cs="Arial"/>
                <w:sz w:val="18"/>
                <w:szCs w:val="18"/>
                <w:lang w:val="en-US"/>
              </w:rPr>
            </w:pPr>
          </w:p>
        </w:tc>
        <w:tc>
          <w:tcPr>
            <w:tcW w:w="1276" w:type="dxa"/>
            <w:shd w:val="clear" w:color="auto" w:fill="auto"/>
            <w:vAlign w:val="center"/>
          </w:tcPr>
          <w:p w14:paraId="21A9D7DD" w14:textId="295BB09A" w:rsidR="007F12A8" w:rsidRPr="00BD65DE" w:rsidRDefault="007F12A8" w:rsidP="00B1120B">
            <w:pPr>
              <w:spacing w:after="0" w:line="240" w:lineRule="auto"/>
              <w:jc w:val="center"/>
              <w:rPr>
                <w:rFonts w:ascii="Arial" w:eastAsia="Times New Roman" w:hAnsi="Arial" w:cs="Arial"/>
                <w:b/>
                <w:bCs/>
                <w:sz w:val="18"/>
                <w:szCs w:val="18"/>
                <w:lang w:val="en-US"/>
              </w:rPr>
            </w:pPr>
            <w:r w:rsidRPr="00BD65DE">
              <w:rPr>
                <w:rFonts w:ascii="Arial" w:eastAsia="Times New Roman" w:hAnsi="Arial" w:cs="Arial"/>
                <w:b/>
                <w:bCs/>
                <w:sz w:val="18"/>
                <w:szCs w:val="18"/>
                <w:lang w:val="en-US"/>
              </w:rPr>
              <w:t>Students</w:t>
            </w:r>
          </w:p>
        </w:tc>
        <w:tc>
          <w:tcPr>
            <w:tcW w:w="1913" w:type="dxa"/>
            <w:shd w:val="clear" w:color="auto" w:fill="auto"/>
            <w:vAlign w:val="center"/>
            <w:hideMark/>
          </w:tcPr>
          <w:p w14:paraId="0BCAFBC0" w14:textId="76B6B280" w:rsidR="007F12A8" w:rsidRPr="00BD65DE" w:rsidRDefault="007F12A8" w:rsidP="00B1120B">
            <w:pPr>
              <w:spacing w:after="0" w:line="240" w:lineRule="auto"/>
              <w:jc w:val="center"/>
              <w:rPr>
                <w:rFonts w:ascii="Arial" w:eastAsia="Times New Roman" w:hAnsi="Arial" w:cs="Arial"/>
                <w:b/>
                <w:bCs/>
                <w:sz w:val="18"/>
                <w:szCs w:val="18"/>
                <w:lang w:val="en-US"/>
              </w:rPr>
            </w:pPr>
            <w:r w:rsidRPr="00BD65DE">
              <w:rPr>
                <w:rFonts w:ascii="Arial" w:eastAsia="Times New Roman" w:hAnsi="Arial" w:cs="Arial"/>
                <w:b/>
                <w:bCs/>
                <w:sz w:val="18"/>
                <w:szCs w:val="18"/>
                <w:lang w:val="en-US"/>
              </w:rPr>
              <w:t>D Division</w:t>
            </w:r>
          </w:p>
          <w:p w14:paraId="0528ACA7" w14:textId="7C4881E4" w:rsidR="007F12A8" w:rsidRPr="00BD65DE" w:rsidRDefault="007F12A8" w:rsidP="00B1120B">
            <w:pPr>
              <w:spacing w:after="0" w:line="240" w:lineRule="auto"/>
              <w:jc w:val="center"/>
              <w:rPr>
                <w:rFonts w:ascii="Arial" w:eastAsia="Times New Roman" w:hAnsi="Arial" w:cs="Arial"/>
                <w:b/>
                <w:bCs/>
                <w:sz w:val="18"/>
                <w:szCs w:val="18"/>
                <w:lang w:val="en-US"/>
              </w:rPr>
            </w:pPr>
            <w:r w:rsidRPr="00BD65DE">
              <w:rPr>
                <w:rFonts w:ascii="Arial" w:eastAsia="Times New Roman" w:hAnsi="Arial" w:cs="Arial"/>
                <w:b/>
                <w:bCs/>
                <w:sz w:val="18"/>
                <w:szCs w:val="18"/>
                <w:lang w:val="en-US"/>
              </w:rPr>
              <w:t>Mon 14 Mar</w:t>
            </w:r>
          </w:p>
        </w:tc>
        <w:tc>
          <w:tcPr>
            <w:tcW w:w="1914" w:type="dxa"/>
            <w:shd w:val="clear" w:color="auto" w:fill="auto"/>
            <w:vAlign w:val="center"/>
            <w:hideMark/>
          </w:tcPr>
          <w:p w14:paraId="55CA50B2" w14:textId="77777777" w:rsidR="007F12A8" w:rsidRPr="00BD65DE" w:rsidRDefault="007F12A8" w:rsidP="00B1120B">
            <w:pPr>
              <w:spacing w:after="0" w:line="240" w:lineRule="auto"/>
              <w:jc w:val="center"/>
              <w:rPr>
                <w:rFonts w:ascii="Arial" w:eastAsia="Times New Roman" w:hAnsi="Arial" w:cs="Arial"/>
                <w:b/>
                <w:bCs/>
                <w:sz w:val="18"/>
                <w:szCs w:val="18"/>
                <w:lang w:val="en-US"/>
              </w:rPr>
            </w:pPr>
            <w:r w:rsidRPr="00BD65DE">
              <w:rPr>
                <w:rFonts w:ascii="Arial" w:eastAsia="Times New Roman" w:hAnsi="Arial" w:cs="Arial"/>
                <w:b/>
                <w:bCs/>
                <w:sz w:val="18"/>
                <w:szCs w:val="18"/>
                <w:lang w:val="en-US"/>
              </w:rPr>
              <w:t>C Division</w:t>
            </w:r>
          </w:p>
          <w:p w14:paraId="4D869EE5" w14:textId="3BC2CEE6" w:rsidR="007F12A8" w:rsidRPr="00BD65DE" w:rsidRDefault="007F12A8" w:rsidP="00B1120B">
            <w:pPr>
              <w:spacing w:after="0" w:line="240" w:lineRule="auto"/>
              <w:jc w:val="center"/>
              <w:rPr>
                <w:rFonts w:ascii="Arial" w:eastAsia="Times New Roman" w:hAnsi="Arial" w:cs="Arial"/>
                <w:b/>
                <w:bCs/>
                <w:sz w:val="18"/>
                <w:szCs w:val="18"/>
                <w:lang w:val="en-US"/>
              </w:rPr>
            </w:pPr>
            <w:r w:rsidRPr="00BD65DE">
              <w:rPr>
                <w:rFonts w:ascii="Arial" w:eastAsia="Times New Roman" w:hAnsi="Arial" w:cs="Arial"/>
                <w:b/>
                <w:bCs/>
                <w:sz w:val="18"/>
                <w:szCs w:val="18"/>
                <w:lang w:val="en-US"/>
              </w:rPr>
              <w:t>Tue 15 Mar</w:t>
            </w:r>
          </w:p>
        </w:tc>
        <w:tc>
          <w:tcPr>
            <w:tcW w:w="1913" w:type="dxa"/>
            <w:shd w:val="clear" w:color="auto" w:fill="auto"/>
            <w:vAlign w:val="center"/>
            <w:hideMark/>
          </w:tcPr>
          <w:p w14:paraId="408A960D" w14:textId="77777777" w:rsidR="007F12A8" w:rsidRPr="00BD65DE" w:rsidRDefault="007F12A8" w:rsidP="00B1120B">
            <w:pPr>
              <w:spacing w:after="0" w:line="240" w:lineRule="auto"/>
              <w:jc w:val="center"/>
              <w:rPr>
                <w:rFonts w:ascii="Arial" w:eastAsia="Times New Roman" w:hAnsi="Arial" w:cs="Arial"/>
                <w:b/>
                <w:bCs/>
                <w:sz w:val="18"/>
                <w:szCs w:val="18"/>
                <w:lang w:val="en-US"/>
              </w:rPr>
            </w:pPr>
            <w:r w:rsidRPr="00BD65DE">
              <w:rPr>
                <w:rFonts w:ascii="Arial" w:eastAsia="Times New Roman" w:hAnsi="Arial" w:cs="Arial"/>
                <w:b/>
                <w:bCs/>
                <w:sz w:val="18"/>
                <w:szCs w:val="18"/>
                <w:lang w:val="en-US"/>
              </w:rPr>
              <w:t>B Division</w:t>
            </w:r>
          </w:p>
          <w:p w14:paraId="1FAB48EA" w14:textId="734A891E" w:rsidR="007F12A8" w:rsidRPr="00BD65DE" w:rsidRDefault="007F12A8" w:rsidP="00B1120B">
            <w:pPr>
              <w:spacing w:after="0" w:line="240" w:lineRule="auto"/>
              <w:jc w:val="center"/>
              <w:rPr>
                <w:rFonts w:ascii="Arial" w:eastAsia="Times New Roman" w:hAnsi="Arial" w:cs="Arial"/>
                <w:b/>
                <w:bCs/>
                <w:sz w:val="18"/>
                <w:szCs w:val="18"/>
                <w:lang w:val="en-US"/>
              </w:rPr>
            </w:pPr>
            <w:r w:rsidRPr="00BD65DE">
              <w:rPr>
                <w:rFonts w:ascii="Arial" w:eastAsia="Times New Roman" w:hAnsi="Arial" w:cs="Arial"/>
                <w:b/>
                <w:bCs/>
                <w:sz w:val="18"/>
                <w:szCs w:val="18"/>
                <w:lang w:val="en-US"/>
              </w:rPr>
              <w:t>Thu 17 Mar</w:t>
            </w:r>
          </w:p>
        </w:tc>
        <w:tc>
          <w:tcPr>
            <w:tcW w:w="1914" w:type="dxa"/>
            <w:shd w:val="clear" w:color="auto" w:fill="auto"/>
            <w:vAlign w:val="center"/>
            <w:hideMark/>
          </w:tcPr>
          <w:p w14:paraId="09190AD5" w14:textId="77777777" w:rsidR="007F12A8" w:rsidRPr="00BD65DE" w:rsidRDefault="007F12A8" w:rsidP="00B1120B">
            <w:pPr>
              <w:spacing w:after="0" w:line="240" w:lineRule="auto"/>
              <w:jc w:val="center"/>
              <w:rPr>
                <w:rFonts w:ascii="Arial" w:eastAsia="Times New Roman" w:hAnsi="Arial" w:cs="Arial"/>
                <w:b/>
                <w:bCs/>
                <w:sz w:val="18"/>
                <w:szCs w:val="18"/>
                <w:lang w:val="en-US"/>
              </w:rPr>
            </w:pPr>
            <w:r w:rsidRPr="00BD65DE">
              <w:rPr>
                <w:rFonts w:ascii="Arial" w:eastAsia="Times New Roman" w:hAnsi="Arial" w:cs="Arial"/>
                <w:b/>
                <w:bCs/>
                <w:sz w:val="18"/>
                <w:szCs w:val="18"/>
                <w:lang w:val="en-US"/>
              </w:rPr>
              <w:t>A Division</w:t>
            </w:r>
          </w:p>
          <w:p w14:paraId="20C14E58" w14:textId="5B362C5F" w:rsidR="007F12A8" w:rsidRPr="00BD65DE" w:rsidRDefault="007F12A8" w:rsidP="00B1120B">
            <w:pPr>
              <w:spacing w:after="0" w:line="240" w:lineRule="auto"/>
              <w:jc w:val="center"/>
              <w:rPr>
                <w:rFonts w:ascii="Arial" w:eastAsia="Times New Roman" w:hAnsi="Arial" w:cs="Arial"/>
                <w:b/>
                <w:bCs/>
                <w:sz w:val="18"/>
                <w:szCs w:val="18"/>
                <w:lang w:val="en-US"/>
              </w:rPr>
            </w:pPr>
            <w:r w:rsidRPr="00BD65DE">
              <w:rPr>
                <w:rFonts w:ascii="Arial" w:eastAsia="Times New Roman" w:hAnsi="Arial" w:cs="Arial"/>
                <w:b/>
                <w:bCs/>
                <w:sz w:val="18"/>
                <w:szCs w:val="18"/>
                <w:lang w:val="en-US"/>
              </w:rPr>
              <w:t>Fri 18 Mar</w:t>
            </w:r>
          </w:p>
        </w:tc>
      </w:tr>
      <w:tr w:rsidR="00B1120B" w:rsidRPr="00FB40F0" w14:paraId="50F57058" w14:textId="77777777" w:rsidTr="00FB40F0">
        <w:trPr>
          <w:jc w:val="center"/>
        </w:trPr>
        <w:tc>
          <w:tcPr>
            <w:tcW w:w="1980" w:type="dxa"/>
            <w:shd w:val="clear" w:color="auto" w:fill="auto"/>
            <w:vAlign w:val="center"/>
            <w:hideMark/>
          </w:tcPr>
          <w:p w14:paraId="2050B145" w14:textId="1D663C3A" w:rsidR="00B1120B" w:rsidRPr="00BD65DE" w:rsidRDefault="00B1120B" w:rsidP="00B1120B">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Carnival Manager</w:t>
            </w:r>
          </w:p>
        </w:tc>
        <w:tc>
          <w:tcPr>
            <w:tcW w:w="1276" w:type="dxa"/>
            <w:shd w:val="clear" w:color="auto" w:fill="auto"/>
            <w:vAlign w:val="center"/>
          </w:tcPr>
          <w:p w14:paraId="5F409E73" w14:textId="77777777" w:rsidR="00B1120B" w:rsidRPr="00B4009D" w:rsidRDefault="00B1120B" w:rsidP="00B1120B">
            <w:pPr>
              <w:spacing w:after="0" w:line="240" w:lineRule="auto"/>
              <w:jc w:val="center"/>
              <w:rPr>
                <w:rFonts w:ascii="Arial" w:eastAsia="Times New Roman" w:hAnsi="Arial" w:cs="Arial"/>
                <w:sz w:val="18"/>
                <w:szCs w:val="18"/>
                <w:lang w:val="en-US"/>
              </w:rPr>
            </w:pPr>
          </w:p>
        </w:tc>
        <w:tc>
          <w:tcPr>
            <w:tcW w:w="1913" w:type="dxa"/>
            <w:shd w:val="clear" w:color="auto" w:fill="auto"/>
            <w:vAlign w:val="center"/>
          </w:tcPr>
          <w:p w14:paraId="4D0B97B7" w14:textId="2E18D183"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Alex McLennan</w:t>
            </w:r>
          </w:p>
        </w:tc>
        <w:tc>
          <w:tcPr>
            <w:tcW w:w="1914" w:type="dxa"/>
            <w:shd w:val="clear" w:color="auto" w:fill="auto"/>
            <w:vAlign w:val="center"/>
          </w:tcPr>
          <w:p w14:paraId="28235EEE" w14:textId="2FAD028E"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Alex McLennan</w:t>
            </w:r>
          </w:p>
        </w:tc>
        <w:tc>
          <w:tcPr>
            <w:tcW w:w="1913" w:type="dxa"/>
            <w:shd w:val="clear" w:color="auto" w:fill="auto"/>
            <w:vAlign w:val="center"/>
          </w:tcPr>
          <w:p w14:paraId="6FFD91B9" w14:textId="7EED7912" w:rsidR="00B1120B" w:rsidRPr="00FB40F0" w:rsidRDefault="00B1120B" w:rsidP="00B1120B">
            <w:pPr>
              <w:spacing w:after="0" w:line="240" w:lineRule="auto"/>
              <w:jc w:val="center"/>
              <w:rPr>
                <w:rFonts w:ascii="Arial" w:eastAsia="Times New Roman" w:hAnsi="Arial" w:cs="Arial"/>
                <w:sz w:val="18"/>
                <w:szCs w:val="18"/>
                <w:lang w:val="en-US"/>
              </w:rPr>
            </w:pPr>
            <w:r w:rsidRPr="00FB40F0">
              <w:rPr>
                <w:rFonts w:ascii="Arial" w:eastAsia="Calibri" w:hAnsi="Arial" w:cs="Arial"/>
                <w:sz w:val="18"/>
                <w:szCs w:val="18"/>
              </w:rPr>
              <w:t>Alex McLennan</w:t>
            </w:r>
          </w:p>
        </w:tc>
        <w:tc>
          <w:tcPr>
            <w:tcW w:w="1914" w:type="dxa"/>
            <w:shd w:val="clear" w:color="auto" w:fill="auto"/>
            <w:vAlign w:val="center"/>
          </w:tcPr>
          <w:p w14:paraId="6DCC4810" w14:textId="73DE57BA"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Alex McLennan</w:t>
            </w:r>
          </w:p>
        </w:tc>
      </w:tr>
      <w:tr w:rsidR="00B1120B" w:rsidRPr="00FB40F0" w14:paraId="1A0C0659" w14:textId="77777777" w:rsidTr="00FB40F0">
        <w:trPr>
          <w:jc w:val="center"/>
        </w:trPr>
        <w:tc>
          <w:tcPr>
            <w:tcW w:w="1980" w:type="dxa"/>
            <w:shd w:val="clear" w:color="auto" w:fill="auto"/>
            <w:vAlign w:val="center"/>
            <w:hideMark/>
          </w:tcPr>
          <w:p w14:paraId="72E3B469" w14:textId="75EDD2E3" w:rsidR="00B1120B" w:rsidRPr="00BD65DE" w:rsidRDefault="00B1120B" w:rsidP="00B1120B">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Referee</w:t>
            </w:r>
          </w:p>
        </w:tc>
        <w:tc>
          <w:tcPr>
            <w:tcW w:w="1276" w:type="dxa"/>
            <w:shd w:val="clear" w:color="auto" w:fill="auto"/>
            <w:vAlign w:val="center"/>
          </w:tcPr>
          <w:p w14:paraId="53727B6C" w14:textId="77777777" w:rsidR="00B1120B" w:rsidRPr="00B4009D" w:rsidRDefault="00B1120B" w:rsidP="00B1120B">
            <w:pPr>
              <w:spacing w:after="0" w:line="240" w:lineRule="auto"/>
              <w:jc w:val="center"/>
              <w:rPr>
                <w:rFonts w:ascii="Arial" w:eastAsia="Times New Roman" w:hAnsi="Arial" w:cs="Arial"/>
                <w:sz w:val="18"/>
                <w:szCs w:val="18"/>
                <w:lang w:val="en-US"/>
              </w:rPr>
            </w:pPr>
          </w:p>
        </w:tc>
        <w:tc>
          <w:tcPr>
            <w:tcW w:w="1913" w:type="dxa"/>
            <w:shd w:val="clear" w:color="auto" w:fill="auto"/>
            <w:vAlign w:val="center"/>
          </w:tcPr>
          <w:p w14:paraId="69F5C5C8" w14:textId="77777777"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Swim WA</w:t>
            </w:r>
          </w:p>
        </w:tc>
        <w:tc>
          <w:tcPr>
            <w:tcW w:w="1914" w:type="dxa"/>
            <w:shd w:val="clear" w:color="auto" w:fill="auto"/>
            <w:vAlign w:val="center"/>
          </w:tcPr>
          <w:p w14:paraId="7A2ACCC8" w14:textId="77777777" w:rsidR="00B1120B" w:rsidRPr="00FB40F0" w:rsidRDefault="00B1120B" w:rsidP="00B1120B">
            <w:pPr>
              <w:spacing w:after="0" w:line="240" w:lineRule="auto"/>
              <w:jc w:val="center"/>
              <w:rPr>
                <w:rFonts w:ascii="Arial" w:hAnsi="Arial" w:cs="Arial"/>
                <w:sz w:val="18"/>
                <w:szCs w:val="18"/>
              </w:rPr>
            </w:pPr>
            <w:r w:rsidRPr="00FB40F0">
              <w:rPr>
                <w:rFonts w:ascii="Arial" w:eastAsia="Calibri" w:hAnsi="Arial" w:cs="Arial"/>
                <w:sz w:val="18"/>
                <w:szCs w:val="18"/>
              </w:rPr>
              <w:t>Swim WA</w:t>
            </w:r>
          </w:p>
        </w:tc>
        <w:tc>
          <w:tcPr>
            <w:tcW w:w="1913" w:type="dxa"/>
            <w:shd w:val="clear" w:color="auto" w:fill="auto"/>
            <w:vAlign w:val="center"/>
          </w:tcPr>
          <w:p w14:paraId="56FF0114" w14:textId="77777777" w:rsidR="00B1120B" w:rsidRPr="00FB40F0" w:rsidRDefault="00B1120B" w:rsidP="00B1120B">
            <w:pPr>
              <w:spacing w:after="0" w:line="240" w:lineRule="auto"/>
              <w:jc w:val="center"/>
              <w:rPr>
                <w:rFonts w:ascii="Arial" w:hAnsi="Arial" w:cs="Arial"/>
                <w:sz w:val="18"/>
                <w:szCs w:val="18"/>
              </w:rPr>
            </w:pPr>
            <w:r w:rsidRPr="00FB40F0">
              <w:rPr>
                <w:rFonts w:ascii="Arial" w:eastAsia="Calibri" w:hAnsi="Arial" w:cs="Arial"/>
                <w:sz w:val="18"/>
                <w:szCs w:val="18"/>
              </w:rPr>
              <w:t>Swim WA</w:t>
            </w:r>
          </w:p>
        </w:tc>
        <w:tc>
          <w:tcPr>
            <w:tcW w:w="1914" w:type="dxa"/>
            <w:shd w:val="clear" w:color="auto" w:fill="auto"/>
            <w:vAlign w:val="center"/>
          </w:tcPr>
          <w:p w14:paraId="0FD92FD0" w14:textId="77777777" w:rsidR="00B1120B" w:rsidRPr="00FB40F0" w:rsidRDefault="00B1120B" w:rsidP="00B1120B">
            <w:pPr>
              <w:spacing w:after="0" w:line="240" w:lineRule="auto"/>
              <w:jc w:val="center"/>
              <w:rPr>
                <w:rFonts w:ascii="Arial" w:hAnsi="Arial" w:cs="Arial"/>
                <w:sz w:val="18"/>
                <w:szCs w:val="18"/>
              </w:rPr>
            </w:pPr>
            <w:r w:rsidRPr="00FB40F0">
              <w:rPr>
                <w:rFonts w:ascii="Arial" w:eastAsia="Calibri" w:hAnsi="Arial" w:cs="Arial"/>
                <w:sz w:val="18"/>
                <w:szCs w:val="18"/>
              </w:rPr>
              <w:t>Swim WA</w:t>
            </w:r>
          </w:p>
        </w:tc>
      </w:tr>
      <w:tr w:rsidR="00B1120B" w:rsidRPr="00FB40F0" w14:paraId="0CDA825D" w14:textId="77777777" w:rsidTr="00FB40F0">
        <w:trPr>
          <w:jc w:val="center"/>
        </w:trPr>
        <w:tc>
          <w:tcPr>
            <w:tcW w:w="1980" w:type="dxa"/>
            <w:shd w:val="clear" w:color="auto" w:fill="auto"/>
            <w:vAlign w:val="center"/>
            <w:hideMark/>
          </w:tcPr>
          <w:p w14:paraId="5A5C3842" w14:textId="4C216FB3" w:rsidR="00B1120B" w:rsidRPr="00BD65DE" w:rsidRDefault="00B1120B" w:rsidP="00B1120B">
            <w:pPr>
              <w:spacing w:after="0" w:line="240" w:lineRule="auto"/>
              <w:rPr>
                <w:rFonts w:ascii="Arial" w:eastAsia="Times New Roman" w:hAnsi="Arial" w:cs="Arial"/>
                <w:b/>
                <w:bCs/>
                <w:sz w:val="18"/>
                <w:szCs w:val="18"/>
                <w:lang w:val="en-US"/>
              </w:rPr>
            </w:pPr>
            <w:r w:rsidRPr="00BD65DE">
              <w:rPr>
                <w:rFonts w:ascii="Arial" w:eastAsia="Times New Roman" w:hAnsi="Arial" w:cs="Arial"/>
                <w:b/>
                <w:bCs/>
                <w:sz w:val="18"/>
                <w:szCs w:val="18"/>
                <w:lang w:val="en-US"/>
              </w:rPr>
              <w:t>Assistant Referee</w:t>
            </w:r>
          </w:p>
        </w:tc>
        <w:tc>
          <w:tcPr>
            <w:tcW w:w="1276" w:type="dxa"/>
            <w:shd w:val="clear" w:color="auto" w:fill="auto"/>
            <w:vAlign w:val="center"/>
          </w:tcPr>
          <w:p w14:paraId="2187ACBF" w14:textId="77777777" w:rsidR="00B1120B" w:rsidRPr="00B4009D" w:rsidRDefault="00B1120B" w:rsidP="00B1120B">
            <w:pPr>
              <w:spacing w:after="0" w:line="240" w:lineRule="auto"/>
              <w:jc w:val="center"/>
              <w:rPr>
                <w:rFonts w:ascii="Arial" w:eastAsia="Times New Roman" w:hAnsi="Arial" w:cs="Arial"/>
                <w:sz w:val="18"/>
                <w:szCs w:val="18"/>
                <w:lang w:val="en-US"/>
              </w:rPr>
            </w:pPr>
          </w:p>
        </w:tc>
        <w:tc>
          <w:tcPr>
            <w:tcW w:w="1913" w:type="dxa"/>
            <w:shd w:val="clear" w:color="auto" w:fill="auto"/>
            <w:vAlign w:val="center"/>
          </w:tcPr>
          <w:p w14:paraId="6CFAEBDB" w14:textId="318412D1" w:rsidR="00B1120B" w:rsidRPr="00A95B00" w:rsidRDefault="004C75F2" w:rsidP="00B1120B">
            <w:pPr>
              <w:spacing w:after="0" w:line="240" w:lineRule="auto"/>
              <w:jc w:val="center"/>
              <w:rPr>
                <w:rFonts w:ascii="Arial" w:eastAsia="Calibri" w:hAnsi="Arial" w:cs="Arial"/>
                <w:sz w:val="18"/>
                <w:szCs w:val="18"/>
              </w:rPr>
            </w:pPr>
            <w:r>
              <w:rPr>
                <w:rFonts w:ascii="Arial" w:hAnsi="Arial" w:cs="Arial"/>
                <w:sz w:val="18"/>
                <w:szCs w:val="18"/>
              </w:rPr>
              <w:t>Kayla Thomson</w:t>
            </w:r>
          </w:p>
        </w:tc>
        <w:tc>
          <w:tcPr>
            <w:tcW w:w="1914" w:type="dxa"/>
            <w:shd w:val="clear" w:color="auto" w:fill="auto"/>
            <w:vAlign w:val="center"/>
          </w:tcPr>
          <w:p w14:paraId="6DCF3527" w14:textId="7D6E09DE" w:rsidR="00B1120B" w:rsidRPr="00A95B00" w:rsidRDefault="004C75F2" w:rsidP="00B1120B">
            <w:pPr>
              <w:spacing w:after="0" w:line="240" w:lineRule="auto"/>
              <w:jc w:val="center"/>
              <w:rPr>
                <w:rFonts w:ascii="Arial" w:hAnsi="Arial" w:cs="Arial"/>
                <w:sz w:val="18"/>
                <w:szCs w:val="18"/>
              </w:rPr>
            </w:pPr>
            <w:r>
              <w:rPr>
                <w:rFonts w:ascii="Arial" w:hAnsi="Arial" w:cs="Arial"/>
                <w:sz w:val="18"/>
                <w:szCs w:val="18"/>
              </w:rPr>
              <w:t>Kayla Thomson</w:t>
            </w:r>
          </w:p>
        </w:tc>
        <w:tc>
          <w:tcPr>
            <w:tcW w:w="1913" w:type="dxa"/>
            <w:shd w:val="clear" w:color="auto" w:fill="auto"/>
            <w:vAlign w:val="center"/>
          </w:tcPr>
          <w:p w14:paraId="41370C55" w14:textId="005EF5DD" w:rsidR="00B1120B" w:rsidRPr="00A95B00" w:rsidRDefault="004C75F2" w:rsidP="00B1120B">
            <w:pPr>
              <w:spacing w:after="0" w:line="240" w:lineRule="auto"/>
              <w:jc w:val="center"/>
              <w:rPr>
                <w:rFonts w:ascii="Arial" w:hAnsi="Arial" w:cs="Arial"/>
                <w:sz w:val="18"/>
                <w:szCs w:val="18"/>
              </w:rPr>
            </w:pPr>
            <w:r>
              <w:rPr>
                <w:rFonts w:ascii="Arial" w:hAnsi="Arial" w:cs="Arial"/>
                <w:sz w:val="18"/>
                <w:szCs w:val="18"/>
              </w:rPr>
              <w:t>Kayla Thomson</w:t>
            </w:r>
          </w:p>
        </w:tc>
        <w:tc>
          <w:tcPr>
            <w:tcW w:w="1914" w:type="dxa"/>
            <w:shd w:val="clear" w:color="auto" w:fill="auto"/>
            <w:vAlign w:val="center"/>
          </w:tcPr>
          <w:p w14:paraId="77E0F9C2" w14:textId="2E730E26" w:rsidR="00B1120B" w:rsidRPr="00A95B00" w:rsidRDefault="004C75F2" w:rsidP="00B1120B">
            <w:pPr>
              <w:spacing w:after="0" w:line="240" w:lineRule="auto"/>
              <w:jc w:val="center"/>
              <w:rPr>
                <w:rFonts w:ascii="Arial" w:hAnsi="Arial" w:cs="Arial"/>
                <w:sz w:val="18"/>
                <w:szCs w:val="18"/>
              </w:rPr>
            </w:pPr>
            <w:r>
              <w:rPr>
                <w:rFonts w:ascii="Arial" w:hAnsi="Arial" w:cs="Arial"/>
                <w:sz w:val="18"/>
                <w:szCs w:val="18"/>
              </w:rPr>
              <w:t>Kayla Thomson</w:t>
            </w:r>
          </w:p>
        </w:tc>
      </w:tr>
      <w:tr w:rsidR="00654ED6" w:rsidRPr="00FB40F0" w14:paraId="18690EC2" w14:textId="77777777" w:rsidTr="00FB40F0">
        <w:trPr>
          <w:jc w:val="center"/>
        </w:trPr>
        <w:tc>
          <w:tcPr>
            <w:tcW w:w="1980" w:type="dxa"/>
            <w:shd w:val="clear" w:color="auto" w:fill="auto"/>
            <w:vAlign w:val="center"/>
            <w:hideMark/>
          </w:tcPr>
          <w:p w14:paraId="35C7D911" w14:textId="23CB4861" w:rsidR="00B1120B" w:rsidRPr="00BD65DE" w:rsidRDefault="00B1120B" w:rsidP="00B1120B">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Chief Marshal</w:t>
            </w:r>
          </w:p>
        </w:tc>
        <w:tc>
          <w:tcPr>
            <w:tcW w:w="1276" w:type="dxa"/>
            <w:shd w:val="clear" w:color="auto" w:fill="auto"/>
            <w:vAlign w:val="center"/>
            <w:hideMark/>
          </w:tcPr>
          <w:p w14:paraId="62B1939A" w14:textId="77777777" w:rsidR="00B1120B" w:rsidRPr="00B4009D" w:rsidRDefault="00B1120B" w:rsidP="00B1120B">
            <w:pPr>
              <w:spacing w:after="0" w:line="240" w:lineRule="auto"/>
              <w:jc w:val="center"/>
              <w:rPr>
                <w:rFonts w:ascii="Arial" w:eastAsia="Times New Roman" w:hAnsi="Arial" w:cs="Arial"/>
                <w:sz w:val="18"/>
                <w:szCs w:val="18"/>
                <w:lang w:val="en-US"/>
              </w:rPr>
            </w:pPr>
            <w:r w:rsidRPr="00B4009D">
              <w:rPr>
                <w:rFonts w:ascii="Arial" w:eastAsia="Calibri" w:hAnsi="Arial" w:cs="Arial"/>
                <w:sz w:val="18"/>
                <w:szCs w:val="18"/>
              </w:rPr>
              <w:t>SEDA 2</w:t>
            </w:r>
          </w:p>
        </w:tc>
        <w:tc>
          <w:tcPr>
            <w:tcW w:w="1913" w:type="dxa"/>
            <w:shd w:val="clear" w:color="auto" w:fill="auto"/>
            <w:vAlign w:val="center"/>
          </w:tcPr>
          <w:p w14:paraId="0889E24F" w14:textId="77777777"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Mark Howard</w:t>
            </w:r>
          </w:p>
          <w:p w14:paraId="51785A8E" w14:textId="29D28F18" w:rsidR="00654ED6" w:rsidRPr="00FB40F0" w:rsidRDefault="00654ED6"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Jeff Scott</w:t>
            </w:r>
          </w:p>
        </w:tc>
        <w:tc>
          <w:tcPr>
            <w:tcW w:w="1914" w:type="dxa"/>
            <w:shd w:val="clear" w:color="auto" w:fill="auto"/>
            <w:vAlign w:val="center"/>
          </w:tcPr>
          <w:p w14:paraId="580788FF" w14:textId="77777777"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Mark Howard</w:t>
            </w:r>
          </w:p>
          <w:p w14:paraId="7E0C5D45" w14:textId="02D7A079" w:rsidR="00654ED6" w:rsidRPr="00FB40F0" w:rsidRDefault="00654ED6" w:rsidP="00B1120B">
            <w:pPr>
              <w:spacing w:after="0" w:line="240" w:lineRule="auto"/>
              <w:jc w:val="center"/>
              <w:rPr>
                <w:rFonts w:ascii="Arial" w:hAnsi="Arial" w:cs="Arial"/>
                <w:sz w:val="18"/>
                <w:szCs w:val="18"/>
              </w:rPr>
            </w:pPr>
            <w:r w:rsidRPr="00FB40F0">
              <w:rPr>
                <w:rFonts w:ascii="Arial" w:eastAsia="Calibri" w:hAnsi="Arial" w:cs="Arial"/>
                <w:sz w:val="18"/>
                <w:szCs w:val="18"/>
              </w:rPr>
              <w:t>Jeff Scott</w:t>
            </w:r>
          </w:p>
        </w:tc>
        <w:tc>
          <w:tcPr>
            <w:tcW w:w="1913" w:type="dxa"/>
            <w:shd w:val="clear" w:color="auto" w:fill="auto"/>
            <w:vAlign w:val="center"/>
          </w:tcPr>
          <w:p w14:paraId="2D487F42" w14:textId="77777777"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Ian McMahon</w:t>
            </w:r>
          </w:p>
          <w:p w14:paraId="3B630B24" w14:textId="11ACCD31" w:rsidR="00B1120B" w:rsidRPr="00FB40F0" w:rsidRDefault="00B1120B" w:rsidP="00B1120B">
            <w:pPr>
              <w:spacing w:after="0" w:line="240" w:lineRule="auto"/>
              <w:jc w:val="center"/>
              <w:rPr>
                <w:rFonts w:ascii="Arial" w:hAnsi="Arial" w:cs="Arial"/>
                <w:sz w:val="18"/>
                <w:szCs w:val="18"/>
              </w:rPr>
            </w:pPr>
            <w:r w:rsidRPr="00FB40F0">
              <w:rPr>
                <w:rFonts w:ascii="Arial" w:eastAsia="Calibri" w:hAnsi="Arial" w:cs="Arial"/>
                <w:sz w:val="18"/>
                <w:szCs w:val="18"/>
              </w:rPr>
              <w:t>Mark Howard</w:t>
            </w:r>
          </w:p>
        </w:tc>
        <w:tc>
          <w:tcPr>
            <w:tcW w:w="1914" w:type="dxa"/>
            <w:shd w:val="clear" w:color="auto" w:fill="auto"/>
            <w:vAlign w:val="center"/>
          </w:tcPr>
          <w:p w14:paraId="5D7B4B66" w14:textId="77777777"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Ian McMahon</w:t>
            </w:r>
          </w:p>
          <w:p w14:paraId="7F9CB49D" w14:textId="77777777" w:rsidR="00B1120B"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Mark Howard</w:t>
            </w:r>
          </w:p>
          <w:p w14:paraId="61AF2D48" w14:textId="6BB94243" w:rsidR="00C30034" w:rsidRPr="00FB40F0" w:rsidRDefault="00C30034" w:rsidP="00B1120B">
            <w:pPr>
              <w:spacing w:after="0" w:line="240" w:lineRule="auto"/>
              <w:jc w:val="center"/>
              <w:rPr>
                <w:rFonts w:ascii="Arial" w:hAnsi="Arial" w:cs="Arial"/>
                <w:sz w:val="18"/>
                <w:szCs w:val="18"/>
              </w:rPr>
            </w:pPr>
            <w:r>
              <w:rPr>
                <w:rFonts w:ascii="Arial" w:hAnsi="Arial" w:cs="Arial"/>
                <w:sz w:val="18"/>
                <w:szCs w:val="18"/>
              </w:rPr>
              <w:t>Peter Della</w:t>
            </w:r>
          </w:p>
        </w:tc>
      </w:tr>
      <w:tr w:rsidR="00A51B90" w:rsidRPr="00FB40F0" w14:paraId="0F24E665" w14:textId="77777777" w:rsidTr="00054718">
        <w:trPr>
          <w:jc w:val="center"/>
        </w:trPr>
        <w:tc>
          <w:tcPr>
            <w:tcW w:w="1980" w:type="dxa"/>
            <w:shd w:val="clear" w:color="auto" w:fill="auto"/>
            <w:vAlign w:val="center"/>
            <w:hideMark/>
          </w:tcPr>
          <w:p w14:paraId="34ACF81E" w14:textId="77777777" w:rsidR="00A51B90" w:rsidRPr="00BD65DE" w:rsidRDefault="00A51B90" w:rsidP="00054718">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Assistant Marshall</w:t>
            </w:r>
          </w:p>
        </w:tc>
        <w:tc>
          <w:tcPr>
            <w:tcW w:w="1276" w:type="dxa"/>
            <w:shd w:val="clear" w:color="auto" w:fill="auto"/>
            <w:vAlign w:val="center"/>
            <w:hideMark/>
          </w:tcPr>
          <w:p w14:paraId="6AB7620D" w14:textId="77777777" w:rsidR="00A51B90" w:rsidRPr="00B4009D" w:rsidRDefault="00A51B90" w:rsidP="00054718">
            <w:pPr>
              <w:spacing w:after="0" w:line="240" w:lineRule="auto"/>
              <w:jc w:val="center"/>
              <w:rPr>
                <w:rFonts w:ascii="Arial" w:eastAsia="Times New Roman" w:hAnsi="Arial" w:cs="Arial"/>
                <w:sz w:val="18"/>
                <w:szCs w:val="18"/>
                <w:lang w:val="en-US"/>
              </w:rPr>
            </w:pPr>
          </w:p>
        </w:tc>
        <w:tc>
          <w:tcPr>
            <w:tcW w:w="1913" w:type="dxa"/>
            <w:shd w:val="clear" w:color="auto" w:fill="auto"/>
            <w:vAlign w:val="center"/>
          </w:tcPr>
          <w:p w14:paraId="18396DAF" w14:textId="77777777" w:rsidR="00A51B90" w:rsidRPr="00FB40F0" w:rsidRDefault="00A51B90" w:rsidP="00054718">
            <w:pPr>
              <w:spacing w:after="0" w:line="240" w:lineRule="auto"/>
              <w:jc w:val="center"/>
              <w:rPr>
                <w:rFonts w:ascii="Arial" w:eastAsia="Calibri" w:hAnsi="Arial" w:cs="Arial"/>
                <w:sz w:val="18"/>
                <w:szCs w:val="18"/>
                <w:lang w:val="en-US"/>
              </w:rPr>
            </w:pPr>
            <w:r w:rsidRPr="00FB40F0">
              <w:rPr>
                <w:rFonts w:ascii="Arial" w:eastAsia="Calibri" w:hAnsi="Arial" w:cs="Arial"/>
                <w:sz w:val="18"/>
                <w:szCs w:val="18"/>
                <w:lang w:val="en-US"/>
              </w:rPr>
              <w:t>Peter</w:t>
            </w:r>
            <w:r>
              <w:rPr>
                <w:rFonts w:ascii="Arial" w:eastAsia="Calibri" w:hAnsi="Arial" w:cs="Arial"/>
                <w:sz w:val="18"/>
                <w:szCs w:val="18"/>
                <w:lang w:val="en-US"/>
              </w:rPr>
              <w:t xml:space="preserve"> </w:t>
            </w:r>
            <w:r w:rsidRPr="00FB40F0">
              <w:rPr>
                <w:rFonts w:ascii="Arial" w:eastAsia="Calibri" w:hAnsi="Arial" w:cs="Arial"/>
                <w:sz w:val="18"/>
                <w:szCs w:val="18"/>
                <w:lang w:val="en-US"/>
              </w:rPr>
              <w:t>Della</w:t>
            </w:r>
          </w:p>
        </w:tc>
        <w:tc>
          <w:tcPr>
            <w:tcW w:w="1914" w:type="dxa"/>
            <w:shd w:val="clear" w:color="auto" w:fill="auto"/>
            <w:vAlign w:val="center"/>
          </w:tcPr>
          <w:p w14:paraId="6E3187B2" w14:textId="77777777" w:rsidR="00A51B90" w:rsidRPr="00FB40F0" w:rsidRDefault="00A51B90" w:rsidP="00054718">
            <w:pPr>
              <w:spacing w:after="0" w:line="240" w:lineRule="auto"/>
              <w:jc w:val="center"/>
              <w:rPr>
                <w:rFonts w:ascii="Arial" w:hAnsi="Arial" w:cs="Arial"/>
                <w:sz w:val="18"/>
                <w:szCs w:val="18"/>
              </w:rPr>
            </w:pPr>
            <w:r>
              <w:rPr>
                <w:rFonts w:ascii="Arial" w:hAnsi="Arial" w:cs="Arial"/>
                <w:sz w:val="18"/>
                <w:szCs w:val="18"/>
              </w:rPr>
              <w:t xml:space="preserve">Ian </w:t>
            </w:r>
            <w:proofErr w:type="spellStart"/>
            <w:r>
              <w:rPr>
                <w:rFonts w:ascii="Arial" w:hAnsi="Arial" w:cs="Arial"/>
                <w:sz w:val="18"/>
                <w:szCs w:val="18"/>
              </w:rPr>
              <w:t>Dignon</w:t>
            </w:r>
            <w:proofErr w:type="spellEnd"/>
          </w:p>
        </w:tc>
        <w:tc>
          <w:tcPr>
            <w:tcW w:w="1913" w:type="dxa"/>
            <w:shd w:val="clear" w:color="auto" w:fill="auto"/>
            <w:vAlign w:val="center"/>
          </w:tcPr>
          <w:p w14:paraId="7D2FAF8C" w14:textId="77777777" w:rsidR="00A51B90" w:rsidRPr="00FB40F0" w:rsidRDefault="00A51B90" w:rsidP="00054718">
            <w:pPr>
              <w:spacing w:after="0" w:line="240" w:lineRule="auto"/>
              <w:jc w:val="center"/>
              <w:rPr>
                <w:rFonts w:ascii="Arial" w:hAnsi="Arial" w:cs="Arial"/>
                <w:sz w:val="18"/>
                <w:szCs w:val="18"/>
              </w:rPr>
            </w:pPr>
            <w:r w:rsidRPr="00FB40F0">
              <w:rPr>
                <w:rFonts w:ascii="Arial" w:eastAsia="Calibri" w:hAnsi="Arial" w:cs="Arial"/>
                <w:sz w:val="18"/>
                <w:szCs w:val="18"/>
              </w:rPr>
              <w:t>Jeff Scott</w:t>
            </w:r>
          </w:p>
        </w:tc>
        <w:tc>
          <w:tcPr>
            <w:tcW w:w="1914" w:type="dxa"/>
            <w:shd w:val="clear" w:color="auto" w:fill="auto"/>
            <w:vAlign w:val="center"/>
          </w:tcPr>
          <w:p w14:paraId="296E7FAD" w14:textId="77777777" w:rsidR="00A51B90" w:rsidRPr="00FB40F0" w:rsidRDefault="00A51B90" w:rsidP="00054718">
            <w:pPr>
              <w:spacing w:after="0" w:line="240" w:lineRule="auto"/>
              <w:jc w:val="center"/>
              <w:rPr>
                <w:rFonts w:ascii="Arial" w:hAnsi="Arial" w:cs="Arial"/>
                <w:sz w:val="18"/>
                <w:szCs w:val="18"/>
              </w:rPr>
            </w:pPr>
            <w:r w:rsidRPr="00FB40F0">
              <w:rPr>
                <w:rFonts w:ascii="Arial" w:eastAsia="Calibri" w:hAnsi="Arial" w:cs="Arial"/>
                <w:sz w:val="18"/>
                <w:szCs w:val="18"/>
              </w:rPr>
              <w:t>Jeff Scott</w:t>
            </w:r>
          </w:p>
        </w:tc>
      </w:tr>
      <w:tr w:rsidR="00654ED6" w:rsidRPr="00FB40F0" w14:paraId="0A9CA1CF" w14:textId="77777777" w:rsidTr="00FB40F0">
        <w:trPr>
          <w:jc w:val="center"/>
        </w:trPr>
        <w:tc>
          <w:tcPr>
            <w:tcW w:w="1980" w:type="dxa"/>
            <w:shd w:val="clear" w:color="auto" w:fill="auto"/>
            <w:vAlign w:val="center"/>
            <w:hideMark/>
          </w:tcPr>
          <w:p w14:paraId="1167D5A9" w14:textId="6AFCB57F" w:rsidR="00B1120B" w:rsidRPr="00BD65DE" w:rsidRDefault="00B1120B" w:rsidP="00B1120B">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Starter</w:t>
            </w:r>
          </w:p>
        </w:tc>
        <w:tc>
          <w:tcPr>
            <w:tcW w:w="1276" w:type="dxa"/>
            <w:shd w:val="clear" w:color="auto" w:fill="auto"/>
            <w:vAlign w:val="center"/>
            <w:hideMark/>
          </w:tcPr>
          <w:p w14:paraId="5DB4A4A2" w14:textId="77777777" w:rsidR="00B1120B" w:rsidRPr="00B4009D" w:rsidRDefault="00B1120B" w:rsidP="00B1120B">
            <w:pPr>
              <w:spacing w:after="0" w:line="240" w:lineRule="auto"/>
              <w:jc w:val="center"/>
              <w:rPr>
                <w:rFonts w:ascii="Arial" w:eastAsia="Times New Roman" w:hAnsi="Arial" w:cs="Arial"/>
                <w:sz w:val="18"/>
                <w:szCs w:val="18"/>
                <w:lang w:val="en-US"/>
              </w:rPr>
            </w:pPr>
          </w:p>
        </w:tc>
        <w:tc>
          <w:tcPr>
            <w:tcW w:w="1913" w:type="dxa"/>
            <w:shd w:val="clear" w:color="auto" w:fill="auto"/>
            <w:vAlign w:val="center"/>
            <w:hideMark/>
          </w:tcPr>
          <w:p w14:paraId="761CD655" w14:textId="77777777"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Ian Temby</w:t>
            </w:r>
          </w:p>
        </w:tc>
        <w:tc>
          <w:tcPr>
            <w:tcW w:w="1914" w:type="dxa"/>
            <w:shd w:val="clear" w:color="auto" w:fill="auto"/>
            <w:vAlign w:val="center"/>
            <w:hideMark/>
          </w:tcPr>
          <w:p w14:paraId="7253D1D4" w14:textId="77777777"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Ian Temby</w:t>
            </w:r>
          </w:p>
        </w:tc>
        <w:tc>
          <w:tcPr>
            <w:tcW w:w="1913" w:type="dxa"/>
            <w:shd w:val="clear" w:color="auto" w:fill="auto"/>
            <w:vAlign w:val="center"/>
            <w:hideMark/>
          </w:tcPr>
          <w:p w14:paraId="14A595F9" w14:textId="77777777"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Ian Temby</w:t>
            </w:r>
          </w:p>
        </w:tc>
        <w:tc>
          <w:tcPr>
            <w:tcW w:w="1914" w:type="dxa"/>
            <w:shd w:val="clear" w:color="auto" w:fill="auto"/>
            <w:vAlign w:val="center"/>
            <w:hideMark/>
          </w:tcPr>
          <w:p w14:paraId="2F7730EC" w14:textId="77777777" w:rsidR="00B1120B" w:rsidRPr="00FB40F0" w:rsidRDefault="00B1120B"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Ian Temby</w:t>
            </w:r>
          </w:p>
        </w:tc>
      </w:tr>
      <w:tr w:rsidR="00654ED6" w:rsidRPr="00FB40F0" w14:paraId="40D19D96" w14:textId="77777777" w:rsidTr="00FB40F0">
        <w:trPr>
          <w:jc w:val="center"/>
        </w:trPr>
        <w:tc>
          <w:tcPr>
            <w:tcW w:w="1980" w:type="dxa"/>
            <w:shd w:val="clear" w:color="auto" w:fill="auto"/>
            <w:vAlign w:val="center"/>
            <w:hideMark/>
          </w:tcPr>
          <w:p w14:paraId="35F82E09" w14:textId="51B61A6C" w:rsidR="00B1120B" w:rsidRPr="00BD65DE" w:rsidRDefault="00B1120B" w:rsidP="00B1120B">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Pool Recorder Coordination</w:t>
            </w:r>
          </w:p>
        </w:tc>
        <w:tc>
          <w:tcPr>
            <w:tcW w:w="1276" w:type="dxa"/>
            <w:shd w:val="clear" w:color="auto" w:fill="auto"/>
            <w:vAlign w:val="center"/>
          </w:tcPr>
          <w:p w14:paraId="725C39DB" w14:textId="77777777" w:rsidR="00B1120B" w:rsidRPr="00B4009D" w:rsidRDefault="00B1120B" w:rsidP="00B1120B">
            <w:pPr>
              <w:spacing w:after="0" w:line="240" w:lineRule="auto"/>
              <w:jc w:val="center"/>
              <w:rPr>
                <w:rFonts w:ascii="Arial" w:eastAsia="Times New Roman" w:hAnsi="Arial" w:cs="Arial"/>
                <w:sz w:val="18"/>
                <w:szCs w:val="18"/>
                <w:lang w:val="en-US"/>
              </w:rPr>
            </w:pPr>
            <w:r w:rsidRPr="00B4009D">
              <w:rPr>
                <w:rFonts w:ascii="Arial" w:eastAsia="Calibri" w:hAnsi="Arial" w:cs="Arial"/>
                <w:sz w:val="18"/>
                <w:szCs w:val="18"/>
              </w:rPr>
              <w:t>SEDA 2</w:t>
            </w:r>
          </w:p>
        </w:tc>
        <w:tc>
          <w:tcPr>
            <w:tcW w:w="1913" w:type="dxa"/>
            <w:shd w:val="clear" w:color="auto" w:fill="auto"/>
            <w:vAlign w:val="center"/>
            <w:hideMark/>
          </w:tcPr>
          <w:p w14:paraId="57247B4C" w14:textId="5F009606" w:rsidR="00B1120B" w:rsidRPr="00FB40F0" w:rsidRDefault="00B1120B" w:rsidP="00654ED6">
            <w:pPr>
              <w:spacing w:after="0" w:line="240" w:lineRule="auto"/>
              <w:jc w:val="center"/>
              <w:rPr>
                <w:rFonts w:ascii="Arial" w:eastAsia="Calibri" w:hAnsi="Arial" w:cs="Arial"/>
                <w:sz w:val="18"/>
                <w:szCs w:val="18"/>
              </w:rPr>
            </w:pPr>
            <w:r w:rsidRPr="00FB40F0">
              <w:rPr>
                <w:rFonts w:ascii="Arial" w:eastAsia="Calibri" w:hAnsi="Arial" w:cs="Arial"/>
                <w:sz w:val="18"/>
                <w:szCs w:val="18"/>
              </w:rPr>
              <w:t>Murray Farr</w:t>
            </w:r>
          </w:p>
        </w:tc>
        <w:tc>
          <w:tcPr>
            <w:tcW w:w="1914" w:type="dxa"/>
            <w:shd w:val="clear" w:color="auto" w:fill="auto"/>
            <w:vAlign w:val="center"/>
          </w:tcPr>
          <w:p w14:paraId="2B6DC973" w14:textId="77777777" w:rsidR="00B1120B" w:rsidRPr="00FB40F0" w:rsidRDefault="00B1120B" w:rsidP="00B1120B">
            <w:pPr>
              <w:spacing w:after="0" w:line="240" w:lineRule="auto"/>
              <w:jc w:val="center"/>
              <w:rPr>
                <w:rFonts w:ascii="Arial" w:hAnsi="Arial" w:cs="Arial"/>
                <w:sz w:val="18"/>
                <w:szCs w:val="18"/>
              </w:rPr>
            </w:pPr>
            <w:r w:rsidRPr="00FB40F0">
              <w:rPr>
                <w:rFonts w:ascii="Arial" w:eastAsia="Calibri" w:hAnsi="Arial" w:cs="Arial"/>
                <w:sz w:val="18"/>
                <w:szCs w:val="18"/>
              </w:rPr>
              <w:t>Murray Farr</w:t>
            </w:r>
          </w:p>
        </w:tc>
        <w:tc>
          <w:tcPr>
            <w:tcW w:w="1913" w:type="dxa"/>
            <w:shd w:val="clear" w:color="auto" w:fill="auto"/>
            <w:vAlign w:val="center"/>
          </w:tcPr>
          <w:p w14:paraId="2DD61A2B" w14:textId="77777777" w:rsidR="00B1120B" w:rsidRPr="00FB40F0" w:rsidRDefault="00B1120B" w:rsidP="00B1120B">
            <w:pPr>
              <w:spacing w:after="0" w:line="240" w:lineRule="auto"/>
              <w:jc w:val="center"/>
              <w:rPr>
                <w:rFonts w:ascii="Arial" w:hAnsi="Arial" w:cs="Arial"/>
                <w:sz w:val="18"/>
                <w:szCs w:val="18"/>
              </w:rPr>
            </w:pPr>
            <w:r w:rsidRPr="00FB40F0">
              <w:rPr>
                <w:rFonts w:ascii="Arial" w:eastAsia="Calibri" w:hAnsi="Arial" w:cs="Arial"/>
                <w:sz w:val="18"/>
                <w:szCs w:val="18"/>
              </w:rPr>
              <w:t>Murray Farr</w:t>
            </w:r>
          </w:p>
        </w:tc>
        <w:tc>
          <w:tcPr>
            <w:tcW w:w="1914" w:type="dxa"/>
            <w:shd w:val="clear" w:color="auto" w:fill="auto"/>
            <w:vAlign w:val="center"/>
          </w:tcPr>
          <w:p w14:paraId="09B6B1DA" w14:textId="77777777" w:rsidR="00B1120B" w:rsidRPr="00FB40F0" w:rsidRDefault="00B1120B" w:rsidP="00B1120B">
            <w:pPr>
              <w:spacing w:after="0" w:line="240" w:lineRule="auto"/>
              <w:jc w:val="center"/>
              <w:rPr>
                <w:rFonts w:ascii="Arial" w:hAnsi="Arial" w:cs="Arial"/>
                <w:sz w:val="18"/>
                <w:szCs w:val="18"/>
              </w:rPr>
            </w:pPr>
            <w:r w:rsidRPr="00FB40F0">
              <w:rPr>
                <w:rFonts w:ascii="Arial" w:eastAsia="Calibri" w:hAnsi="Arial" w:cs="Arial"/>
                <w:sz w:val="18"/>
                <w:szCs w:val="18"/>
              </w:rPr>
              <w:t>Murray Farr</w:t>
            </w:r>
          </w:p>
        </w:tc>
      </w:tr>
      <w:tr w:rsidR="00654ED6" w:rsidRPr="00FB40F0" w14:paraId="2404F3E6" w14:textId="77777777" w:rsidTr="00FB40F0">
        <w:trPr>
          <w:jc w:val="center"/>
        </w:trPr>
        <w:tc>
          <w:tcPr>
            <w:tcW w:w="1980" w:type="dxa"/>
            <w:shd w:val="clear" w:color="auto" w:fill="auto"/>
            <w:vAlign w:val="center"/>
            <w:hideMark/>
          </w:tcPr>
          <w:p w14:paraId="1E4349F8" w14:textId="4946B54B" w:rsidR="00B1120B" w:rsidRPr="00BD65DE" w:rsidRDefault="00B1120B" w:rsidP="00B1120B">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Chief Judge</w:t>
            </w:r>
          </w:p>
        </w:tc>
        <w:tc>
          <w:tcPr>
            <w:tcW w:w="1276" w:type="dxa"/>
            <w:shd w:val="clear" w:color="auto" w:fill="auto"/>
            <w:vAlign w:val="center"/>
            <w:hideMark/>
          </w:tcPr>
          <w:p w14:paraId="4C9BAC1F" w14:textId="77777777" w:rsidR="00B1120B" w:rsidRPr="00B4009D" w:rsidRDefault="00B1120B" w:rsidP="00B1120B">
            <w:pPr>
              <w:spacing w:after="0" w:line="240" w:lineRule="auto"/>
              <w:jc w:val="center"/>
              <w:rPr>
                <w:rFonts w:ascii="Arial" w:eastAsia="Times New Roman" w:hAnsi="Arial" w:cs="Arial"/>
                <w:sz w:val="18"/>
                <w:szCs w:val="18"/>
                <w:lang w:val="en-US"/>
              </w:rPr>
            </w:pPr>
          </w:p>
        </w:tc>
        <w:tc>
          <w:tcPr>
            <w:tcW w:w="1913" w:type="dxa"/>
            <w:shd w:val="clear" w:color="auto" w:fill="auto"/>
            <w:vAlign w:val="center"/>
          </w:tcPr>
          <w:p w14:paraId="0B26F7F5" w14:textId="77777777" w:rsidR="00B1120B" w:rsidRPr="00FB40F0" w:rsidRDefault="00B1120B" w:rsidP="00B1120B">
            <w:pPr>
              <w:spacing w:after="0" w:line="240" w:lineRule="auto"/>
              <w:jc w:val="center"/>
              <w:rPr>
                <w:rFonts w:ascii="Arial" w:eastAsia="Times New Roman" w:hAnsi="Arial" w:cs="Arial"/>
                <w:sz w:val="18"/>
                <w:szCs w:val="18"/>
                <w:lang w:val="en-US"/>
              </w:rPr>
            </w:pPr>
            <w:r w:rsidRPr="00FB40F0">
              <w:rPr>
                <w:rFonts w:ascii="Arial" w:eastAsia="Calibri" w:hAnsi="Arial" w:cs="Arial"/>
                <w:sz w:val="18"/>
                <w:szCs w:val="18"/>
              </w:rPr>
              <w:t>Peter Merritt</w:t>
            </w:r>
          </w:p>
        </w:tc>
        <w:tc>
          <w:tcPr>
            <w:tcW w:w="1914" w:type="dxa"/>
            <w:shd w:val="clear" w:color="auto" w:fill="auto"/>
            <w:vAlign w:val="center"/>
          </w:tcPr>
          <w:p w14:paraId="21AA86E2" w14:textId="77777777" w:rsidR="00B1120B" w:rsidRPr="00FB40F0" w:rsidRDefault="00B1120B" w:rsidP="00B1120B">
            <w:pPr>
              <w:spacing w:after="0" w:line="240" w:lineRule="auto"/>
              <w:jc w:val="center"/>
              <w:rPr>
                <w:rFonts w:ascii="Arial" w:eastAsia="Times New Roman" w:hAnsi="Arial" w:cs="Arial"/>
                <w:sz w:val="18"/>
                <w:szCs w:val="18"/>
                <w:lang w:val="en-US"/>
              </w:rPr>
            </w:pPr>
            <w:r w:rsidRPr="00FB40F0">
              <w:rPr>
                <w:rFonts w:ascii="Arial" w:eastAsia="Calibri" w:hAnsi="Arial" w:cs="Arial"/>
                <w:sz w:val="18"/>
                <w:szCs w:val="18"/>
              </w:rPr>
              <w:t>Peter Merritt</w:t>
            </w:r>
          </w:p>
        </w:tc>
        <w:tc>
          <w:tcPr>
            <w:tcW w:w="1913" w:type="dxa"/>
            <w:shd w:val="clear" w:color="auto" w:fill="auto"/>
            <w:vAlign w:val="center"/>
          </w:tcPr>
          <w:p w14:paraId="26054AAB" w14:textId="75C62AD2" w:rsidR="00B1120B" w:rsidRPr="00FB40F0" w:rsidRDefault="00A51B90" w:rsidP="00B1120B">
            <w:pPr>
              <w:spacing w:after="0" w:line="240" w:lineRule="auto"/>
              <w:jc w:val="center"/>
              <w:rPr>
                <w:rFonts w:ascii="Arial" w:eastAsia="Calibri" w:hAnsi="Arial" w:cs="Arial"/>
                <w:sz w:val="18"/>
                <w:szCs w:val="18"/>
              </w:rPr>
            </w:pPr>
            <w:r>
              <w:rPr>
                <w:rFonts w:ascii="Arial" w:eastAsia="Calibri" w:hAnsi="Arial" w:cs="Arial"/>
                <w:sz w:val="18"/>
                <w:szCs w:val="18"/>
              </w:rPr>
              <w:t xml:space="preserve">Ian </w:t>
            </w:r>
            <w:proofErr w:type="spellStart"/>
            <w:r>
              <w:rPr>
                <w:rFonts w:ascii="Arial" w:eastAsia="Calibri" w:hAnsi="Arial" w:cs="Arial"/>
                <w:sz w:val="18"/>
                <w:szCs w:val="18"/>
              </w:rPr>
              <w:t>Dignon</w:t>
            </w:r>
            <w:proofErr w:type="spellEnd"/>
          </w:p>
        </w:tc>
        <w:tc>
          <w:tcPr>
            <w:tcW w:w="1914" w:type="dxa"/>
            <w:shd w:val="clear" w:color="auto" w:fill="auto"/>
            <w:vAlign w:val="center"/>
          </w:tcPr>
          <w:p w14:paraId="340E4F4C" w14:textId="68D9AF45" w:rsidR="00B1120B" w:rsidRPr="00FB40F0" w:rsidRDefault="00141976" w:rsidP="00B1120B">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 xml:space="preserve">Ian </w:t>
            </w:r>
            <w:proofErr w:type="spellStart"/>
            <w:r>
              <w:rPr>
                <w:rFonts w:ascii="Arial" w:eastAsia="Times New Roman" w:hAnsi="Arial" w:cs="Arial"/>
                <w:sz w:val="18"/>
                <w:szCs w:val="18"/>
                <w:lang w:val="en-US"/>
              </w:rPr>
              <w:t>Dignon</w:t>
            </w:r>
            <w:proofErr w:type="spellEnd"/>
          </w:p>
        </w:tc>
      </w:tr>
      <w:tr w:rsidR="00654ED6" w:rsidRPr="00FB40F0" w14:paraId="418E8582" w14:textId="77777777" w:rsidTr="00FB40F0">
        <w:trPr>
          <w:jc w:val="center"/>
        </w:trPr>
        <w:tc>
          <w:tcPr>
            <w:tcW w:w="1980" w:type="dxa"/>
            <w:shd w:val="clear" w:color="auto" w:fill="auto"/>
            <w:vAlign w:val="center"/>
          </w:tcPr>
          <w:p w14:paraId="482E7A25" w14:textId="75F00590" w:rsidR="00DB7CFA" w:rsidRPr="00BD65DE" w:rsidRDefault="00DB7CFA" w:rsidP="00B1120B">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Chief Judge Assistant</w:t>
            </w:r>
          </w:p>
        </w:tc>
        <w:tc>
          <w:tcPr>
            <w:tcW w:w="1276" w:type="dxa"/>
            <w:shd w:val="clear" w:color="auto" w:fill="auto"/>
            <w:vAlign w:val="center"/>
          </w:tcPr>
          <w:p w14:paraId="3A10B901" w14:textId="77777777" w:rsidR="00DB7CFA" w:rsidRPr="00B4009D" w:rsidRDefault="00DB7CFA" w:rsidP="00B1120B">
            <w:pPr>
              <w:spacing w:after="0" w:line="240" w:lineRule="auto"/>
              <w:jc w:val="center"/>
              <w:rPr>
                <w:rFonts w:ascii="Arial" w:eastAsia="Times New Roman" w:hAnsi="Arial" w:cs="Arial"/>
                <w:sz w:val="18"/>
                <w:szCs w:val="18"/>
                <w:lang w:val="en-US"/>
              </w:rPr>
            </w:pPr>
          </w:p>
        </w:tc>
        <w:tc>
          <w:tcPr>
            <w:tcW w:w="1913" w:type="dxa"/>
            <w:shd w:val="clear" w:color="auto" w:fill="auto"/>
            <w:vAlign w:val="center"/>
          </w:tcPr>
          <w:p w14:paraId="2E9633DB" w14:textId="088A510E" w:rsidR="00DB7CFA" w:rsidRPr="00FB40F0" w:rsidRDefault="00654ED6"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 xml:space="preserve">Lorraine </w:t>
            </w:r>
            <w:proofErr w:type="spellStart"/>
            <w:r w:rsidRPr="00FB40F0">
              <w:rPr>
                <w:rFonts w:ascii="Arial" w:eastAsia="Calibri" w:hAnsi="Arial" w:cs="Arial"/>
                <w:sz w:val="18"/>
                <w:szCs w:val="18"/>
              </w:rPr>
              <w:t>Feddema</w:t>
            </w:r>
            <w:proofErr w:type="spellEnd"/>
          </w:p>
        </w:tc>
        <w:tc>
          <w:tcPr>
            <w:tcW w:w="1914" w:type="dxa"/>
            <w:shd w:val="clear" w:color="auto" w:fill="auto"/>
            <w:vAlign w:val="center"/>
          </w:tcPr>
          <w:p w14:paraId="53501FE4" w14:textId="785A84E6" w:rsidR="00DB7CFA" w:rsidRPr="00FB40F0" w:rsidRDefault="00654ED6" w:rsidP="00B1120B">
            <w:pPr>
              <w:spacing w:after="0" w:line="240" w:lineRule="auto"/>
              <w:jc w:val="center"/>
              <w:rPr>
                <w:rFonts w:ascii="Arial" w:eastAsia="Calibri" w:hAnsi="Arial" w:cs="Arial"/>
                <w:sz w:val="18"/>
                <w:szCs w:val="18"/>
              </w:rPr>
            </w:pPr>
            <w:r w:rsidRPr="00FB40F0">
              <w:rPr>
                <w:rFonts w:ascii="Arial" w:eastAsia="Calibri" w:hAnsi="Arial" w:cs="Arial"/>
                <w:sz w:val="18"/>
                <w:szCs w:val="18"/>
              </w:rPr>
              <w:t xml:space="preserve">Lorraine </w:t>
            </w:r>
            <w:proofErr w:type="spellStart"/>
            <w:r w:rsidRPr="00FB40F0">
              <w:rPr>
                <w:rFonts w:ascii="Arial" w:eastAsia="Calibri" w:hAnsi="Arial" w:cs="Arial"/>
                <w:sz w:val="18"/>
                <w:szCs w:val="18"/>
              </w:rPr>
              <w:t>Feddema</w:t>
            </w:r>
            <w:proofErr w:type="spellEnd"/>
          </w:p>
        </w:tc>
        <w:tc>
          <w:tcPr>
            <w:tcW w:w="1913" w:type="dxa"/>
            <w:shd w:val="clear" w:color="auto" w:fill="auto"/>
            <w:vAlign w:val="center"/>
          </w:tcPr>
          <w:p w14:paraId="43E444AC" w14:textId="4E65A416" w:rsidR="00DB7CFA" w:rsidRPr="00FB40F0" w:rsidRDefault="00DB7CFA" w:rsidP="00B1120B">
            <w:pPr>
              <w:spacing w:after="0" w:line="240" w:lineRule="auto"/>
              <w:jc w:val="center"/>
              <w:rPr>
                <w:rFonts w:ascii="Arial" w:eastAsia="Calibri" w:hAnsi="Arial" w:cs="Arial"/>
                <w:sz w:val="18"/>
                <w:szCs w:val="18"/>
              </w:rPr>
            </w:pPr>
          </w:p>
        </w:tc>
        <w:tc>
          <w:tcPr>
            <w:tcW w:w="1914" w:type="dxa"/>
            <w:shd w:val="clear" w:color="auto" w:fill="auto"/>
            <w:vAlign w:val="center"/>
          </w:tcPr>
          <w:p w14:paraId="272B41F8" w14:textId="090E8FED" w:rsidR="00DB7CFA" w:rsidRPr="00FB40F0" w:rsidRDefault="00C30034" w:rsidP="00B1120B">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 xml:space="preserve">Lorraine </w:t>
            </w:r>
            <w:proofErr w:type="spellStart"/>
            <w:r>
              <w:rPr>
                <w:rFonts w:ascii="Arial" w:eastAsia="Times New Roman" w:hAnsi="Arial" w:cs="Arial"/>
                <w:sz w:val="18"/>
                <w:szCs w:val="18"/>
                <w:lang w:val="en-US"/>
              </w:rPr>
              <w:t>Feddema</w:t>
            </w:r>
            <w:proofErr w:type="spellEnd"/>
          </w:p>
        </w:tc>
      </w:tr>
      <w:tr w:rsidR="00654ED6" w:rsidRPr="00FB40F0" w14:paraId="04338B9C" w14:textId="77777777" w:rsidTr="00FB40F0">
        <w:trPr>
          <w:jc w:val="center"/>
        </w:trPr>
        <w:tc>
          <w:tcPr>
            <w:tcW w:w="1980" w:type="dxa"/>
            <w:shd w:val="clear" w:color="auto" w:fill="auto"/>
            <w:vAlign w:val="center"/>
          </w:tcPr>
          <w:p w14:paraId="3E8B787A" w14:textId="7418E870" w:rsidR="00DB7CFA" w:rsidRPr="00BD65DE" w:rsidRDefault="00DB7CFA" w:rsidP="00B1120B">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Timekeepers</w:t>
            </w:r>
          </w:p>
        </w:tc>
        <w:tc>
          <w:tcPr>
            <w:tcW w:w="1276" w:type="dxa"/>
            <w:shd w:val="clear" w:color="auto" w:fill="auto"/>
            <w:vAlign w:val="center"/>
          </w:tcPr>
          <w:p w14:paraId="0799C1A8" w14:textId="63065D6E" w:rsidR="00DB7CFA" w:rsidRPr="00B4009D" w:rsidRDefault="00DB7CFA" w:rsidP="00B1120B">
            <w:pPr>
              <w:spacing w:after="0" w:line="240" w:lineRule="auto"/>
              <w:jc w:val="center"/>
              <w:rPr>
                <w:rFonts w:ascii="Arial" w:eastAsia="Times New Roman" w:hAnsi="Arial" w:cs="Arial"/>
                <w:sz w:val="18"/>
                <w:szCs w:val="18"/>
                <w:lang w:val="en-US"/>
              </w:rPr>
            </w:pPr>
            <w:r w:rsidRPr="00B4009D">
              <w:rPr>
                <w:rFonts w:ascii="Arial" w:eastAsia="Times New Roman" w:hAnsi="Arial" w:cs="Arial"/>
                <w:sz w:val="18"/>
                <w:szCs w:val="18"/>
                <w:lang w:val="en-US"/>
              </w:rPr>
              <w:t>SEDA/TAFE</w:t>
            </w:r>
          </w:p>
        </w:tc>
        <w:tc>
          <w:tcPr>
            <w:tcW w:w="1913" w:type="dxa"/>
            <w:shd w:val="clear" w:color="auto" w:fill="auto"/>
            <w:vAlign w:val="center"/>
          </w:tcPr>
          <w:p w14:paraId="30A6FBA3" w14:textId="77777777" w:rsidR="00DB7CFA" w:rsidRPr="00FB40F0" w:rsidRDefault="00DB7CFA" w:rsidP="00B1120B">
            <w:pPr>
              <w:spacing w:after="0" w:line="240" w:lineRule="auto"/>
              <w:jc w:val="center"/>
              <w:rPr>
                <w:rFonts w:ascii="Arial" w:eastAsia="Calibri" w:hAnsi="Arial" w:cs="Arial"/>
                <w:sz w:val="18"/>
                <w:szCs w:val="18"/>
              </w:rPr>
            </w:pPr>
          </w:p>
        </w:tc>
        <w:tc>
          <w:tcPr>
            <w:tcW w:w="1914" w:type="dxa"/>
            <w:shd w:val="clear" w:color="auto" w:fill="auto"/>
            <w:vAlign w:val="center"/>
          </w:tcPr>
          <w:p w14:paraId="11105922" w14:textId="77777777" w:rsidR="00DB7CFA" w:rsidRPr="00FB40F0" w:rsidRDefault="00DB7CFA" w:rsidP="00B1120B">
            <w:pPr>
              <w:spacing w:after="0" w:line="240" w:lineRule="auto"/>
              <w:jc w:val="center"/>
              <w:rPr>
                <w:rFonts w:ascii="Arial" w:eastAsia="Calibri" w:hAnsi="Arial" w:cs="Arial"/>
                <w:sz w:val="18"/>
                <w:szCs w:val="18"/>
              </w:rPr>
            </w:pPr>
          </w:p>
        </w:tc>
        <w:tc>
          <w:tcPr>
            <w:tcW w:w="1913" w:type="dxa"/>
            <w:shd w:val="clear" w:color="auto" w:fill="auto"/>
            <w:vAlign w:val="center"/>
          </w:tcPr>
          <w:p w14:paraId="3B383AAE" w14:textId="77777777" w:rsidR="00DB7CFA" w:rsidRPr="00FB40F0" w:rsidRDefault="00DB7CFA" w:rsidP="00B1120B">
            <w:pPr>
              <w:spacing w:after="0" w:line="240" w:lineRule="auto"/>
              <w:jc w:val="center"/>
              <w:rPr>
                <w:rFonts w:ascii="Arial" w:eastAsia="Calibri" w:hAnsi="Arial" w:cs="Arial"/>
                <w:sz w:val="18"/>
                <w:szCs w:val="18"/>
              </w:rPr>
            </w:pPr>
          </w:p>
        </w:tc>
        <w:tc>
          <w:tcPr>
            <w:tcW w:w="1914" w:type="dxa"/>
            <w:shd w:val="clear" w:color="auto" w:fill="auto"/>
            <w:vAlign w:val="center"/>
          </w:tcPr>
          <w:p w14:paraId="772FEA11" w14:textId="77777777" w:rsidR="00DB7CFA" w:rsidRPr="00FB40F0" w:rsidRDefault="00DB7CFA" w:rsidP="00B1120B">
            <w:pPr>
              <w:spacing w:after="0" w:line="240" w:lineRule="auto"/>
              <w:jc w:val="center"/>
              <w:rPr>
                <w:rFonts w:ascii="Arial" w:eastAsia="Times New Roman" w:hAnsi="Arial" w:cs="Arial"/>
                <w:sz w:val="18"/>
                <w:szCs w:val="18"/>
                <w:lang w:val="en-US"/>
              </w:rPr>
            </w:pPr>
          </w:p>
        </w:tc>
      </w:tr>
      <w:tr w:rsidR="00654ED6" w:rsidRPr="00FB40F0" w14:paraId="05FA69FE" w14:textId="77777777" w:rsidTr="00FB40F0">
        <w:trPr>
          <w:jc w:val="center"/>
        </w:trPr>
        <w:tc>
          <w:tcPr>
            <w:tcW w:w="1980" w:type="dxa"/>
            <w:shd w:val="clear" w:color="auto" w:fill="auto"/>
            <w:vAlign w:val="center"/>
          </w:tcPr>
          <w:p w14:paraId="7C0D7924" w14:textId="269DEF15" w:rsidR="00DB7CFA" w:rsidRPr="00BD65DE" w:rsidRDefault="00DB7CFA" w:rsidP="00DB7CFA">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Timekeepers</w:t>
            </w:r>
          </w:p>
        </w:tc>
        <w:tc>
          <w:tcPr>
            <w:tcW w:w="1276" w:type="dxa"/>
            <w:shd w:val="clear" w:color="auto" w:fill="auto"/>
            <w:vAlign w:val="center"/>
          </w:tcPr>
          <w:p w14:paraId="2BED5809" w14:textId="732E934A" w:rsidR="00DB7CFA" w:rsidRPr="00B4009D" w:rsidRDefault="00DB7CFA" w:rsidP="00DB7CFA">
            <w:pPr>
              <w:spacing w:after="0" w:line="240" w:lineRule="auto"/>
              <w:jc w:val="center"/>
              <w:rPr>
                <w:rFonts w:ascii="Arial" w:eastAsia="Times New Roman" w:hAnsi="Arial" w:cs="Arial"/>
                <w:sz w:val="18"/>
                <w:szCs w:val="18"/>
                <w:lang w:val="en-US"/>
              </w:rPr>
            </w:pPr>
            <w:r w:rsidRPr="00B4009D">
              <w:rPr>
                <w:rFonts w:ascii="Arial" w:eastAsia="Times New Roman" w:hAnsi="Arial" w:cs="Arial"/>
                <w:sz w:val="18"/>
                <w:szCs w:val="18"/>
                <w:lang w:val="en-US"/>
              </w:rPr>
              <w:t>SEDA/TAFE</w:t>
            </w:r>
          </w:p>
        </w:tc>
        <w:tc>
          <w:tcPr>
            <w:tcW w:w="1913" w:type="dxa"/>
            <w:shd w:val="clear" w:color="auto" w:fill="auto"/>
            <w:vAlign w:val="center"/>
          </w:tcPr>
          <w:p w14:paraId="4B5711C8" w14:textId="77777777" w:rsidR="00DB7CFA" w:rsidRPr="00FB40F0" w:rsidRDefault="00DB7CFA" w:rsidP="00DB7CFA">
            <w:pPr>
              <w:spacing w:after="0" w:line="240" w:lineRule="auto"/>
              <w:jc w:val="center"/>
              <w:rPr>
                <w:rFonts w:ascii="Arial" w:eastAsia="Calibri" w:hAnsi="Arial" w:cs="Arial"/>
                <w:sz w:val="18"/>
                <w:szCs w:val="18"/>
              </w:rPr>
            </w:pPr>
          </w:p>
        </w:tc>
        <w:tc>
          <w:tcPr>
            <w:tcW w:w="1914" w:type="dxa"/>
            <w:shd w:val="clear" w:color="auto" w:fill="auto"/>
            <w:vAlign w:val="center"/>
          </w:tcPr>
          <w:p w14:paraId="66520E8E" w14:textId="77777777" w:rsidR="00DB7CFA" w:rsidRPr="00FB40F0" w:rsidRDefault="00DB7CFA" w:rsidP="00DB7CFA">
            <w:pPr>
              <w:spacing w:after="0" w:line="240" w:lineRule="auto"/>
              <w:jc w:val="center"/>
              <w:rPr>
                <w:rFonts w:ascii="Arial" w:eastAsia="Calibri" w:hAnsi="Arial" w:cs="Arial"/>
                <w:sz w:val="18"/>
                <w:szCs w:val="18"/>
              </w:rPr>
            </w:pPr>
          </w:p>
        </w:tc>
        <w:tc>
          <w:tcPr>
            <w:tcW w:w="1913" w:type="dxa"/>
            <w:shd w:val="clear" w:color="auto" w:fill="auto"/>
            <w:vAlign w:val="center"/>
          </w:tcPr>
          <w:p w14:paraId="750542D0" w14:textId="77777777" w:rsidR="00DB7CFA" w:rsidRPr="00FB40F0" w:rsidRDefault="00DB7CFA" w:rsidP="00DB7CFA">
            <w:pPr>
              <w:spacing w:after="0" w:line="240" w:lineRule="auto"/>
              <w:jc w:val="center"/>
              <w:rPr>
                <w:rFonts w:ascii="Arial" w:eastAsia="Calibri" w:hAnsi="Arial" w:cs="Arial"/>
                <w:sz w:val="18"/>
                <w:szCs w:val="18"/>
              </w:rPr>
            </w:pPr>
          </w:p>
        </w:tc>
        <w:tc>
          <w:tcPr>
            <w:tcW w:w="1914" w:type="dxa"/>
            <w:shd w:val="clear" w:color="auto" w:fill="auto"/>
            <w:vAlign w:val="center"/>
          </w:tcPr>
          <w:p w14:paraId="65E10E9C" w14:textId="77777777" w:rsidR="00DB7CFA" w:rsidRPr="00FB40F0" w:rsidRDefault="00DB7CFA" w:rsidP="00DB7CFA">
            <w:pPr>
              <w:spacing w:after="0" w:line="240" w:lineRule="auto"/>
              <w:jc w:val="center"/>
              <w:rPr>
                <w:rFonts w:ascii="Arial" w:eastAsia="Times New Roman" w:hAnsi="Arial" w:cs="Arial"/>
                <w:sz w:val="18"/>
                <w:szCs w:val="18"/>
                <w:lang w:val="en-US"/>
              </w:rPr>
            </w:pPr>
          </w:p>
        </w:tc>
      </w:tr>
      <w:tr w:rsidR="00654ED6" w:rsidRPr="00FB40F0" w14:paraId="66108300" w14:textId="77777777" w:rsidTr="00FB40F0">
        <w:trPr>
          <w:jc w:val="center"/>
        </w:trPr>
        <w:tc>
          <w:tcPr>
            <w:tcW w:w="1980" w:type="dxa"/>
            <w:shd w:val="clear" w:color="auto" w:fill="auto"/>
            <w:vAlign w:val="center"/>
            <w:hideMark/>
          </w:tcPr>
          <w:p w14:paraId="6D0D777F" w14:textId="4E8A8837" w:rsidR="00DB7CFA" w:rsidRPr="00BD65DE" w:rsidRDefault="00DB7CFA" w:rsidP="00DB7CFA">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Computer Room Results</w:t>
            </w:r>
          </w:p>
        </w:tc>
        <w:tc>
          <w:tcPr>
            <w:tcW w:w="1276" w:type="dxa"/>
            <w:shd w:val="clear" w:color="auto" w:fill="auto"/>
            <w:vAlign w:val="center"/>
            <w:hideMark/>
          </w:tcPr>
          <w:p w14:paraId="109F2F40" w14:textId="77777777" w:rsidR="00DB7CFA" w:rsidRPr="00B4009D" w:rsidRDefault="00DB7CFA" w:rsidP="00DB7CFA">
            <w:pPr>
              <w:spacing w:after="0" w:line="240" w:lineRule="auto"/>
              <w:jc w:val="center"/>
              <w:rPr>
                <w:rFonts w:ascii="Arial" w:eastAsia="Times New Roman" w:hAnsi="Arial" w:cs="Arial"/>
                <w:sz w:val="18"/>
                <w:szCs w:val="18"/>
                <w:lang w:val="en-US"/>
              </w:rPr>
            </w:pPr>
          </w:p>
        </w:tc>
        <w:tc>
          <w:tcPr>
            <w:tcW w:w="1913" w:type="dxa"/>
            <w:shd w:val="clear" w:color="auto" w:fill="auto"/>
            <w:vAlign w:val="center"/>
            <w:hideMark/>
          </w:tcPr>
          <w:p w14:paraId="19D658D5" w14:textId="30094665" w:rsidR="00DB7CFA" w:rsidRPr="002E7559" w:rsidRDefault="00FB40F0" w:rsidP="00DB7CFA">
            <w:pPr>
              <w:spacing w:after="0" w:line="240" w:lineRule="auto"/>
              <w:jc w:val="center"/>
              <w:rPr>
                <w:rFonts w:ascii="Arial" w:eastAsia="Calibri" w:hAnsi="Arial" w:cs="Arial"/>
                <w:sz w:val="18"/>
                <w:szCs w:val="18"/>
              </w:rPr>
            </w:pPr>
            <w:r w:rsidRPr="002E7559">
              <w:rPr>
                <w:rFonts w:ascii="Arial" w:eastAsia="Calibri" w:hAnsi="Arial" w:cs="Arial"/>
                <w:sz w:val="18"/>
                <w:szCs w:val="18"/>
              </w:rPr>
              <w:t>Robyn Brierley</w:t>
            </w:r>
          </w:p>
          <w:p w14:paraId="6EDE4F67" w14:textId="63204DEE" w:rsidR="00FB40F0" w:rsidRPr="002E7559" w:rsidRDefault="00FB40F0" w:rsidP="00DB7CFA">
            <w:pPr>
              <w:spacing w:after="0" w:line="240" w:lineRule="auto"/>
              <w:jc w:val="center"/>
              <w:rPr>
                <w:rFonts w:ascii="Arial" w:eastAsia="Calibri" w:hAnsi="Arial" w:cs="Arial"/>
                <w:sz w:val="18"/>
                <w:szCs w:val="18"/>
              </w:rPr>
            </w:pPr>
            <w:r w:rsidRPr="002E7559">
              <w:rPr>
                <w:rFonts w:ascii="Arial" w:eastAsia="Calibri" w:hAnsi="Arial" w:cs="Arial"/>
                <w:sz w:val="18"/>
                <w:szCs w:val="18"/>
              </w:rPr>
              <w:t>Christine Sheen</w:t>
            </w:r>
          </w:p>
          <w:p w14:paraId="2F3041DF" w14:textId="0A6B0916" w:rsidR="00DB7CFA" w:rsidRPr="002E7559" w:rsidRDefault="00DB7CFA" w:rsidP="00DB7CFA">
            <w:pPr>
              <w:spacing w:after="0" w:line="240" w:lineRule="auto"/>
              <w:jc w:val="center"/>
              <w:rPr>
                <w:rFonts w:ascii="Arial" w:eastAsia="Calibri" w:hAnsi="Arial" w:cs="Arial"/>
                <w:sz w:val="18"/>
                <w:szCs w:val="18"/>
              </w:rPr>
            </w:pPr>
            <w:r w:rsidRPr="002E7559">
              <w:rPr>
                <w:rFonts w:ascii="Arial" w:eastAsia="Calibri" w:hAnsi="Arial" w:cs="Arial"/>
                <w:sz w:val="18"/>
                <w:szCs w:val="18"/>
              </w:rPr>
              <w:t>Tre</w:t>
            </w:r>
            <w:r w:rsidR="00FB40F0" w:rsidRPr="002E7559">
              <w:rPr>
                <w:rFonts w:ascii="Arial" w:eastAsia="Calibri" w:hAnsi="Arial" w:cs="Arial"/>
                <w:sz w:val="18"/>
                <w:szCs w:val="18"/>
              </w:rPr>
              <w:t>n</w:t>
            </w:r>
            <w:r w:rsidRPr="002E7559">
              <w:rPr>
                <w:rFonts w:ascii="Arial" w:eastAsia="Calibri" w:hAnsi="Arial" w:cs="Arial"/>
                <w:sz w:val="18"/>
                <w:szCs w:val="18"/>
              </w:rPr>
              <w:t>n</w:t>
            </w:r>
            <w:r w:rsidR="00FB40F0" w:rsidRPr="002E7559">
              <w:rPr>
                <w:rFonts w:ascii="Arial" w:eastAsia="Calibri" w:hAnsi="Arial" w:cs="Arial"/>
                <w:sz w:val="18"/>
                <w:szCs w:val="18"/>
              </w:rPr>
              <w:t>a</w:t>
            </w:r>
            <w:r w:rsidRPr="002E7559">
              <w:rPr>
                <w:rFonts w:ascii="Arial" w:eastAsia="Calibri" w:hAnsi="Arial" w:cs="Arial"/>
                <w:sz w:val="18"/>
                <w:szCs w:val="18"/>
              </w:rPr>
              <w:t xml:space="preserve"> Lewington</w:t>
            </w:r>
          </w:p>
          <w:p w14:paraId="45E4746E" w14:textId="4317DEA0" w:rsidR="00654ED6" w:rsidRPr="002E7559" w:rsidRDefault="00654ED6" w:rsidP="00DB7CFA">
            <w:pPr>
              <w:spacing w:after="0" w:line="240" w:lineRule="auto"/>
              <w:jc w:val="center"/>
              <w:rPr>
                <w:rFonts w:ascii="Arial" w:eastAsia="Calibri" w:hAnsi="Arial" w:cs="Arial"/>
                <w:sz w:val="18"/>
                <w:szCs w:val="18"/>
              </w:rPr>
            </w:pPr>
            <w:r w:rsidRPr="002E7559">
              <w:rPr>
                <w:rFonts w:ascii="Arial" w:eastAsia="Calibri" w:hAnsi="Arial" w:cs="Arial"/>
                <w:sz w:val="18"/>
                <w:szCs w:val="18"/>
              </w:rPr>
              <w:t>Lynda Merritt</w:t>
            </w:r>
          </w:p>
        </w:tc>
        <w:tc>
          <w:tcPr>
            <w:tcW w:w="1914" w:type="dxa"/>
            <w:shd w:val="clear" w:color="auto" w:fill="auto"/>
            <w:vAlign w:val="center"/>
            <w:hideMark/>
          </w:tcPr>
          <w:p w14:paraId="0EA240F2" w14:textId="2C9E5428" w:rsidR="00DB7CFA" w:rsidRPr="002E7559" w:rsidRDefault="00FB40F0" w:rsidP="00DB7CFA">
            <w:pPr>
              <w:spacing w:after="0" w:line="240" w:lineRule="auto"/>
              <w:jc w:val="center"/>
              <w:rPr>
                <w:rFonts w:ascii="Arial" w:eastAsia="Calibri" w:hAnsi="Arial" w:cs="Arial"/>
                <w:sz w:val="18"/>
                <w:szCs w:val="18"/>
              </w:rPr>
            </w:pPr>
            <w:r w:rsidRPr="002E7559">
              <w:rPr>
                <w:rFonts w:ascii="Arial" w:eastAsia="Calibri" w:hAnsi="Arial" w:cs="Arial"/>
                <w:sz w:val="18"/>
                <w:szCs w:val="18"/>
              </w:rPr>
              <w:t>Robyn Brierley</w:t>
            </w:r>
          </w:p>
          <w:p w14:paraId="510F424B" w14:textId="3A5A0220" w:rsidR="00FB40F0" w:rsidRPr="002E7559" w:rsidRDefault="00FB40F0" w:rsidP="00DB7CFA">
            <w:pPr>
              <w:spacing w:after="0" w:line="240" w:lineRule="auto"/>
              <w:jc w:val="center"/>
              <w:rPr>
                <w:rFonts w:ascii="Arial" w:eastAsia="Calibri" w:hAnsi="Arial" w:cs="Arial"/>
                <w:sz w:val="18"/>
                <w:szCs w:val="18"/>
              </w:rPr>
            </w:pPr>
            <w:r w:rsidRPr="002E7559">
              <w:rPr>
                <w:rFonts w:ascii="Arial" w:eastAsia="Calibri" w:hAnsi="Arial" w:cs="Arial"/>
                <w:sz w:val="18"/>
                <w:szCs w:val="18"/>
              </w:rPr>
              <w:t>Tania Hardie</w:t>
            </w:r>
          </w:p>
          <w:p w14:paraId="3C99A8B2" w14:textId="77777777" w:rsidR="00FB40F0" w:rsidRPr="002E7559" w:rsidRDefault="00FB40F0" w:rsidP="00FB40F0">
            <w:pPr>
              <w:spacing w:after="0" w:line="240" w:lineRule="auto"/>
              <w:jc w:val="center"/>
              <w:rPr>
                <w:rFonts w:ascii="Arial" w:eastAsia="Calibri" w:hAnsi="Arial" w:cs="Arial"/>
                <w:sz w:val="18"/>
                <w:szCs w:val="18"/>
              </w:rPr>
            </w:pPr>
            <w:r w:rsidRPr="002E7559">
              <w:rPr>
                <w:rFonts w:ascii="Arial" w:eastAsia="Calibri" w:hAnsi="Arial" w:cs="Arial"/>
                <w:sz w:val="18"/>
                <w:szCs w:val="18"/>
              </w:rPr>
              <w:t>Trenna Lewington</w:t>
            </w:r>
          </w:p>
          <w:p w14:paraId="6471CAC8" w14:textId="7FD34E48" w:rsidR="00654ED6" w:rsidRPr="002E7559" w:rsidRDefault="00654ED6" w:rsidP="00DB7CFA">
            <w:pPr>
              <w:spacing w:after="0" w:line="240" w:lineRule="auto"/>
              <w:jc w:val="center"/>
              <w:rPr>
                <w:rFonts w:ascii="Arial" w:hAnsi="Arial" w:cs="Arial"/>
                <w:sz w:val="18"/>
                <w:szCs w:val="18"/>
              </w:rPr>
            </w:pPr>
            <w:r w:rsidRPr="002E7559">
              <w:rPr>
                <w:rFonts w:ascii="Arial" w:hAnsi="Arial" w:cs="Arial"/>
                <w:sz w:val="18"/>
                <w:szCs w:val="18"/>
              </w:rPr>
              <w:t>Lynda Merritt</w:t>
            </w:r>
          </w:p>
        </w:tc>
        <w:tc>
          <w:tcPr>
            <w:tcW w:w="1913" w:type="dxa"/>
            <w:shd w:val="clear" w:color="auto" w:fill="auto"/>
            <w:vAlign w:val="center"/>
            <w:hideMark/>
          </w:tcPr>
          <w:p w14:paraId="392C20FA" w14:textId="77777777" w:rsidR="00FB40F0" w:rsidRPr="002E7559" w:rsidRDefault="00FB40F0" w:rsidP="00FB40F0">
            <w:pPr>
              <w:spacing w:after="0" w:line="240" w:lineRule="auto"/>
              <w:jc w:val="center"/>
              <w:rPr>
                <w:rFonts w:ascii="Arial" w:eastAsia="Calibri" w:hAnsi="Arial" w:cs="Arial"/>
                <w:sz w:val="18"/>
                <w:szCs w:val="18"/>
              </w:rPr>
            </w:pPr>
            <w:r w:rsidRPr="002E7559">
              <w:rPr>
                <w:rFonts w:ascii="Arial" w:eastAsia="Calibri" w:hAnsi="Arial" w:cs="Arial"/>
                <w:sz w:val="18"/>
                <w:szCs w:val="18"/>
              </w:rPr>
              <w:t>Robyn Brierley</w:t>
            </w:r>
          </w:p>
          <w:p w14:paraId="6CF9F48E" w14:textId="20D511C4" w:rsidR="00FB40F0" w:rsidRPr="002E7559" w:rsidRDefault="00FB40F0" w:rsidP="00FB40F0">
            <w:pPr>
              <w:spacing w:after="0" w:line="240" w:lineRule="auto"/>
              <w:jc w:val="center"/>
              <w:rPr>
                <w:rFonts w:ascii="Arial" w:eastAsia="Calibri" w:hAnsi="Arial" w:cs="Arial"/>
                <w:sz w:val="18"/>
                <w:szCs w:val="18"/>
              </w:rPr>
            </w:pPr>
            <w:r w:rsidRPr="002E7559">
              <w:rPr>
                <w:rFonts w:ascii="Arial" w:eastAsia="Calibri" w:hAnsi="Arial" w:cs="Arial"/>
                <w:sz w:val="18"/>
                <w:szCs w:val="18"/>
              </w:rPr>
              <w:t>Christine Sheen</w:t>
            </w:r>
          </w:p>
          <w:p w14:paraId="319FD879" w14:textId="77777777" w:rsidR="00FB40F0" w:rsidRPr="002E7559" w:rsidRDefault="00FB40F0" w:rsidP="00FB40F0">
            <w:pPr>
              <w:spacing w:after="0" w:line="240" w:lineRule="auto"/>
              <w:jc w:val="center"/>
              <w:rPr>
                <w:rFonts w:ascii="Arial" w:eastAsia="Calibri" w:hAnsi="Arial" w:cs="Arial"/>
                <w:sz w:val="18"/>
                <w:szCs w:val="18"/>
              </w:rPr>
            </w:pPr>
            <w:r w:rsidRPr="002E7559">
              <w:rPr>
                <w:rFonts w:ascii="Arial" w:eastAsia="Calibri" w:hAnsi="Arial" w:cs="Arial"/>
                <w:sz w:val="18"/>
                <w:szCs w:val="18"/>
              </w:rPr>
              <w:t>Trenna Lewington</w:t>
            </w:r>
          </w:p>
          <w:p w14:paraId="7C7D4DAB" w14:textId="1678FE3A" w:rsidR="00654ED6" w:rsidRPr="002E7559" w:rsidRDefault="00654ED6" w:rsidP="00DB7CFA">
            <w:pPr>
              <w:spacing w:after="0" w:line="240" w:lineRule="auto"/>
              <w:jc w:val="center"/>
              <w:rPr>
                <w:rFonts w:ascii="Arial" w:hAnsi="Arial" w:cs="Arial"/>
                <w:sz w:val="18"/>
                <w:szCs w:val="18"/>
              </w:rPr>
            </w:pPr>
            <w:r w:rsidRPr="002E7559">
              <w:rPr>
                <w:rFonts w:ascii="Arial" w:hAnsi="Arial" w:cs="Arial"/>
                <w:sz w:val="18"/>
                <w:szCs w:val="18"/>
              </w:rPr>
              <w:t>Lynda Merritt</w:t>
            </w:r>
          </w:p>
        </w:tc>
        <w:tc>
          <w:tcPr>
            <w:tcW w:w="1914" w:type="dxa"/>
            <w:shd w:val="clear" w:color="auto" w:fill="auto"/>
            <w:vAlign w:val="center"/>
            <w:hideMark/>
          </w:tcPr>
          <w:p w14:paraId="276A4412" w14:textId="77777777" w:rsidR="00FB40F0" w:rsidRPr="002E7559" w:rsidRDefault="00FB40F0" w:rsidP="00FB40F0">
            <w:pPr>
              <w:spacing w:after="0" w:line="240" w:lineRule="auto"/>
              <w:jc w:val="center"/>
              <w:rPr>
                <w:rFonts w:ascii="Arial" w:eastAsia="Calibri" w:hAnsi="Arial" w:cs="Arial"/>
                <w:sz w:val="18"/>
                <w:szCs w:val="18"/>
              </w:rPr>
            </w:pPr>
            <w:r w:rsidRPr="002E7559">
              <w:rPr>
                <w:rFonts w:ascii="Arial" w:eastAsia="Calibri" w:hAnsi="Arial" w:cs="Arial"/>
                <w:sz w:val="18"/>
                <w:szCs w:val="18"/>
              </w:rPr>
              <w:t>Robyn Brierley</w:t>
            </w:r>
          </w:p>
          <w:p w14:paraId="6DE97E51" w14:textId="77777777" w:rsidR="00FB40F0" w:rsidRPr="002E7559" w:rsidRDefault="00FB40F0" w:rsidP="00FB40F0">
            <w:pPr>
              <w:spacing w:after="0" w:line="240" w:lineRule="auto"/>
              <w:jc w:val="center"/>
              <w:rPr>
                <w:rFonts w:ascii="Arial" w:eastAsia="Calibri" w:hAnsi="Arial" w:cs="Arial"/>
                <w:sz w:val="18"/>
                <w:szCs w:val="18"/>
              </w:rPr>
            </w:pPr>
            <w:r w:rsidRPr="002E7559">
              <w:rPr>
                <w:rFonts w:ascii="Arial" w:eastAsia="Calibri" w:hAnsi="Arial" w:cs="Arial"/>
                <w:sz w:val="18"/>
                <w:szCs w:val="18"/>
              </w:rPr>
              <w:t>Trenna Lewington</w:t>
            </w:r>
          </w:p>
          <w:p w14:paraId="5ED9ACAF" w14:textId="77777777" w:rsidR="00FB40F0" w:rsidRPr="002E7559" w:rsidRDefault="00FB40F0" w:rsidP="00FB40F0">
            <w:pPr>
              <w:spacing w:after="0" w:line="240" w:lineRule="auto"/>
              <w:jc w:val="center"/>
              <w:rPr>
                <w:rFonts w:ascii="Arial" w:eastAsia="Calibri" w:hAnsi="Arial" w:cs="Arial"/>
                <w:sz w:val="18"/>
                <w:szCs w:val="18"/>
              </w:rPr>
            </w:pPr>
            <w:r w:rsidRPr="002E7559">
              <w:rPr>
                <w:rFonts w:ascii="Arial" w:eastAsia="Calibri" w:hAnsi="Arial" w:cs="Arial"/>
                <w:sz w:val="18"/>
                <w:szCs w:val="18"/>
              </w:rPr>
              <w:t>Tania Hardie</w:t>
            </w:r>
          </w:p>
          <w:p w14:paraId="6E19925A" w14:textId="24DE0D81" w:rsidR="00654ED6" w:rsidRPr="002E7559" w:rsidRDefault="00654ED6" w:rsidP="00DB7CFA">
            <w:pPr>
              <w:spacing w:after="0" w:line="240" w:lineRule="auto"/>
              <w:jc w:val="center"/>
              <w:rPr>
                <w:rFonts w:ascii="Arial" w:hAnsi="Arial" w:cs="Arial"/>
                <w:sz w:val="18"/>
                <w:szCs w:val="18"/>
              </w:rPr>
            </w:pPr>
            <w:r w:rsidRPr="002E7559">
              <w:rPr>
                <w:rFonts w:ascii="Arial" w:hAnsi="Arial" w:cs="Arial"/>
                <w:sz w:val="18"/>
                <w:szCs w:val="18"/>
              </w:rPr>
              <w:t>Lynda Merritt</w:t>
            </w:r>
          </w:p>
        </w:tc>
      </w:tr>
      <w:tr w:rsidR="002E7559" w:rsidRPr="00FB40F0" w14:paraId="5262200E" w14:textId="77777777" w:rsidTr="00FB40F0">
        <w:trPr>
          <w:jc w:val="center"/>
        </w:trPr>
        <w:tc>
          <w:tcPr>
            <w:tcW w:w="1980" w:type="dxa"/>
            <w:shd w:val="clear" w:color="auto" w:fill="auto"/>
            <w:vAlign w:val="center"/>
          </w:tcPr>
          <w:p w14:paraId="227E7E07" w14:textId="7B5E391D" w:rsidR="002E7559" w:rsidRPr="00BD65DE" w:rsidRDefault="002E7559" w:rsidP="002E7559">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Computer Room Assistants</w:t>
            </w:r>
          </w:p>
        </w:tc>
        <w:tc>
          <w:tcPr>
            <w:tcW w:w="1276" w:type="dxa"/>
            <w:shd w:val="clear" w:color="auto" w:fill="auto"/>
            <w:vAlign w:val="center"/>
          </w:tcPr>
          <w:p w14:paraId="7F5BD202" w14:textId="77777777" w:rsidR="002E7559" w:rsidRPr="00B4009D" w:rsidRDefault="002E7559" w:rsidP="002E7559">
            <w:pPr>
              <w:spacing w:after="0" w:line="240" w:lineRule="auto"/>
              <w:jc w:val="center"/>
              <w:rPr>
                <w:rFonts w:ascii="Arial" w:eastAsia="Times New Roman" w:hAnsi="Arial" w:cs="Arial"/>
                <w:sz w:val="18"/>
                <w:szCs w:val="18"/>
                <w:lang w:val="en-US"/>
              </w:rPr>
            </w:pPr>
            <w:r w:rsidRPr="00B4009D">
              <w:rPr>
                <w:rFonts w:ascii="Arial" w:eastAsia="Times New Roman" w:hAnsi="Arial" w:cs="Arial"/>
                <w:sz w:val="18"/>
                <w:szCs w:val="18"/>
                <w:lang w:val="en-US"/>
              </w:rPr>
              <w:t>3</w:t>
            </w:r>
          </w:p>
          <w:p w14:paraId="783BAD70" w14:textId="07706EEB" w:rsidR="002E7559" w:rsidRPr="00B4009D" w:rsidRDefault="002E7559" w:rsidP="002E7559">
            <w:pPr>
              <w:spacing w:after="0" w:line="240" w:lineRule="auto"/>
              <w:jc w:val="center"/>
              <w:rPr>
                <w:rFonts w:ascii="Arial" w:eastAsia="Times New Roman" w:hAnsi="Arial" w:cs="Arial"/>
                <w:sz w:val="18"/>
                <w:szCs w:val="18"/>
                <w:lang w:val="en-US"/>
              </w:rPr>
            </w:pPr>
            <w:r w:rsidRPr="00B4009D">
              <w:rPr>
                <w:rFonts w:ascii="Arial" w:eastAsia="Times New Roman" w:hAnsi="Arial" w:cs="Arial"/>
                <w:sz w:val="18"/>
                <w:szCs w:val="18"/>
                <w:lang w:val="en-US"/>
              </w:rPr>
              <w:t>3</w:t>
            </w:r>
          </w:p>
        </w:tc>
        <w:tc>
          <w:tcPr>
            <w:tcW w:w="1913" w:type="dxa"/>
            <w:shd w:val="clear" w:color="auto" w:fill="auto"/>
            <w:vAlign w:val="center"/>
          </w:tcPr>
          <w:p w14:paraId="13E674FB" w14:textId="7FED799F" w:rsidR="002E7559" w:rsidRPr="00BD65DE" w:rsidRDefault="002E7559" w:rsidP="002E7559">
            <w:pPr>
              <w:spacing w:after="0" w:line="240" w:lineRule="auto"/>
              <w:jc w:val="center"/>
              <w:rPr>
                <w:rFonts w:ascii="Arial" w:eastAsia="Calibri" w:hAnsi="Arial" w:cs="Arial"/>
                <w:color w:val="FF0000"/>
                <w:sz w:val="18"/>
                <w:szCs w:val="18"/>
              </w:rPr>
            </w:pPr>
            <w:r w:rsidRPr="00BD65DE">
              <w:rPr>
                <w:rFonts w:ascii="Arial" w:eastAsia="Calibri" w:hAnsi="Arial" w:cs="Arial"/>
                <w:color w:val="FF0000"/>
                <w:sz w:val="18"/>
                <w:szCs w:val="18"/>
              </w:rPr>
              <w:t>Bob Hawke</w:t>
            </w:r>
          </w:p>
          <w:p w14:paraId="24798B7D" w14:textId="13DCAD06" w:rsidR="002E7559" w:rsidRPr="00BD65DE" w:rsidRDefault="002E7559" w:rsidP="002E7559">
            <w:pPr>
              <w:spacing w:after="0" w:line="240" w:lineRule="auto"/>
              <w:jc w:val="center"/>
              <w:rPr>
                <w:rFonts w:ascii="Arial" w:eastAsia="Calibri" w:hAnsi="Arial" w:cs="Arial"/>
                <w:color w:val="FF0000"/>
                <w:sz w:val="18"/>
                <w:szCs w:val="18"/>
              </w:rPr>
            </w:pPr>
            <w:r w:rsidRPr="00BD65DE">
              <w:rPr>
                <w:rFonts w:ascii="Arial" w:eastAsia="Calibri" w:hAnsi="Arial" w:cs="Arial"/>
                <w:color w:val="FF0000"/>
                <w:sz w:val="18"/>
                <w:szCs w:val="18"/>
              </w:rPr>
              <w:t>Yanchep</w:t>
            </w:r>
          </w:p>
        </w:tc>
        <w:tc>
          <w:tcPr>
            <w:tcW w:w="1914" w:type="dxa"/>
            <w:shd w:val="clear" w:color="auto" w:fill="auto"/>
            <w:vAlign w:val="center"/>
          </w:tcPr>
          <w:p w14:paraId="36B84F95" w14:textId="14FDF302" w:rsidR="002E7559" w:rsidRPr="00BD65DE" w:rsidRDefault="002E7559" w:rsidP="002E7559">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Kinross/Mindarie</w:t>
            </w:r>
          </w:p>
        </w:tc>
        <w:tc>
          <w:tcPr>
            <w:tcW w:w="1913" w:type="dxa"/>
            <w:shd w:val="clear" w:color="auto" w:fill="auto"/>
            <w:vAlign w:val="center"/>
          </w:tcPr>
          <w:p w14:paraId="57D1D86D" w14:textId="1F043910" w:rsidR="002E7559" w:rsidRPr="00BD65DE" w:rsidRDefault="002E7559" w:rsidP="002E7559">
            <w:pPr>
              <w:spacing w:after="0" w:line="240" w:lineRule="auto"/>
              <w:jc w:val="center"/>
              <w:rPr>
                <w:rFonts w:ascii="Arial" w:eastAsia="Calibri" w:hAnsi="Arial" w:cs="Arial"/>
                <w:color w:val="FF0000"/>
                <w:sz w:val="18"/>
                <w:szCs w:val="18"/>
              </w:rPr>
            </w:pPr>
            <w:r w:rsidRPr="00BD65DE">
              <w:rPr>
                <w:rFonts w:ascii="Arial" w:eastAsia="Calibri" w:hAnsi="Arial" w:cs="Arial"/>
                <w:color w:val="FF0000"/>
                <w:sz w:val="18"/>
                <w:szCs w:val="18"/>
                <w:lang w:val="en-US"/>
              </w:rPr>
              <w:t>Melville</w:t>
            </w:r>
          </w:p>
        </w:tc>
        <w:tc>
          <w:tcPr>
            <w:tcW w:w="1914" w:type="dxa"/>
            <w:shd w:val="clear" w:color="auto" w:fill="auto"/>
            <w:vAlign w:val="center"/>
          </w:tcPr>
          <w:p w14:paraId="2868AA83" w14:textId="7F70F4A2" w:rsidR="002E7559" w:rsidRPr="00256471" w:rsidRDefault="002E7559" w:rsidP="00256471">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Rossmoyne</w:t>
            </w:r>
          </w:p>
        </w:tc>
      </w:tr>
      <w:tr w:rsidR="002E7559" w:rsidRPr="00FB40F0" w14:paraId="2E2025E2" w14:textId="77777777" w:rsidTr="00FB40F0">
        <w:trPr>
          <w:jc w:val="center"/>
        </w:trPr>
        <w:tc>
          <w:tcPr>
            <w:tcW w:w="1980" w:type="dxa"/>
            <w:shd w:val="clear" w:color="auto" w:fill="auto"/>
            <w:vAlign w:val="center"/>
            <w:hideMark/>
          </w:tcPr>
          <w:p w14:paraId="1974A955" w14:textId="781457B7" w:rsidR="002E7559" w:rsidRPr="00BD65DE" w:rsidRDefault="002E7559" w:rsidP="002E7559">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lang w:val="en-US"/>
              </w:rPr>
              <w:t>False Start Rope</w:t>
            </w:r>
          </w:p>
        </w:tc>
        <w:tc>
          <w:tcPr>
            <w:tcW w:w="1276" w:type="dxa"/>
            <w:shd w:val="clear" w:color="auto" w:fill="auto"/>
            <w:vAlign w:val="center"/>
            <w:hideMark/>
          </w:tcPr>
          <w:p w14:paraId="6EE58F43" w14:textId="77777777" w:rsidR="002E7559" w:rsidRPr="00B4009D" w:rsidRDefault="002E7559" w:rsidP="002E7559">
            <w:pPr>
              <w:spacing w:after="0" w:line="240" w:lineRule="auto"/>
              <w:jc w:val="center"/>
              <w:rPr>
                <w:rFonts w:ascii="Arial" w:eastAsia="Times New Roman" w:hAnsi="Arial" w:cs="Arial"/>
                <w:sz w:val="18"/>
                <w:szCs w:val="18"/>
              </w:rPr>
            </w:pPr>
            <w:r w:rsidRPr="00B4009D">
              <w:rPr>
                <w:rFonts w:ascii="Arial" w:eastAsia="Times New Roman" w:hAnsi="Arial" w:cs="Arial"/>
                <w:caps/>
                <w:sz w:val="18"/>
                <w:szCs w:val="18"/>
                <w:lang w:val="en-US"/>
              </w:rPr>
              <w:t>3</w:t>
            </w:r>
          </w:p>
        </w:tc>
        <w:tc>
          <w:tcPr>
            <w:tcW w:w="1913" w:type="dxa"/>
            <w:shd w:val="clear" w:color="auto" w:fill="auto"/>
            <w:vAlign w:val="center"/>
          </w:tcPr>
          <w:p w14:paraId="19992898" w14:textId="22455B45" w:rsidR="002E7559" w:rsidRPr="00BD65DE" w:rsidRDefault="002E7559" w:rsidP="002E7559">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Northam</w:t>
            </w:r>
          </w:p>
        </w:tc>
        <w:tc>
          <w:tcPr>
            <w:tcW w:w="1914" w:type="dxa"/>
            <w:shd w:val="clear" w:color="auto" w:fill="auto"/>
            <w:vAlign w:val="center"/>
          </w:tcPr>
          <w:p w14:paraId="4AF4B6D2" w14:textId="3494CB87" w:rsidR="002E7559" w:rsidRPr="00BD65DE" w:rsidRDefault="004D3302" w:rsidP="002E7559">
            <w:pPr>
              <w:spacing w:after="0" w:line="240" w:lineRule="auto"/>
              <w:jc w:val="center"/>
              <w:rPr>
                <w:rFonts w:ascii="Arial" w:eastAsia="Calibri" w:hAnsi="Arial" w:cs="Arial"/>
                <w:color w:val="FF0000"/>
                <w:sz w:val="18"/>
                <w:szCs w:val="18"/>
                <w:lang w:val="en-US"/>
              </w:rPr>
            </w:pPr>
            <w:r>
              <w:rPr>
                <w:rFonts w:ascii="Arial" w:eastAsia="Calibri" w:hAnsi="Arial" w:cs="Arial"/>
                <w:color w:val="FF0000"/>
                <w:sz w:val="18"/>
                <w:szCs w:val="18"/>
                <w:lang w:val="en-US"/>
              </w:rPr>
              <w:t>Darling Range</w:t>
            </w:r>
          </w:p>
        </w:tc>
        <w:tc>
          <w:tcPr>
            <w:tcW w:w="1913" w:type="dxa"/>
            <w:shd w:val="clear" w:color="auto" w:fill="auto"/>
            <w:vAlign w:val="center"/>
          </w:tcPr>
          <w:p w14:paraId="1FE2AF17" w14:textId="2C3FA39A" w:rsidR="002E7559" w:rsidRPr="00BD65DE" w:rsidRDefault="002E7559" w:rsidP="002E7559">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Como</w:t>
            </w:r>
          </w:p>
        </w:tc>
        <w:tc>
          <w:tcPr>
            <w:tcW w:w="1914" w:type="dxa"/>
            <w:shd w:val="clear" w:color="auto" w:fill="auto"/>
            <w:vAlign w:val="center"/>
          </w:tcPr>
          <w:p w14:paraId="5536B08E" w14:textId="4A4D7CED" w:rsidR="002E7559" w:rsidRPr="00BD65DE" w:rsidRDefault="002E7559" w:rsidP="002E7559">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Perth Mod</w:t>
            </w:r>
          </w:p>
        </w:tc>
      </w:tr>
      <w:tr w:rsidR="002E7559" w:rsidRPr="002E7559" w14:paraId="5A59DF97" w14:textId="77777777" w:rsidTr="00FB40F0">
        <w:trPr>
          <w:jc w:val="center"/>
        </w:trPr>
        <w:tc>
          <w:tcPr>
            <w:tcW w:w="1980" w:type="dxa"/>
            <w:shd w:val="clear" w:color="auto" w:fill="auto"/>
            <w:vAlign w:val="center"/>
            <w:hideMark/>
          </w:tcPr>
          <w:p w14:paraId="225A10F7" w14:textId="40FF290A" w:rsidR="002E7559" w:rsidRPr="00BD65DE" w:rsidRDefault="002E7559" w:rsidP="002E7559">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Diving Pool Supervisor</w:t>
            </w:r>
          </w:p>
        </w:tc>
        <w:tc>
          <w:tcPr>
            <w:tcW w:w="1276" w:type="dxa"/>
            <w:shd w:val="clear" w:color="auto" w:fill="auto"/>
            <w:vAlign w:val="center"/>
            <w:hideMark/>
          </w:tcPr>
          <w:p w14:paraId="47A34216" w14:textId="77777777" w:rsidR="002E7559" w:rsidRPr="00B4009D" w:rsidRDefault="002E7559" w:rsidP="002E7559">
            <w:pPr>
              <w:spacing w:after="0" w:line="240" w:lineRule="auto"/>
              <w:jc w:val="center"/>
              <w:rPr>
                <w:rFonts w:ascii="Arial" w:eastAsia="Times New Roman" w:hAnsi="Arial" w:cs="Arial"/>
                <w:caps/>
                <w:sz w:val="18"/>
                <w:szCs w:val="18"/>
                <w:lang w:val="en-US"/>
              </w:rPr>
            </w:pPr>
          </w:p>
        </w:tc>
        <w:tc>
          <w:tcPr>
            <w:tcW w:w="1913" w:type="dxa"/>
            <w:shd w:val="clear" w:color="auto" w:fill="auto"/>
            <w:vAlign w:val="center"/>
          </w:tcPr>
          <w:p w14:paraId="5D2B0F7F" w14:textId="4D50F6CA" w:rsidR="002E7559" w:rsidRPr="002E7559" w:rsidRDefault="002E7559" w:rsidP="002E7559">
            <w:pPr>
              <w:spacing w:after="0" w:line="240" w:lineRule="auto"/>
              <w:jc w:val="center"/>
              <w:rPr>
                <w:rFonts w:ascii="Arial" w:eastAsia="Calibri" w:hAnsi="Arial" w:cs="Arial"/>
                <w:sz w:val="18"/>
                <w:szCs w:val="18"/>
                <w:lang w:val="en-US"/>
              </w:rPr>
            </w:pPr>
            <w:r w:rsidRPr="002E7559">
              <w:rPr>
                <w:rFonts w:ascii="Arial" w:eastAsia="Calibri" w:hAnsi="Arial" w:cs="Arial"/>
                <w:sz w:val="18"/>
                <w:szCs w:val="18"/>
                <w:lang w:val="en-US"/>
              </w:rPr>
              <w:t>Pete Lewington</w:t>
            </w:r>
          </w:p>
        </w:tc>
        <w:tc>
          <w:tcPr>
            <w:tcW w:w="1914" w:type="dxa"/>
            <w:shd w:val="clear" w:color="auto" w:fill="auto"/>
            <w:vAlign w:val="center"/>
          </w:tcPr>
          <w:p w14:paraId="54259FF2" w14:textId="4CD44446" w:rsidR="002E7559" w:rsidRPr="002E7559" w:rsidRDefault="002E7559" w:rsidP="002E7559">
            <w:pPr>
              <w:spacing w:after="0" w:line="240" w:lineRule="auto"/>
              <w:jc w:val="center"/>
              <w:rPr>
                <w:rFonts w:ascii="Arial" w:eastAsia="Times New Roman" w:hAnsi="Arial" w:cs="Arial"/>
                <w:sz w:val="18"/>
                <w:szCs w:val="18"/>
                <w:lang w:val="en-US"/>
              </w:rPr>
            </w:pPr>
            <w:r w:rsidRPr="002E7559">
              <w:rPr>
                <w:rFonts w:ascii="Arial" w:eastAsia="Calibri" w:hAnsi="Arial" w:cs="Arial"/>
                <w:sz w:val="18"/>
                <w:szCs w:val="18"/>
                <w:lang w:val="en-US"/>
              </w:rPr>
              <w:t>Pete Lewington</w:t>
            </w:r>
          </w:p>
        </w:tc>
        <w:tc>
          <w:tcPr>
            <w:tcW w:w="1913" w:type="dxa"/>
            <w:shd w:val="clear" w:color="auto" w:fill="auto"/>
            <w:vAlign w:val="center"/>
          </w:tcPr>
          <w:p w14:paraId="4275F68F" w14:textId="1DF9E8C7" w:rsidR="002E7559" w:rsidRPr="002E7559" w:rsidRDefault="002E7559" w:rsidP="002E7559">
            <w:pPr>
              <w:spacing w:after="0" w:line="240" w:lineRule="auto"/>
              <w:jc w:val="center"/>
              <w:rPr>
                <w:rFonts w:ascii="Arial" w:eastAsia="Times New Roman" w:hAnsi="Arial" w:cs="Arial"/>
                <w:sz w:val="18"/>
                <w:szCs w:val="18"/>
                <w:lang w:val="en-US"/>
              </w:rPr>
            </w:pPr>
            <w:r w:rsidRPr="002E7559">
              <w:rPr>
                <w:rFonts w:ascii="Arial" w:eastAsia="Calibri" w:hAnsi="Arial" w:cs="Arial"/>
                <w:sz w:val="18"/>
                <w:szCs w:val="18"/>
                <w:lang w:val="en-US"/>
              </w:rPr>
              <w:t>Pete Lewington</w:t>
            </w:r>
          </w:p>
        </w:tc>
        <w:tc>
          <w:tcPr>
            <w:tcW w:w="1914" w:type="dxa"/>
            <w:shd w:val="clear" w:color="auto" w:fill="auto"/>
            <w:vAlign w:val="center"/>
          </w:tcPr>
          <w:p w14:paraId="42809827" w14:textId="003D3913" w:rsidR="002E7559" w:rsidRPr="002E7559" w:rsidRDefault="002E7559" w:rsidP="002E7559">
            <w:pPr>
              <w:spacing w:after="0" w:line="240" w:lineRule="auto"/>
              <w:jc w:val="center"/>
              <w:rPr>
                <w:rFonts w:ascii="Arial" w:eastAsia="Times New Roman" w:hAnsi="Arial" w:cs="Arial"/>
                <w:sz w:val="18"/>
                <w:szCs w:val="18"/>
                <w:lang w:val="en-US"/>
              </w:rPr>
            </w:pPr>
            <w:r w:rsidRPr="002E7559">
              <w:rPr>
                <w:rFonts w:ascii="Arial" w:eastAsia="Calibri" w:hAnsi="Arial" w:cs="Arial"/>
                <w:sz w:val="18"/>
                <w:szCs w:val="18"/>
                <w:lang w:val="en-US"/>
              </w:rPr>
              <w:t>Pete Lewington</w:t>
            </w:r>
          </w:p>
        </w:tc>
      </w:tr>
      <w:tr w:rsidR="002E7559" w:rsidRPr="00FB40F0" w14:paraId="5AF2D7E0" w14:textId="77777777" w:rsidTr="00FB40F0">
        <w:trPr>
          <w:jc w:val="center"/>
        </w:trPr>
        <w:tc>
          <w:tcPr>
            <w:tcW w:w="1980" w:type="dxa"/>
            <w:shd w:val="clear" w:color="auto" w:fill="auto"/>
            <w:vAlign w:val="center"/>
            <w:hideMark/>
          </w:tcPr>
          <w:p w14:paraId="697343A4" w14:textId="0E7598AC" w:rsidR="002E7559" w:rsidRPr="00BD65DE" w:rsidRDefault="002E7559" w:rsidP="002E7559">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Announcer</w:t>
            </w:r>
          </w:p>
        </w:tc>
        <w:tc>
          <w:tcPr>
            <w:tcW w:w="1276" w:type="dxa"/>
            <w:shd w:val="clear" w:color="auto" w:fill="auto"/>
            <w:vAlign w:val="center"/>
            <w:hideMark/>
          </w:tcPr>
          <w:p w14:paraId="68CE380A" w14:textId="77777777" w:rsidR="002E7559" w:rsidRPr="00B4009D" w:rsidRDefault="002E7559" w:rsidP="002E7559">
            <w:pPr>
              <w:spacing w:after="0" w:line="240" w:lineRule="auto"/>
              <w:jc w:val="center"/>
              <w:rPr>
                <w:rFonts w:ascii="Arial" w:eastAsia="Times New Roman" w:hAnsi="Arial" w:cs="Arial"/>
                <w:sz w:val="18"/>
                <w:szCs w:val="18"/>
              </w:rPr>
            </w:pPr>
          </w:p>
        </w:tc>
        <w:tc>
          <w:tcPr>
            <w:tcW w:w="1913" w:type="dxa"/>
            <w:shd w:val="clear" w:color="auto" w:fill="auto"/>
            <w:vAlign w:val="center"/>
          </w:tcPr>
          <w:p w14:paraId="4A48BCDC" w14:textId="77777777" w:rsidR="002E7559" w:rsidRPr="002E7559" w:rsidRDefault="002E7559" w:rsidP="002E7559">
            <w:pPr>
              <w:spacing w:after="0" w:line="240" w:lineRule="auto"/>
              <w:jc w:val="center"/>
              <w:rPr>
                <w:rFonts w:ascii="Arial" w:eastAsia="Calibri" w:hAnsi="Arial" w:cs="Arial"/>
                <w:sz w:val="18"/>
                <w:szCs w:val="18"/>
                <w:lang w:val="en-US"/>
              </w:rPr>
            </w:pPr>
            <w:r w:rsidRPr="002E7559">
              <w:rPr>
                <w:rFonts w:ascii="Arial" w:eastAsia="Calibri" w:hAnsi="Arial" w:cs="Arial"/>
                <w:sz w:val="18"/>
                <w:szCs w:val="18"/>
                <w:lang w:val="en-US"/>
              </w:rPr>
              <w:t>Graeme Hadley</w:t>
            </w:r>
          </w:p>
        </w:tc>
        <w:tc>
          <w:tcPr>
            <w:tcW w:w="1914" w:type="dxa"/>
            <w:shd w:val="clear" w:color="auto" w:fill="auto"/>
            <w:vAlign w:val="center"/>
          </w:tcPr>
          <w:p w14:paraId="14041943" w14:textId="77777777" w:rsidR="002E7559" w:rsidRPr="002E7559" w:rsidRDefault="002E7559" w:rsidP="002E7559">
            <w:pPr>
              <w:spacing w:after="0" w:line="240" w:lineRule="auto"/>
              <w:jc w:val="center"/>
              <w:rPr>
                <w:rFonts w:ascii="Arial" w:eastAsia="Times New Roman" w:hAnsi="Arial" w:cs="Arial"/>
                <w:sz w:val="18"/>
                <w:szCs w:val="18"/>
                <w:lang w:val="en-US"/>
              </w:rPr>
            </w:pPr>
            <w:r w:rsidRPr="002E7559">
              <w:rPr>
                <w:rFonts w:ascii="Arial" w:eastAsia="Calibri" w:hAnsi="Arial" w:cs="Arial"/>
                <w:sz w:val="18"/>
                <w:szCs w:val="18"/>
                <w:lang w:val="en-US"/>
              </w:rPr>
              <w:t>Graeme Hadley</w:t>
            </w:r>
          </w:p>
        </w:tc>
        <w:tc>
          <w:tcPr>
            <w:tcW w:w="1913" w:type="dxa"/>
            <w:shd w:val="clear" w:color="auto" w:fill="auto"/>
            <w:vAlign w:val="center"/>
          </w:tcPr>
          <w:p w14:paraId="7C49D9C8" w14:textId="6C695E42" w:rsidR="002E7559" w:rsidRPr="002E7559" w:rsidRDefault="002E7559" w:rsidP="002E7559">
            <w:pPr>
              <w:spacing w:after="0" w:line="240" w:lineRule="auto"/>
              <w:jc w:val="center"/>
              <w:rPr>
                <w:rFonts w:ascii="Arial" w:eastAsia="Times New Roman" w:hAnsi="Arial" w:cs="Arial"/>
                <w:sz w:val="18"/>
                <w:szCs w:val="18"/>
                <w:lang w:val="en-US"/>
              </w:rPr>
            </w:pPr>
            <w:r w:rsidRPr="002E7559">
              <w:rPr>
                <w:rFonts w:ascii="Arial" w:eastAsia="Calibri" w:hAnsi="Arial" w:cs="Arial"/>
                <w:sz w:val="18"/>
                <w:szCs w:val="18"/>
                <w:lang w:val="en-US"/>
              </w:rPr>
              <w:t>Graeme Hadley</w:t>
            </w:r>
          </w:p>
        </w:tc>
        <w:tc>
          <w:tcPr>
            <w:tcW w:w="1914" w:type="dxa"/>
            <w:shd w:val="clear" w:color="auto" w:fill="auto"/>
            <w:vAlign w:val="center"/>
          </w:tcPr>
          <w:p w14:paraId="3834C192" w14:textId="77777777" w:rsidR="002E7559" w:rsidRPr="002E7559" w:rsidRDefault="002E7559" w:rsidP="002E7559">
            <w:pPr>
              <w:spacing w:after="0" w:line="240" w:lineRule="auto"/>
              <w:jc w:val="center"/>
              <w:rPr>
                <w:rFonts w:ascii="Arial" w:eastAsia="Times New Roman" w:hAnsi="Arial" w:cs="Arial"/>
                <w:sz w:val="18"/>
                <w:szCs w:val="18"/>
                <w:lang w:val="en-US"/>
              </w:rPr>
            </w:pPr>
            <w:r w:rsidRPr="002E7559">
              <w:rPr>
                <w:rFonts w:ascii="Arial" w:eastAsia="Calibri" w:hAnsi="Arial" w:cs="Arial"/>
                <w:sz w:val="18"/>
                <w:szCs w:val="18"/>
                <w:lang w:val="en-US"/>
              </w:rPr>
              <w:t>Graeme Hadley</w:t>
            </w:r>
          </w:p>
        </w:tc>
      </w:tr>
      <w:tr w:rsidR="002E7559" w:rsidRPr="00FB40F0" w14:paraId="0F4A558B" w14:textId="77777777" w:rsidTr="00FB40F0">
        <w:trPr>
          <w:jc w:val="center"/>
        </w:trPr>
        <w:tc>
          <w:tcPr>
            <w:tcW w:w="1980" w:type="dxa"/>
            <w:shd w:val="clear" w:color="auto" w:fill="auto"/>
            <w:vAlign w:val="center"/>
            <w:hideMark/>
          </w:tcPr>
          <w:p w14:paraId="3150A469" w14:textId="66A0C86B" w:rsidR="002E7559" w:rsidRPr="00BD65DE" w:rsidRDefault="002E7559" w:rsidP="002E7559">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Announcer Assistant</w:t>
            </w:r>
          </w:p>
        </w:tc>
        <w:tc>
          <w:tcPr>
            <w:tcW w:w="1276" w:type="dxa"/>
            <w:shd w:val="clear" w:color="auto" w:fill="auto"/>
            <w:vAlign w:val="center"/>
            <w:hideMark/>
          </w:tcPr>
          <w:p w14:paraId="50063AFE" w14:textId="77777777" w:rsidR="002E7559" w:rsidRPr="00B4009D" w:rsidRDefault="002E7559" w:rsidP="002E7559">
            <w:pPr>
              <w:spacing w:after="0" w:line="240" w:lineRule="auto"/>
              <w:jc w:val="center"/>
              <w:rPr>
                <w:rFonts w:ascii="Arial" w:eastAsia="Times New Roman" w:hAnsi="Arial" w:cs="Arial"/>
                <w:sz w:val="18"/>
                <w:szCs w:val="18"/>
              </w:rPr>
            </w:pPr>
            <w:r w:rsidRPr="00B4009D">
              <w:rPr>
                <w:rFonts w:ascii="Arial" w:eastAsia="Times New Roman" w:hAnsi="Arial" w:cs="Arial"/>
                <w:sz w:val="18"/>
                <w:szCs w:val="18"/>
              </w:rPr>
              <w:t>3</w:t>
            </w:r>
          </w:p>
        </w:tc>
        <w:tc>
          <w:tcPr>
            <w:tcW w:w="1913" w:type="dxa"/>
            <w:shd w:val="clear" w:color="auto" w:fill="auto"/>
            <w:vAlign w:val="center"/>
          </w:tcPr>
          <w:p w14:paraId="1A121464" w14:textId="77777777" w:rsidR="002E7559" w:rsidRPr="002E7559" w:rsidRDefault="002E7559" w:rsidP="002E7559">
            <w:pPr>
              <w:spacing w:after="0" w:line="240" w:lineRule="auto"/>
              <w:jc w:val="center"/>
              <w:rPr>
                <w:rFonts w:ascii="Arial" w:eastAsia="Calibri" w:hAnsi="Arial" w:cs="Arial"/>
                <w:sz w:val="18"/>
                <w:szCs w:val="18"/>
                <w:lang w:val="en-US"/>
              </w:rPr>
            </w:pPr>
            <w:r w:rsidRPr="002E7559">
              <w:rPr>
                <w:rFonts w:ascii="Arial" w:eastAsia="Calibri" w:hAnsi="Arial" w:cs="Arial"/>
                <w:sz w:val="18"/>
                <w:szCs w:val="18"/>
                <w:lang w:val="en-US"/>
              </w:rPr>
              <w:t>Kelvin Browner</w:t>
            </w:r>
          </w:p>
        </w:tc>
        <w:tc>
          <w:tcPr>
            <w:tcW w:w="1914" w:type="dxa"/>
            <w:shd w:val="clear" w:color="auto" w:fill="auto"/>
            <w:vAlign w:val="center"/>
          </w:tcPr>
          <w:p w14:paraId="50D5ED38" w14:textId="77777777" w:rsidR="002E7559" w:rsidRPr="002E7559" w:rsidRDefault="002E7559" w:rsidP="002E7559">
            <w:pPr>
              <w:spacing w:after="0" w:line="240" w:lineRule="auto"/>
              <w:jc w:val="center"/>
              <w:rPr>
                <w:rFonts w:ascii="Arial" w:eastAsia="Calibri" w:hAnsi="Arial" w:cs="Arial"/>
                <w:sz w:val="18"/>
                <w:szCs w:val="18"/>
                <w:lang w:val="en-US"/>
              </w:rPr>
            </w:pPr>
            <w:r w:rsidRPr="002E7559">
              <w:rPr>
                <w:rFonts w:ascii="Arial" w:eastAsia="Calibri" w:hAnsi="Arial" w:cs="Arial"/>
                <w:sz w:val="18"/>
                <w:szCs w:val="18"/>
                <w:lang w:val="en-US"/>
              </w:rPr>
              <w:t>Kelvin Browner</w:t>
            </w:r>
          </w:p>
        </w:tc>
        <w:tc>
          <w:tcPr>
            <w:tcW w:w="1913" w:type="dxa"/>
            <w:shd w:val="clear" w:color="auto" w:fill="auto"/>
            <w:vAlign w:val="center"/>
          </w:tcPr>
          <w:p w14:paraId="39FA51DD" w14:textId="63B0B4A1" w:rsidR="002E7559" w:rsidRPr="002E7559" w:rsidRDefault="002E7559" w:rsidP="002E7559">
            <w:pPr>
              <w:spacing w:after="0" w:line="240" w:lineRule="auto"/>
              <w:jc w:val="center"/>
              <w:rPr>
                <w:rFonts w:ascii="Arial" w:hAnsi="Arial" w:cs="Arial"/>
                <w:sz w:val="18"/>
                <w:szCs w:val="18"/>
              </w:rPr>
            </w:pPr>
            <w:r w:rsidRPr="002E7559">
              <w:rPr>
                <w:rFonts w:ascii="Arial" w:eastAsia="Calibri" w:hAnsi="Arial" w:cs="Arial"/>
                <w:sz w:val="18"/>
                <w:szCs w:val="18"/>
                <w:lang w:val="en-US"/>
              </w:rPr>
              <w:t>Kelvin Browner</w:t>
            </w:r>
          </w:p>
        </w:tc>
        <w:tc>
          <w:tcPr>
            <w:tcW w:w="1914" w:type="dxa"/>
            <w:shd w:val="clear" w:color="auto" w:fill="auto"/>
            <w:vAlign w:val="center"/>
          </w:tcPr>
          <w:p w14:paraId="532360ED" w14:textId="77777777" w:rsidR="002E7559" w:rsidRPr="002E7559" w:rsidRDefault="002E7559" w:rsidP="002E7559">
            <w:pPr>
              <w:spacing w:after="0" w:line="240" w:lineRule="auto"/>
              <w:jc w:val="center"/>
              <w:rPr>
                <w:rFonts w:ascii="Arial" w:hAnsi="Arial" w:cs="Arial"/>
                <w:sz w:val="18"/>
                <w:szCs w:val="18"/>
              </w:rPr>
            </w:pPr>
            <w:r w:rsidRPr="002E7559">
              <w:rPr>
                <w:rFonts w:ascii="Arial" w:eastAsia="Calibri" w:hAnsi="Arial" w:cs="Arial"/>
                <w:sz w:val="18"/>
                <w:szCs w:val="18"/>
                <w:lang w:val="en-US"/>
              </w:rPr>
              <w:t>Kelvin Browner</w:t>
            </w:r>
          </w:p>
        </w:tc>
      </w:tr>
      <w:tr w:rsidR="002E7559" w:rsidRPr="00FB40F0" w14:paraId="742B5B5A" w14:textId="77777777" w:rsidTr="00FB40F0">
        <w:trPr>
          <w:jc w:val="center"/>
        </w:trPr>
        <w:tc>
          <w:tcPr>
            <w:tcW w:w="1980" w:type="dxa"/>
            <w:shd w:val="clear" w:color="auto" w:fill="auto"/>
            <w:vAlign w:val="center"/>
            <w:hideMark/>
          </w:tcPr>
          <w:p w14:paraId="31C0691F" w14:textId="405ACB4D" w:rsidR="002E7559" w:rsidRPr="00BD65DE" w:rsidRDefault="002E7559" w:rsidP="002E7559">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Poolside Recorder</w:t>
            </w:r>
          </w:p>
        </w:tc>
        <w:tc>
          <w:tcPr>
            <w:tcW w:w="1276" w:type="dxa"/>
            <w:shd w:val="clear" w:color="auto" w:fill="auto"/>
            <w:vAlign w:val="center"/>
            <w:hideMark/>
          </w:tcPr>
          <w:p w14:paraId="7EBAA128" w14:textId="77777777" w:rsidR="002E7559" w:rsidRPr="00B4009D" w:rsidRDefault="002E7559" w:rsidP="002E7559">
            <w:pPr>
              <w:spacing w:after="0" w:line="240" w:lineRule="auto"/>
              <w:jc w:val="center"/>
              <w:rPr>
                <w:rFonts w:ascii="Arial" w:eastAsia="Times New Roman" w:hAnsi="Arial" w:cs="Arial"/>
                <w:sz w:val="18"/>
                <w:szCs w:val="18"/>
              </w:rPr>
            </w:pPr>
            <w:r w:rsidRPr="00B4009D">
              <w:rPr>
                <w:rFonts w:ascii="Arial" w:eastAsia="Times New Roman" w:hAnsi="Arial" w:cs="Arial"/>
                <w:sz w:val="18"/>
                <w:szCs w:val="18"/>
              </w:rPr>
              <w:t>3</w:t>
            </w:r>
          </w:p>
        </w:tc>
        <w:tc>
          <w:tcPr>
            <w:tcW w:w="1913" w:type="dxa"/>
            <w:shd w:val="clear" w:color="auto" w:fill="auto"/>
            <w:vAlign w:val="center"/>
          </w:tcPr>
          <w:p w14:paraId="110A8260" w14:textId="4A59FABB" w:rsidR="002E7559" w:rsidRPr="002E7559" w:rsidRDefault="002E7559" w:rsidP="002E7559">
            <w:pPr>
              <w:spacing w:after="0" w:line="240" w:lineRule="auto"/>
              <w:jc w:val="center"/>
              <w:rPr>
                <w:rFonts w:ascii="Arial" w:hAnsi="Arial" w:cs="Arial"/>
                <w:sz w:val="18"/>
                <w:szCs w:val="18"/>
              </w:rPr>
            </w:pPr>
            <w:r w:rsidRPr="002E7559">
              <w:rPr>
                <w:rFonts w:ascii="Arial" w:hAnsi="Arial" w:cs="Arial"/>
                <w:sz w:val="18"/>
                <w:szCs w:val="18"/>
              </w:rPr>
              <w:t>Jill Rickers</w:t>
            </w:r>
          </w:p>
          <w:p w14:paraId="58C570DE" w14:textId="51C7B258" w:rsidR="002E7559" w:rsidRPr="002E7559" w:rsidRDefault="002E7559" w:rsidP="002E7559">
            <w:pPr>
              <w:spacing w:after="0" w:line="240" w:lineRule="auto"/>
              <w:jc w:val="center"/>
              <w:rPr>
                <w:rFonts w:ascii="Arial" w:hAnsi="Arial" w:cs="Arial"/>
                <w:sz w:val="18"/>
                <w:szCs w:val="18"/>
              </w:rPr>
            </w:pPr>
            <w:r w:rsidRPr="00BD65DE">
              <w:rPr>
                <w:rFonts w:ascii="Arial" w:hAnsi="Arial" w:cs="Arial"/>
                <w:color w:val="FF0000"/>
                <w:sz w:val="18"/>
                <w:szCs w:val="18"/>
              </w:rPr>
              <w:t>Wanneroo</w:t>
            </w:r>
          </w:p>
        </w:tc>
        <w:tc>
          <w:tcPr>
            <w:tcW w:w="1914" w:type="dxa"/>
            <w:shd w:val="clear" w:color="auto" w:fill="auto"/>
            <w:vAlign w:val="center"/>
          </w:tcPr>
          <w:p w14:paraId="4A50BBCE" w14:textId="77777777" w:rsidR="002E7559" w:rsidRPr="002E7559" w:rsidRDefault="002E7559" w:rsidP="002E7559">
            <w:pPr>
              <w:spacing w:after="0" w:line="240" w:lineRule="auto"/>
              <w:jc w:val="center"/>
              <w:rPr>
                <w:rFonts w:ascii="Arial" w:hAnsi="Arial" w:cs="Arial"/>
                <w:sz w:val="18"/>
                <w:szCs w:val="18"/>
              </w:rPr>
            </w:pPr>
            <w:r w:rsidRPr="002E7559">
              <w:rPr>
                <w:rFonts w:ascii="Arial" w:hAnsi="Arial" w:cs="Arial"/>
                <w:sz w:val="18"/>
                <w:szCs w:val="18"/>
              </w:rPr>
              <w:t>Jill Rickers</w:t>
            </w:r>
          </w:p>
          <w:p w14:paraId="5CA44514" w14:textId="0B8AF900" w:rsidR="002E7559" w:rsidRPr="002E7559" w:rsidRDefault="002E7559" w:rsidP="002E7559">
            <w:pPr>
              <w:spacing w:after="0" w:line="240" w:lineRule="auto"/>
              <w:jc w:val="center"/>
              <w:rPr>
                <w:rFonts w:ascii="Arial" w:hAnsi="Arial" w:cs="Arial"/>
                <w:sz w:val="18"/>
                <w:szCs w:val="18"/>
              </w:rPr>
            </w:pPr>
            <w:r w:rsidRPr="00BD65DE">
              <w:rPr>
                <w:rFonts w:ascii="Arial" w:eastAsia="Calibri" w:hAnsi="Arial" w:cs="Arial"/>
                <w:color w:val="FF0000"/>
                <w:sz w:val="18"/>
                <w:szCs w:val="18"/>
                <w:lang w:val="en-US"/>
              </w:rPr>
              <w:t>Joseph Banks</w:t>
            </w:r>
          </w:p>
        </w:tc>
        <w:tc>
          <w:tcPr>
            <w:tcW w:w="1913" w:type="dxa"/>
            <w:shd w:val="clear" w:color="auto" w:fill="auto"/>
            <w:vAlign w:val="center"/>
          </w:tcPr>
          <w:p w14:paraId="004A7462" w14:textId="77777777" w:rsidR="002E7559" w:rsidRPr="002E7559" w:rsidRDefault="002E7559" w:rsidP="002E7559">
            <w:pPr>
              <w:spacing w:after="0" w:line="240" w:lineRule="auto"/>
              <w:jc w:val="center"/>
              <w:rPr>
                <w:rFonts w:ascii="Arial" w:hAnsi="Arial" w:cs="Arial"/>
                <w:sz w:val="18"/>
                <w:szCs w:val="18"/>
              </w:rPr>
            </w:pPr>
            <w:r w:rsidRPr="002E7559">
              <w:rPr>
                <w:rFonts w:ascii="Arial" w:hAnsi="Arial" w:cs="Arial"/>
                <w:sz w:val="18"/>
                <w:szCs w:val="18"/>
              </w:rPr>
              <w:t>Jill Rickers</w:t>
            </w:r>
          </w:p>
          <w:p w14:paraId="24FAECA7" w14:textId="435F85F4" w:rsidR="002E7559" w:rsidRPr="002E7559" w:rsidRDefault="002E7559" w:rsidP="002E7559">
            <w:pPr>
              <w:spacing w:after="0" w:line="240" w:lineRule="auto"/>
              <w:jc w:val="center"/>
              <w:rPr>
                <w:rFonts w:ascii="Arial" w:hAnsi="Arial" w:cs="Arial"/>
                <w:sz w:val="18"/>
                <w:szCs w:val="18"/>
              </w:rPr>
            </w:pPr>
            <w:r w:rsidRPr="00BD65DE">
              <w:rPr>
                <w:rFonts w:ascii="Arial" w:eastAsia="Calibri" w:hAnsi="Arial" w:cs="Arial"/>
                <w:color w:val="FF0000"/>
                <w:sz w:val="18"/>
                <w:szCs w:val="18"/>
                <w:lang w:val="en-US"/>
              </w:rPr>
              <w:t>Ocean Reef</w:t>
            </w:r>
          </w:p>
        </w:tc>
        <w:tc>
          <w:tcPr>
            <w:tcW w:w="1914" w:type="dxa"/>
            <w:shd w:val="clear" w:color="auto" w:fill="auto"/>
            <w:vAlign w:val="center"/>
          </w:tcPr>
          <w:p w14:paraId="7E7DB28B" w14:textId="77777777" w:rsidR="002E7559" w:rsidRPr="002E7559" w:rsidRDefault="002E7559" w:rsidP="002E7559">
            <w:pPr>
              <w:spacing w:after="0" w:line="240" w:lineRule="auto"/>
              <w:jc w:val="center"/>
              <w:rPr>
                <w:rFonts w:ascii="Arial" w:hAnsi="Arial" w:cs="Arial"/>
                <w:sz w:val="18"/>
                <w:szCs w:val="18"/>
              </w:rPr>
            </w:pPr>
            <w:r w:rsidRPr="002E7559">
              <w:rPr>
                <w:rFonts w:ascii="Arial" w:hAnsi="Arial" w:cs="Arial"/>
                <w:sz w:val="18"/>
                <w:szCs w:val="18"/>
              </w:rPr>
              <w:t>Jill Rickers</w:t>
            </w:r>
          </w:p>
          <w:p w14:paraId="49559B15" w14:textId="6EC7B528" w:rsidR="002E7559" w:rsidRPr="002E7559" w:rsidRDefault="002E7559" w:rsidP="002E7559">
            <w:pPr>
              <w:spacing w:after="0" w:line="240" w:lineRule="auto"/>
              <w:jc w:val="center"/>
              <w:rPr>
                <w:rFonts w:ascii="Arial" w:hAnsi="Arial" w:cs="Arial"/>
                <w:sz w:val="18"/>
                <w:szCs w:val="18"/>
              </w:rPr>
            </w:pPr>
            <w:r w:rsidRPr="00BD65DE">
              <w:rPr>
                <w:rFonts w:ascii="Arial" w:eastAsia="Calibri" w:hAnsi="Arial" w:cs="Arial"/>
                <w:color w:val="FF0000"/>
                <w:sz w:val="18"/>
                <w:szCs w:val="18"/>
                <w:lang w:val="en-US"/>
              </w:rPr>
              <w:t>Shenton</w:t>
            </w:r>
          </w:p>
        </w:tc>
      </w:tr>
      <w:tr w:rsidR="002E7559" w:rsidRPr="00FB40F0" w14:paraId="57894E45" w14:textId="77777777" w:rsidTr="00FB40F0">
        <w:trPr>
          <w:jc w:val="center"/>
        </w:trPr>
        <w:tc>
          <w:tcPr>
            <w:tcW w:w="1980" w:type="dxa"/>
            <w:shd w:val="clear" w:color="auto" w:fill="auto"/>
            <w:vAlign w:val="center"/>
            <w:hideMark/>
          </w:tcPr>
          <w:p w14:paraId="3E5C8D06" w14:textId="13F3ED7B" w:rsidR="002E7559" w:rsidRPr="00BD65DE" w:rsidRDefault="002E7559" w:rsidP="002E7559">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Poolside Recorder</w:t>
            </w:r>
          </w:p>
        </w:tc>
        <w:tc>
          <w:tcPr>
            <w:tcW w:w="1276" w:type="dxa"/>
            <w:shd w:val="clear" w:color="auto" w:fill="auto"/>
            <w:vAlign w:val="center"/>
            <w:hideMark/>
          </w:tcPr>
          <w:p w14:paraId="7487268F" w14:textId="77777777" w:rsidR="002E7559" w:rsidRPr="00B4009D" w:rsidRDefault="002E7559" w:rsidP="002E7559">
            <w:pPr>
              <w:spacing w:after="0" w:line="240" w:lineRule="auto"/>
              <w:jc w:val="center"/>
              <w:rPr>
                <w:rFonts w:ascii="Arial" w:eastAsia="Times New Roman" w:hAnsi="Arial" w:cs="Arial"/>
                <w:sz w:val="18"/>
                <w:szCs w:val="18"/>
              </w:rPr>
            </w:pPr>
            <w:r w:rsidRPr="00B4009D">
              <w:rPr>
                <w:rFonts w:ascii="Arial" w:eastAsia="Times New Roman" w:hAnsi="Arial" w:cs="Arial"/>
                <w:sz w:val="18"/>
                <w:szCs w:val="18"/>
              </w:rPr>
              <w:t>3</w:t>
            </w:r>
          </w:p>
        </w:tc>
        <w:tc>
          <w:tcPr>
            <w:tcW w:w="1913" w:type="dxa"/>
            <w:shd w:val="clear" w:color="auto" w:fill="auto"/>
            <w:vAlign w:val="center"/>
          </w:tcPr>
          <w:p w14:paraId="29D78F7E" w14:textId="2D380280" w:rsidR="002E7559" w:rsidRPr="002E7559" w:rsidRDefault="002E7559" w:rsidP="002E7559">
            <w:pPr>
              <w:spacing w:after="0" w:line="240" w:lineRule="auto"/>
              <w:jc w:val="center"/>
              <w:rPr>
                <w:rFonts w:ascii="Arial" w:hAnsi="Arial" w:cs="Arial"/>
                <w:sz w:val="18"/>
                <w:szCs w:val="18"/>
              </w:rPr>
            </w:pPr>
            <w:r w:rsidRPr="002E7559">
              <w:rPr>
                <w:rFonts w:ascii="Arial" w:hAnsi="Arial" w:cs="Arial"/>
                <w:sz w:val="18"/>
                <w:szCs w:val="18"/>
              </w:rPr>
              <w:t xml:space="preserve">Julie </w:t>
            </w:r>
            <w:proofErr w:type="spellStart"/>
            <w:r w:rsidRPr="002E7559">
              <w:rPr>
                <w:rFonts w:ascii="Arial" w:hAnsi="Arial" w:cs="Arial"/>
                <w:sz w:val="18"/>
                <w:szCs w:val="18"/>
              </w:rPr>
              <w:t>Dignon</w:t>
            </w:r>
            <w:proofErr w:type="spellEnd"/>
          </w:p>
          <w:p w14:paraId="7FDF2E10" w14:textId="569E1997" w:rsidR="002E7559" w:rsidRPr="002E7559" w:rsidRDefault="002E7559" w:rsidP="002E7559">
            <w:pPr>
              <w:spacing w:after="0" w:line="240" w:lineRule="auto"/>
              <w:jc w:val="center"/>
              <w:rPr>
                <w:rFonts w:ascii="Arial" w:hAnsi="Arial" w:cs="Arial"/>
                <w:sz w:val="18"/>
                <w:szCs w:val="18"/>
              </w:rPr>
            </w:pPr>
            <w:r w:rsidRPr="00BD65DE">
              <w:rPr>
                <w:rFonts w:ascii="Arial" w:hAnsi="Arial" w:cs="Arial"/>
                <w:color w:val="FF0000"/>
                <w:sz w:val="18"/>
                <w:szCs w:val="18"/>
              </w:rPr>
              <w:t>Hampton</w:t>
            </w:r>
          </w:p>
        </w:tc>
        <w:tc>
          <w:tcPr>
            <w:tcW w:w="1914" w:type="dxa"/>
            <w:shd w:val="clear" w:color="auto" w:fill="auto"/>
            <w:vAlign w:val="center"/>
          </w:tcPr>
          <w:p w14:paraId="2303EF6D" w14:textId="760809AD" w:rsidR="002E7559" w:rsidRPr="002E7559" w:rsidRDefault="002E7559" w:rsidP="002E7559">
            <w:pPr>
              <w:spacing w:after="0" w:line="240" w:lineRule="auto"/>
              <w:jc w:val="center"/>
              <w:rPr>
                <w:rFonts w:ascii="Arial" w:hAnsi="Arial" w:cs="Arial"/>
                <w:sz w:val="18"/>
                <w:szCs w:val="18"/>
              </w:rPr>
            </w:pPr>
            <w:r w:rsidRPr="002E7559">
              <w:rPr>
                <w:rFonts w:ascii="Arial" w:hAnsi="Arial" w:cs="Arial"/>
                <w:sz w:val="18"/>
                <w:szCs w:val="18"/>
              </w:rPr>
              <w:t xml:space="preserve">Julie </w:t>
            </w:r>
            <w:proofErr w:type="spellStart"/>
            <w:r w:rsidRPr="002E7559">
              <w:rPr>
                <w:rFonts w:ascii="Arial" w:hAnsi="Arial" w:cs="Arial"/>
                <w:sz w:val="18"/>
                <w:szCs w:val="18"/>
              </w:rPr>
              <w:t>Dignon</w:t>
            </w:r>
            <w:proofErr w:type="spellEnd"/>
          </w:p>
          <w:p w14:paraId="33E9AEFF" w14:textId="2CC71C45" w:rsidR="002E7559" w:rsidRPr="002E7559" w:rsidRDefault="002E7559" w:rsidP="002E7559">
            <w:pPr>
              <w:spacing w:after="0" w:line="240" w:lineRule="auto"/>
              <w:jc w:val="center"/>
              <w:rPr>
                <w:rFonts w:ascii="Arial" w:eastAsia="Calibri" w:hAnsi="Arial" w:cs="Arial"/>
                <w:sz w:val="18"/>
                <w:szCs w:val="18"/>
                <w:lang w:val="en-US"/>
              </w:rPr>
            </w:pPr>
            <w:r w:rsidRPr="00BD65DE">
              <w:rPr>
                <w:rFonts w:ascii="Arial" w:eastAsia="Calibri" w:hAnsi="Arial" w:cs="Arial"/>
                <w:color w:val="FF0000"/>
                <w:sz w:val="18"/>
                <w:szCs w:val="18"/>
                <w:lang w:val="en-US"/>
              </w:rPr>
              <w:t>Eastern Hills</w:t>
            </w:r>
          </w:p>
        </w:tc>
        <w:tc>
          <w:tcPr>
            <w:tcW w:w="1913" w:type="dxa"/>
            <w:shd w:val="clear" w:color="auto" w:fill="auto"/>
            <w:vAlign w:val="center"/>
          </w:tcPr>
          <w:p w14:paraId="785B399A" w14:textId="77777777" w:rsidR="002E7559" w:rsidRPr="002E7559" w:rsidRDefault="002E7559" w:rsidP="002E7559">
            <w:pPr>
              <w:spacing w:after="0" w:line="240" w:lineRule="auto"/>
              <w:jc w:val="center"/>
              <w:rPr>
                <w:rFonts w:ascii="Arial" w:hAnsi="Arial" w:cs="Arial"/>
                <w:sz w:val="18"/>
                <w:szCs w:val="18"/>
              </w:rPr>
            </w:pPr>
            <w:r w:rsidRPr="002E7559">
              <w:rPr>
                <w:rFonts w:ascii="Arial" w:hAnsi="Arial" w:cs="Arial"/>
                <w:sz w:val="18"/>
                <w:szCs w:val="18"/>
              </w:rPr>
              <w:t xml:space="preserve">Julie </w:t>
            </w:r>
            <w:proofErr w:type="spellStart"/>
            <w:r w:rsidRPr="002E7559">
              <w:rPr>
                <w:rFonts w:ascii="Arial" w:hAnsi="Arial" w:cs="Arial"/>
                <w:sz w:val="18"/>
                <w:szCs w:val="18"/>
              </w:rPr>
              <w:t>Dignon</w:t>
            </w:r>
            <w:proofErr w:type="spellEnd"/>
          </w:p>
          <w:p w14:paraId="26EB4401" w14:textId="200621CD" w:rsidR="002E7559" w:rsidRPr="002E7559" w:rsidRDefault="00602706" w:rsidP="002E7559">
            <w:pPr>
              <w:spacing w:after="0" w:line="240" w:lineRule="auto"/>
              <w:jc w:val="center"/>
              <w:rPr>
                <w:rFonts w:ascii="Arial" w:hAnsi="Arial" w:cs="Arial"/>
                <w:sz w:val="18"/>
                <w:szCs w:val="18"/>
              </w:rPr>
            </w:pPr>
            <w:r w:rsidRPr="00602706">
              <w:rPr>
                <w:rFonts w:ascii="Arial" w:eastAsia="Calibri" w:hAnsi="Arial" w:cs="Arial"/>
                <w:color w:val="FF0000"/>
                <w:sz w:val="18"/>
                <w:szCs w:val="18"/>
                <w:lang w:val="en-US"/>
              </w:rPr>
              <w:t>Willetton</w:t>
            </w:r>
          </w:p>
        </w:tc>
        <w:tc>
          <w:tcPr>
            <w:tcW w:w="1914" w:type="dxa"/>
            <w:shd w:val="clear" w:color="auto" w:fill="auto"/>
            <w:vAlign w:val="center"/>
          </w:tcPr>
          <w:p w14:paraId="495A4BDE" w14:textId="2F44239D" w:rsidR="002E7559" w:rsidRPr="002E7559" w:rsidRDefault="002E7559" w:rsidP="002E7559">
            <w:pPr>
              <w:spacing w:after="0" w:line="240" w:lineRule="auto"/>
              <w:jc w:val="center"/>
              <w:rPr>
                <w:rFonts w:ascii="Arial" w:hAnsi="Arial" w:cs="Arial"/>
                <w:sz w:val="18"/>
                <w:szCs w:val="18"/>
              </w:rPr>
            </w:pPr>
            <w:r w:rsidRPr="002E7559">
              <w:rPr>
                <w:rFonts w:ascii="Arial" w:hAnsi="Arial" w:cs="Arial"/>
                <w:sz w:val="18"/>
                <w:szCs w:val="18"/>
              </w:rPr>
              <w:t xml:space="preserve">Julie </w:t>
            </w:r>
            <w:proofErr w:type="spellStart"/>
            <w:r w:rsidRPr="002E7559">
              <w:rPr>
                <w:rFonts w:ascii="Arial" w:hAnsi="Arial" w:cs="Arial"/>
                <w:sz w:val="18"/>
                <w:szCs w:val="18"/>
              </w:rPr>
              <w:t>Dignon</w:t>
            </w:r>
            <w:proofErr w:type="spellEnd"/>
          </w:p>
          <w:p w14:paraId="2A9CAC43" w14:textId="7BC82C59" w:rsidR="002E7559" w:rsidRPr="002E7559" w:rsidRDefault="002E7559" w:rsidP="002E7559">
            <w:pPr>
              <w:spacing w:after="0" w:line="240" w:lineRule="auto"/>
              <w:jc w:val="center"/>
              <w:rPr>
                <w:rFonts w:ascii="Arial" w:hAnsi="Arial" w:cs="Arial"/>
                <w:sz w:val="18"/>
                <w:szCs w:val="18"/>
              </w:rPr>
            </w:pPr>
            <w:r w:rsidRPr="00BD65DE">
              <w:rPr>
                <w:rFonts w:ascii="Arial" w:eastAsia="Calibri" w:hAnsi="Arial" w:cs="Arial"/>
                <w:color w:val="FF0000"/>
                <w:sz w:val="18"/>
                <w:szCs w:val="18"/>
                <w:lang w:val="en-US"/>
              </w:rPr>
              <w:t>Churchlands</w:t>
            </w:r>
          </w:p>
        </w:tc>
      </w:tr>
      <w:tr w:rsidR="002E7559" w:rsidRPr="00FB40F0" w14:paraId="19C1ADE7" w14:textId="77777777" w:rsidTr="00FB40F0">
        <w:trPr>
          <w:jc w:val="center"/>
        </w:trPr>
        <w:tc>
          <w:tcPr>
            <w:tcW w:w="1980" w:type="dxa"/>
            <w:shd w:val="clear" w:color="auto" w:fill="auto"/>
            <w:vAlign w:val="center"/>
          </w:tcPr>
          <w:p w14:paraId="2E094A10" w14:textId="2A9E4688" w:rsidR="002E7559" w:rsidRPr="00BD65DE" w:rsidRDefault="002E7559" w:rsidP="002E7559">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Diving Pool</w:t>
            </w:r>
          </w:p>
        </w:tc>
        <w:tc>
          <w:tcPr>
            <w:tcW w:w="1276" w:type="dxa"/>
            <w:shd w:val="clear" w:color="auto" w:fill="auto"/>
            <w:vAlign w:val="center"/>
          </w:tcPr>
          <w:p w14:paraId="68E8A17F" w14:textId="6453FFC8" w:rsidR="002E7559" w:rsidRPr="00B4009D" w:rsidRDefault="002E7559" w:rsidP="002E7559">
            <w:pPr>
              <w:spacing w:after="0" w:line="240" w:lineRule="auto"/>
              <w:jc w:val="center"/>
              <w:rPr>
                <w:rFonts w:ascii="Arial" w:eastAsia="Times New Roman" w:hAnsi="Arial" w:cs="Arial"/>
                <w:sz w:val="18"/>
                <w:szCs w:val="18"/>
              </w:rPr>
            </w:pPr>
            <w:r w:rsidRPr="00B4009D">
              <w:rPr>
                <w:rFonts w:ascii="Arial" w:eastAsia="Times New Roman" w:hAnsi="Arial" w:cs="Arial"/>
                <w:sz w:val="18"/>
                <w:szCs w:val="18"/>
              </w:rPr>
              <w:t>3</w:t>
            </w:r>
          </w:p>
        </w:tc>
        <w:tc>
          <w:tcPr>
            <w:tcW w:w="1913" w:type="dxa"/>
            <w:shd w:val="clear" w:color="auto" w:fill="auto"/>
            <w:vAlign w:val="center"/>
          </w:tcPr>
          <w:p w14:paraId="6E2EE8CD" w14:textId="0183085B" w:rsidR="002E7559" w:rsidRPr="00BD65DE" w:rsidRDefault="002E7559" w:rsidP="002E7559">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Warnbro</w:t>
            </w:r>
          </w:p>
        </w:tc>
        <w:tc>
          <w:tcPr>
            <w:tcW w:w="1914" w:type="dxa"/>
            <w:shd w:val="clear" w:color="auto" w:fill="auto"/>
            <w:vAlign w:val="center"/>
          </w:tcPr>
          <w:p w14:paraId="4CC852E8" w14:textId="43B9F8CF" w:rsidR="002E7559" w:rsidRPr="00BD65DE" w:rsidRDefault="002E7559" w:rsidP="002E7559">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John Forrest</w:t>
            </w:r>
          </w:p>
        </w:tc>
        <w:tc>
          <w:tcPr>
            <w:tcW w:w="1913" w:type="dxa"/>
            <w:shd w:val="clear" w:color="auto" w:fill="auto"/>
            <w:vAlign w:val="center"/>
          </w:tcPr>
          <w:p w14:paraId="3C216439" w14:textId="2F289849" w:rsidR="002E7559" w:rsidRPr="00BD65DE" w:rsidRDefault="002E7559" w:rsidP="002E7559">
            <w:pPr>
              <w:spacing w:after="0" w:line="240" w:lineRule="auto"/>
              <w:jc w:val="center"/>
              <w:rPr>
                <w:rFonts w:ascii="Arial" w:eastAsia="Calibri" w:hAnsi="Arial" w:cs="Arial"/>
                <w:color w:val="FF0000"/>
                <w:sz w:val="18"/>
                <w:szCs w:val="18"/>
                <w:lang w:val="en-US"/>
              </w:rPr>
            </w:pPr>
          </w:p>
        </w:tc>
        <w:tc>
          <w:tcPr>
            <w:tcW w:w="1914" w:type="dxa"/>
            <w:shd w:val="clear" w:color="auto" w:fill="auto"/>
            <w:vAlign w:val="center"/>
          </w:tcPr>
          <w:p w14:paraId="680EC5A8" w14:textId="52E06140" w:rsidR="002E7559" w:rsidRPr="00BD65DE" w:rsidRDefault="00256471" w:rsidP="002E7559">
            <w:pPr>
              <w:spacing w:after="0" w:line="240" w:lineRule="auto"/>
              <w:jc w:val="center"/>
              <w:rPr>
                <w:rFonts w:ascii="Arial" w:eastAsia="Calibri" w:hAnsi="Arial" w:cs="Arial"/>
                <w:color w:val="FF0000"/>
                <w:sz w:val="18"/>
                <w:szCs w:val="18"/>
                <w:lang w:val="en-US"/>
              </w:rPr>
            </w:pPr>
            <w:r>
              <w:rPr>
                <w:rFonts w:ascii="Arial" w:eastAsia="Calibri" w:hAnsi="Arial" w:cs="Arial"/>
                <w:color w:val="FF0000"/>
                <w:sz w:val="18"/>
                <w:szCs w:val="18"/>
                <w:lang w:val="en-US"/>
              </w:rPr>
              <w:t>Applecross</w:t>
            </w:r>
          </w:p>
        </w:tc>
      </w:tr>
      <w:tr w:rsidR="002E7559" w:rsidRPr="00FB40F0" w14:paraId="5E5E3C49" w14:textId="77777777" w:rsidTr="00FB40F0">
        <w:trPr>
          <w:jc w:val="center"/>
        </w:trPr>
        <w:tc>
          <w:tcPr>
            <w:tcW w:w="1980" w:type="dxa"/>
            <w:shd w:val="clear" w:color="auto" w:fill="auto"/>
            <w:vAlign w:val="center"/>
          </w:tcPr>
          <w:p w14:paraId="6ABB19C8" w14:textId="4232F9C2" w:rsidR="002E7559" w:rsidRPr="00BD65DE" w:rsidRDefault="002E7559" w:rsidP="002E7559">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Covid Masks</w:t>
            </w:r>
          </w:p>
        </w:tc>
        <w:tc>
          <w:tcPr>
            <w:tcW w:w="1276" w:type="dxa"/>
            <w:shd w:val="clear" w:color="auto" w:fill="auto"/>
            <w:vAlign w:val="center"/>
          </w:tcPr>
          <w:p w14:paraId="6D96FDE1" w14:textId="23EAB7C8" w:rsidR="002E7559" w:rsidRPr="00B4009D" w:rsidRDefault="002E7559" w:rsidP="002E7559">
            <w:pPr>
              <w:spacing w:after="0" w:line="240" w:lineRule="auto"/>
              <w:jc w:val="center"/>
              <w:rPr>
                <w:rFonts w:ascii="Arial" w:eastAsia="Times New Roman" w:hAnsi="Arial" w:cs="Arial"/>
                <w:sz w:val="18"/>
                <w:szCs w:val="18"/>
              </w:rPr>
            </w:pPr>
            <w:r w:rsidRPr="00B4009D">
              <w:rPr>
                <w:rFonts w:ascii="Arial" w:eastAsia="Times New Roman" w:hAnsi="Arial" w:cs="Arial"/>
                <w:sz w:val="18"/>
                <w:szCs w:val="18"/>
              </w:rPr>
              <w:t>3</w:t>
            </w:r>
          </w:p>
        </w:tc>
        <w:tc>
          <w:tcPr>
            <w:tcW w:w="1913" w:type="dxa"/>
            <w:shd w:val="clear" w:color="auto" w:fill="auto"/>
            <w:vAlign w:val="center"/>
          </w:tcPr>
          <w:p w14:paraId="36A226B6" w14:textId="77777777" w:rsidR="002E7559" w:rsidRPr="00BD65DE" w:rsidRDefault="002E7559" w:rsidP="002E7559">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Kelmscott</w:t>
            </w:r>
          </w:p>
          <w:p w14:paraId="549693AD" w14:textId="7A5D1CE2" w:rsidR="002E7559" w:rsidRPr="00BD65DE" w:rsidRDefault="002E7559" w:rsidP="002E7559">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Aveley</w:t>
            </w:r>
          </w:p>
        </w:tc>
        <w:tc>
          <w:tcPr>
            <w:tcW w:w="1914" w:type="dxa"/>
            <w:shd w:val="clear" w:color="auto" w:fill="auto"/>
            <w:vAlign w:val="center"/>
          </w:tcPr>
          <w:p w14:paraId="7F106030" w14:textId="5BBAC926" w:rsidR="00602706" w:rsidRPr="00BD65DE" w:rsidRDefault="002E7559" w:rsidP="004D3302">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Rockingham</w:t>
            </w:r>
          </w:p>
        </w:tc>
        <w:tc>
          <w:tcPr>
            <w:tcW w:w="1913" w:type="dxa"/>
            <w:shd w:val="clear" w:color="auto" w:fill="auto"/>
            <w:vAlign w:val="center"/>
          </w:tcPr>
          <w:p w14:paraId="32470833" w14:textId="2BFC279F" w:rsidR="002E7559" w:rsidRPr="00BD65DE" w:rsidRDefault="002E7559" w:rsidP="002E7559">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Mt Lawley</w:t>
            </w:r>
          </w:p>
        </w:tc>
        <w:tc>
          <w:tcPr>
            <w:tcW w:w="1914" w:type="dxa"/>
            <w:shd w:val="clear" w:color="auto" w:fill="auto"/>
            <w:vAlign w:val="center"/>
          </w:tcPr>
          <w:p w14:paraId="0AB40230" w14:textId="77777777" w:rsidR="002E7559" w:rsidRPr="00BD65DE" w:rsidRDefault="002E7559" w:rsidP="002E7559">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Carine</w:t>
            </w:r>
          </w:p>
          <w:p w14:paraId="6A12629E" w14:textId="15B151E7" w:rsidR="002E7559" w:rsidRPr="00BD65DE" w:rsidRDefault="002E7559" w:rsidP="002E7559">
            <w:pPr>
              <w:spacing w:after="0" w:line="240" w:lineRule="auto"/>
              <w:jc w:val="center"/>
              <w:rPr>
                <w:rFonts w:ascii="Arial" w:eastAsia="Calibri" w:hAnsi="Arial" w:cs="Arial"/>
                <w:color w:val="FF0000"/>
                <w:sz w:val="18"/>
                <w:szCs w:val="18"/>
                <w:lang w:val="en-US"/>
              </w:rPr>
            </w:pPr>
            <w:r w:rsidRPr="00BD65DE">
              <w:rPr>
                <w:rFonts w:ascii="Arial" w:eastAsia="Calibri" w:hAnsi="Arial" w:cs="Arial"/>
                <w:color w:val="FF0000"/>
                <w:sz w:val="18"/>
                <w:szCs w:val="18"/>
                <w:lang w:val="en-US"/>
              </w:rPr>
              <w:t>John Curtin</w:t>
            </w:r>
          </w:p>
        </w:tc>
      </w:tr>
      <w:tr w:rsidR="00DB7CFA" w:rsidRPr="00FB40F0" w14:paraId="6764F0B2" w14:textId="77777777" w:rsidTr="00FB40F0">
        <w:trPr>
          <w:jc w:val="center"/>
        </w:trPr>
        <w:tc>
          <w:tcPr>
            <w:tcW w:w="1980" w:type="dxa"/>
            <w:shd w:val="clear" w:color="auto" w:fill="auto"/>
            <w:vAlign w:val="center"/>
          </w:tcPr>
          <w:p w14:paraId="56AB15F1" w14:textId="040EEEF3" w:rsidR="00DB7CFA" w:rsidRPr="00BD65DE" w:rsidRDefault="00FB40F0" w:rsidP="00DB7CFA">
            <w:pPr>
              <w:spacing w:after="0" w:line="240" w:lineRule="auto"/>
              <w:rPr>
                <w:rFonts w:ascii="Arial" w:eastAsia="Times New Roman" w:hAnsi="Arial" w:cs="Arial"/>
                <w:b/>
                <w:bCs/>
                <w:sz w:val="18"/>
                <w:szCs w:val="18"/>
              </w:rPr>
            </w:pPr>
            <w:r w:rsidRPr="00BD65DE">
              <w:rPr>
                <w:rFonts w:ascii="Arial" w:eastAsia="Times New Roman" w:hAnsi="Arial" w:cs="Arial"/>
                <w:b/>
                <w:bCs/>
                <w:sz w:val="18"/>
                <w:szCs w:val="18"/>
              </w:rPr>
              <w:t>TAFE / SEDA Groups</w:t>
            </w:r>
          </w:p>
        </w:tc>
        <w:tc>
          <w:tcPr>
            <w:tcW w:w="1276" w:type="dxa"/>
            <w:shd w:val="clear" w:color="auto" w:fill="auto"/>
            <w:vAlign w:val="center"/>
          </w:tcPr>
          <w:p w14:paraId="603BA425" w14:textId="0C2731B8" w:rsidR="00DB7CFA" w:rsidRPr="00B4009D" w:rsidRDefault="00DB7CFA" w:rsidP="00DB7CFA">
            <w:pPr>
              <w:spacing w:after="0" w:line="240" w:lineRule="auto"/>
              <w:jc w:val="center"/>
              <w:rPr>
                <w:rFonts w:ascii="Arial" w:eastAsia="Times New Roman" w:hAnsi="Arial" w:cs="Arial"/>
                <w:sz w:val="18"/>
                <w:szCs w:val="18"/>
              </w:rPr>
            </w:pPr>
          </w:p>
        </w:tc>
        <w:tc>
          <w:tcPr>
            <w:tcW w:w="1913" w:type="dxa"/>
            <w:shd w:val="clear" w:color="auto" w:fill="auto"/>
            <w:vAlign w:val="center"/>
          </w:tcPr>
          <w:p w14:paraId="617CB0C7" w14:textId="6A99090C" w:rsidR="00DB7CFA" w:rsidRPr="002E7559" w:rsidRDefault="00A95B00" w:rsidP="00DB7CFA">
            <w:pPr>
              <w:spacing w:after="0" w:line="240" w:lineRule="auto"/>
              <w:jc w:val="center"/>
              <w:rPr>
                <w:rFonts w:ascii="Arial" w:eastAsia="Calibri" w:hAnsi="Arial" w:cs="Arial"/>
                <w:sz w:val="18"/>
                <w:szCs w:val="18"/>
                <w:lang w:val="en-US"/>
              </w:rPr>
            </w:pPr>
            <w:proofErr w:type="spellStart"/>
            <w:r>
              <w:rPr>
                <w:rFonts w:ascii="Arial" w:eastAsia="Calibri" w:hAnsi="Arial" w:cs="Arial"/>
                <w:sz w:val="18"/>
                <w:szCs w:val="18"/>
                <w:lang w:val="en-US"/>
              </w:rPr>
              <w:t>Freo</w:t>
            </w:r>
            <w:proofErr w:type="spellEnd"/>
            <w:r>
              <w:rPr>
                <w:rFonts w:ascii="Arial" w:eastAsia="Calibri" w:hAnsi="Arial" w:cs="Arial"/>
                <w:sz w:val="18"/>
                <w:szCs w:val="18"/>
                <w:lang w:val="en-US"/>
              </w:rPr>
              <w:t xml:space="preserve"> Dockers</w:t>
            </w:r>
          </w:p>
        </w:tc>
        <w:tc>
          <w:tcPr>
            <w:tcW w:w="1914" w:type="dxa"/>
            <w:shd w:val="clear" w:color="auto" w:fill="auto"/>
            <w:vAlign w:val="center"/>
          </w:tcPr>
          <w:p w14:paraId="63D1E3DA" w14:textId="51498FA2" w:rsidR="00DB7CFA" w:rsidRPr="002E7559" w:rsidRDefault="00A95B00" w:rsidP="00DB7CFA">
            <w:pPr>
              <w:spacing w:after="0" w:line="240" w:lineRule="auto"/>
              <w:jc w:val="center"/>
              <w:rPr>
                <w:rFonts w:ascii="Arial" w:eastAsia="Times New Roman" w:hAnsi="Arial" w:cs="Arial"/>
                <w:sz w:val="18"/>
                <w:szCs w:val="18"/>
              </w:rPr>
            </w:pPr>
            <w:r>
              <w:rPr>
                <w:rFonts w:ascii="Arial" w:eastAsia="Times New Roman" w:hAnsi="Arial" w:cs="Arial"/>
                <w:sz w:val="18"/>
                <w:szCs w:val="18"/>
              </w:rPr>
              <w:t>Perth Glory</w:t>
            </w:r>
          </w:p>
        </w:tc>
        <w:tc>
          <w:tcPr>
            <w:tcW w:w="1913" w:type="dxa"/>
            <w:shd w:val="clear" w:color="auto" w:fill="auto"/>
            <w:vAlign w:val="center"/>
          </w:tcPr>
          <w:p w14:paraId="6F8961FD" w14:textId="4627D989" w:rsidR="00DB7CFA" w:rsidRPr="002E7559" w:rsidRDefault="00A95B00" w:rsidP="00DB7CFA">
            <w:pPr>
              <w:spacing w:after="0" w:line="240" w:lineRule="auto"/>
              <w:jc w:val="center"/>
              <w:rPr>
                <w:rFonts w:ascii="Arial" w:eastAsia="Calibri" w:hAnsi="Arial" w:cs="Arial"/>
                <w:sz w:val="18"/>
                <w:szCs w:val="18"/>
                <w:lang w:val="en-US"/>
              </w:rPr>
            </w:pPr>
            <w:r>
              <w:rPr>
                <w:rFonts w:ascii="Arial" w:eastAsia="Calibri" w:hAnsi="Arial" w:cs="Arial"/>
                <w:sz w:val="18"/>
                <w:szCs w:val="18"/>
                <w:lang w:val="en-US"/>
              </w:rPr>
              <w:t>Netball</w:t>
            </w:r>
          </w:p>
        </w:tc>
        <w:tc>
          <w:tcPr>
            <w:tcW w:w="1914" w:type="dxa"/>
            <w:shd w:val="clear" w:color="auto" w:fill="auto"/>
            <w:vAlign w:val="center"/>
          </w:tcPr>
          <w:p w14:paraId="0481173B" w14:textId="266D2E7C" w:rsidR="00DB7CFA" w:rsidRPr="002E7559" w:rsidRDefault="00A95B00" w:rsidP="00DB7CFA">
            <w:pPr>
              <w:spacing w:after="0" w:line="240" w:lineRule="auto"/>
              <w:jc w:val="center"/>
              <w:rPr>
                <w:rFonts w:ascii="Arial" w:eastAsia="Calibri" w:hAnsi="Arial" w:cs="Arial"/>
                <w:sz w:val="18"/>
                <w:szCs w:val="18"/>
                <w:lang w:val="en-US"/>
              </w:rPr>
            </w:pPr>
            <w:r>
              <w:rPr>
                <w:rFonts w:ascii="Arial" w:eastAsia="Calibri" w:hAnsi="Arial" w:cs="Arial"/>
                <w:sz w:val="18"/>
                <w:szCs w:val="18"/>
                <w:lang w:val="en-US"/>
              </w:rPr>
              <w:t>NM TAFE</w:t>
            </w:r>
          </w:p>
        </w:tc>
      </w:tr>
      <w:tr w:rsidR="00A51B90" w:rsidRPr="00FB40F0" w14:paraId="3925CC3D" w14:textId="77777777" w:rsidTr="00FB40F0">
        <w:trPr>
          <w:jc w:val="center"/>
        </w:trPr>
        <w:tc>
          <w:tcPr>
            <w:tcW w:w="1980" w:type="dxa"/>
            <w:shd w:val="clear" w:color="auto" w:fill="auto"/>
            <w:vAlign w:val="center"/>
          </w:tcPr>
          <w:p w14:paraId="1D62F03B" w14:textId="7E8EF478" w:rsidR="00A51B90" w:rsidRPr="00BD65DE" w:rsidRDefault="00A51B90" w:rsidP="00DB7CFA">
            <w:pPr>
              <w:spacing w:after="0" w:line="240" w:lineRule="auto"/>
              <w:rPr>
                <w:rFonts w:ascii="Arial" w:eastAsia="Times New Roman" w:hAnsi="Arial" w:cs="Arial"/>
                <w:b/>
                <w:bCs/>
                <w:sz w:val="18"/>
                <w:szCs w:val="18"/>
              </w:rPr>
            </w:pPr>
            <w:proofErr w:type="spellStart"/>
            <w:r w:rsidRPr="00BD65DE">
              <w:rPr>
                <w:rFonts w:ascii="Arial" w:eastAsia="Times New Roman" w:hAnsi="Arial" w:cs="Arial"/>
                <w:b/>
                <w:bCs/>
                <w:sz w:val="18"/>
                <w:szCs w:val="18"/>
              </w:rPr>
              <w:t>Troubleshooter</w:t>
            </w:r>
            <w:proofErr w:type="spellEnd"/>
          </w:p>
        </w:tc>
        <w:tc>
          <w:tcPr>
            <w:tcW w:w="1276" w:type="dxa"/>
            <w:shd w:val="clear" w:color="auto" w:fill="auto"/>
            <w:vAlign w:val="center"/>
          </w:tcPr>
          <w:p w14:paraId="77A6BD01" w14:textId="77777777" w:rsidR="00A51B90" w:rsidRPr="00B4009D" w:rsidRDefault="00A51B90" w:rsidP="00DB7CFA">
            <w:pPr>
              <w:spacing w:after="0" w:line="240" w:lineRule="auto"/>
              <w:jc w:val="center"/>
              <w:rPr>
                <w:rFonts w:ascii="Arial" w:eastAsia="Times New Roman" w:hAnsi="Arial" w:cs="Arial"/>
                <w:sz w:val="18"/>
                <w:szCs w:val="18"/>
              </w:rPr>
            </w:pPr>
          </w:p>
        </w:tc>
        <w:tc>
          <w:tcPr>
            <w:tcW w:w="1913" w:type="dxa"/>
            <w:shd w:val="clear" w:color="auto" w:fill="auto"/>
            <w:vAlign w:val="center"/>
          </w:tcPr>
          <w:p w14:paraId="52ADCAB2" w14:textId="5D0475B9" w:rsidR="00A51B90" w:rsidRPr="002E7559" w:rsidRDefault="00450CC2" w:rsidP="00DB7CFA">
            <w:pPr>
              <w:spacing w:after="0" w:line="240" w:lineRule="auto"/>
              <w:jc w:val="center"/>
              <w:rPr>
                <w:rFonts w:ascii="Arial" w:eastAsia="Calibri" w:hAnsi="Arial" w:cs="Arial"/>
                <w:sz w:val="18"/>
                <w:szCs w:val="18"/>
                <w:lang w:val="en-US"/>
              </w:rPr>
            </w:pPr>
            <w:r>
              <w:rPr>
                <w:rFonts w:ascii="Arial" w:eastAsia="Calibri" w:hAnsi="Arial" w:cs="Arial"/>
                <w:sz w:val="18"/>
                <w:szCs w:val="18"/>
                <w:lang w:val="en-US"/>
              </w:rPr>
              <w:t xml:space="preserve">Ian </w:t>
            </w:r>
            <w:proofErr w:type="spellStart"/>
            <w:r>
              <w:rPr>
                <w:rFonts w:ascii="Arial" w:eastAsia="Calibri" w:hAnsi="Arial" w:cs="Arial"/>
                <w:sz w:val="18"/>
                <w:szCs w:val="18"/>
                <w:lang w:val="en-US"/>
              </w:rPr>
              <w:t>Dignon</w:t>
            </w:r>
            <w:proofErr w:type="spellEnd"/>
          </w:p>
        </w:tc>
        <w:tc>
          <w:tcPr>
            <w:tcW w:w="1914" w:type="dxa"/>
            <w:shd w:val="clear" w:color="auto" w:fill="auto"/>
            <w:vAlign w:val="center"/>
          </w:tcPr>
          <w:p w14:paraId="7045E7E7" w14:textId="77777777" w:rsidR="00A51B90" w:rsidRPr="002E7559" w:rsidRDefault="00A51B90" w:rsidP="00DB7CFA">
            <w:pPr>
              <w:spacing w:after="0" w:line="240" w:lineRule="auto"/>
              <w:jc w:val="center"/>
              <w:rPr>
                <w:rFonts w:ascii="Arial" w:eastAsia="Times New Roman" w:hAnsi="Arial" w:cs="Arial"/>
                <w:sz w:val="18"/>
                <w:szCs w:val="18"/>
              </w:rPr>
            </w:pPr>
          </w:p>
        </w:tc>
        <w:tc>
          <w:tcPr>
            <w:tcW w:w="1913" w:type="dxa"/>
            <w:shd w:val="clear" w:color="auto" w:fill="auto"/>
            <w:vAlign w:val="center"/>
          </w:tcPr>
          <w:p w14:paraId="44DE6F92" w14:textId="77777777" w:rsidR="00A51B90" w:rsidRPr="002E7559" w:rsidRDefault="00A51B90" w:rsidP="00DB7CFA">
            <w:pPr>
              <w:spacing w:after="0" w:line="240" w:lineRule="auto"/>
              <w:jc w:val="center"/>
              <w:rPr>
                <w:rFonts w:ascii="Arial" w:eastAsia="Calibri" w:hAnsi="Arial" w:cs="Arial"/>
                <w:sz w:val="18"/>
                <w:szCs w:val="18"/>
                <w:lang w:val="en-US"/>
              </w:rPr>
            </w:pPr>
          </w:p>
        </w:tc>
        <w:tc>
          <w:tcPr>
            <w:tcW w:w="1914" w:type="dxa"/>
            <w:shd w:val="clear" w:color="auto" w:fill="auto"/>
            <w:vAlign w:val="center"/>
          </w:tcPr>
          <w:p w14:paraId="246B082F" w14:textId="0225E9E6" w:rsidR="00A51B90" w:rsidRPr="002E7559" w:rsidRDefault="00A51B90" w:rsidP="00DB7CFA">
            <w:pPr>
              <w:spacing w:after="0" w:line="240" w:lineRule="auto"/>
              <w:jc w:val="center"/>
              <w:rPr>
                <w:rFonts w:ascii="Arial" w:eastAsia="Calibri" w:hAnsi="Arial" w:cs="Arial"/>
                <w:sz w:val="18"/>
                <w:szCs w:val="18"/>
                <w:lang w:val="en-US"/>
              </w:rPr>
            </w:pPr>
          </w:p>
        </w:tc>
      </w:tr>
    </w:tbl>
    <w:p w14:paraId="3F23731B" w14:textId="57C1CCD0" w:rsidR="007F12A8" w:rsidRPr="002E7559" w:rsidRDefault="007F12A8" w:rsidP="004336A2">
      <w:pPr>
        <w:pStyle w:val="Indent"/>
        <w:numPr>
          <w:ilvl w:val="12"/>
          <w:numId w:val="0"/>
        </w:numPr>
        <w:ind w:left="303" w:hanging="283"/>
        <w:jc w:val="center"/>
        <w:rPr>
          <w:rFonts w:ascii="Arial" w:hAnsi="Arial" w:cs="Arial"/>
          <w:b/>
          <w:sz w:val="20"/>
        </w:rPr>
      </w:pPr>
      <w:r>
        <w:rPr>
          <w:rFonts w:ascii="Arial" w:hAnsi="Arial" w:cs="Arial"/>
          <w:b/>
          <w:color w:val="FF0000"/>
          <w:sz w:val="20"/>
        </w:rPr>
        <w:br w:type="page"/>
      </w:r>
    </w:p>
    <w:p w14:paraId="557F8C50" w14:textId="1E550813" w:rsidR="005F1F11" w:rsidRPr="00A56077" w:rsidRDefault="004336A2" w:rsidP="004336A2">
      <w:pPr>
        <w:pStyle w:val="Indent"/>
        <w:numPr>
          <w:ilvl w:val="12"/>
          <w:numId w:val="0"/>
        </w:numPr>
        <w:ind w:left="303" w:hanging="283"/>
        <w:jc w:val="center"/>
        <w:rPr>
          <w:rFonts w:ascii="Arial" w:hAnsi="Arial" w:cs="Arial"/>
          <w:b/>
          <w:sz w:val="28"/>
          <w:szCs w:val="28"/>
        </w:rPr>
      </w:pPr>
      <w:r w:rsidRPr="00A56077">
        <w:rPr>
          <w:rFonts w:ascii="Arial" w:hAnsi="Arial" w:cs="Arial"/>
          <w:b/>
          <w:sz w:val="28"/>
          <w:szCs w:val="28"/>
        </w:rPr>
        <w:lastRenderedPageBreak/>
        <w:t>OFFICIALS ROLE DESCRIPTIONS</w:t>
      </w:r>
    </w:p>
    <w:p w14:paraId="1936C21D" w14:textId="77777777" w:rsidR="004336A2" w:rsidRPr="00A56077" w:rsidRDefault="004336A2" w:rsidP="004336A2">
      <w:pPr>
        <w:pStyle w:val="Indent"/>
        <w:numPr>
          <w:ilvl w:val="12"/>
          <w:numId w:val="0"/>
        </w:numPr>
        <w:ind w:left="303" w:hanging="283"/>
        <w:rPr>
          <w:rFonts w:ascii="Arial" w:hAnsi="Arial" w:cs="Arial"/>
          <w:b/>
          <w:szCs w:val="24"/>
        </w:rPr>
      </w:pPr>
      <w:r w:rsidRPr="00A56077">
        <w:rPr>
          <w:rFonts w:ascii="Arial" w:hAnsi="Arial" w:cs="Arial"/>
          <w:b/>
          <w:szCs w:val="24"/>
        </w:rPr>
        <w:t xml:space="preserve">STAFF </w:t>
      </w:r>
      <w:r w:rsidR="00C63A4D" w:rsidRPr="00A56077">
        <w:rPr>
          <w:rFonts w:ascii="Arial" w:hAnsi="Arial" w:cs="Arial"/>
          <w:b/>
          <w:szCs w:val="24"/>
        </w:rPr>
        <w:t>OFFICIALS’ ROLES</w:t>
      </w:r>
      <w:r w:rsidRPr="00A56077">
        <w:rPr>
          <w:rFonts w:ascii="Arial" w:hAnsi="Arial" w:cs="Arial"/>
          <w:b/>
          <w:szCs w:val="24"/>
        </w:rPr>
        <w:t>:</w:t>
      </w:r>
    </w:p>
    <w:p w14:paraId="64C19F56" w14:textId="77777777" w:rsidR="004336A2" w:rsidRPr="00A56077" w:rsidRDefault="004336A2" w:rsidP="004336A2">
      <w:pPr>
        <w:pStyle w:val="Indent"/>
        <w:numPr>
          <w:ilvl w:val="12"/>
          <w:numId w:val="0"/>
        </w:numPr>
        <w:ind w:left="303" w:hanging="283"/>
        <w:rPr>
          <w:rFonts w:ascii="Arial" w:hAnsi="Arial" w:cs="Arial"/>
          <w:b/>
          <w:sz w:val="14"/>
        </w:rPr>
      </w:pPr>
    </w:p>
    <w:p w14:paraId="730A870C" w14:textId="77777777" w:rsidR="004336A2" w:rsidRPr="00A56077" w:rsidRDefault="004336A2" w:rsidP="004336A2">
      <w:pPr>
        <w:pStyle w:val="Indent"/>
        <w:numPr>
          <w:ilvl w:val="12"/>
          <w:numId w:val="0"/>
        </w:numPr>
        <w:ind w:left="303" w:hanging="283"/>
        <w:rPr>
          <w:rFonts w:ascii="Arial" w:hAnsi="Arial" w:cs="Arial"/>
          <w:b/>
          <w:sz w:val="20"/>
        </w:rPr>
      </w:pPr>
      <w:r w:rsidRPr="00A56077">
        <w:rPr>
          <w:rFonts w:ascii="Arial" w:hAnsi="Arial" w:cs="Arial"/>
          <w:b/>
          <w:sz w:val="20"/>
        </w:rPr>
        <w:t>ANNOUNCER</w:t>
      </w:r>
    </w:p>
    <w:p w14:paraId="75EBCB45" w14:textId="77777777" w:rsidR="004336A2" w:rsidRPr="00A56077" w:rsidRDefault="004336A2" w:rsidP="004336A2">
      <w:pPr>
        <w:pStyle w:val="Indent"/>
        <w:numPr>
          <w:ilvl w:val="12"/>
          <w:numId w:val="0"/>
        </w:numPr>
        <w:ind w:left="303" w:hanging="283"/>
        <w:rPr>
          <w:rFonts w:ascii="Arial" w:hAnsi="Arial" w:cs="Arial"/>
          <w:b/>
          <w:sz w:val="14"/>
        </w:rPr>
      </w:pPr>
    </w:p>
    <w:p w14:paraId="71E21644" w14:textId="77777777" w:rsidR="004336A2" w:rsidRPr="00A56077" w:rsidRDefault="004336A2" w:rsidP="004336A2">
      <w:pPr>
        <w:pStyle w:val="Indent"/>
        <w:numPr>
          <w:ilvl w:val="0"/>
          <w:numId w:val="2"/>
        </w:numPr>
        <w:rPr>
          <w:rFonts w:ascii="Arial" w:hAnsi="Arial" w:cs="Arial"/>
          <w:sz w:val="20"/>
        </w:rPr>
      </w:pPr>
      <w:r w:rsidRPr="00A56077">
        <w:rPr>
          <w:rFonts w:ascii="Arial" w:hAnsi="Arial" w:cs="Arial"/>
          <w:sz w:val="20"/>
        </w:rPr>
        <w:t>The Announcer must be conversant with the arrangements regarding the meet.</w:t>
      </w:r>
    </w:p>
    <w:p w14:paraId="097D26D1" w14:textId="77777777" w:rsidR="004336A2" w:rsidRPr="00A56077" w:rsidRDefault="004336A2" w:rsidP="004336A2">
      <w:pPr>
        <w:pStyle w:val="Indent"/>
        <w:numPr>
          <w:ilvl w:val="0"/>
          <w:numId w:val="2"/>
        </w:numPr>
        <w:rPr>
          <w:rFonts w:ascii="Arial" w:hAnsi="Arial" w:cs="Arial"/>
          <w:sz w:val="20"/>
        </w:rPr>
      </w:pPr>
      <w:r w:rsidRPr="00A56077">
        <w:rPr>
          <w:rFonts w:ascii="Arial" w:hAnsi="Arial" w:cs="Arial"/>
          <w:sz w:val="20"/>
        </w:rPr>
        <w:t>The person selected to announce should have a voice suitable for microphone work and have clear diction. He/she will make all announcements pertaining to the meet.</w:t>
      </w:r>
    </w:p>
    <w:p w14:paraId="2146D9FF" w14:textId="77777777" w:rsidR="004336A2" w:rsidRPr="00A56077" w:rsidRDefault="004336A2" w:rsidP="004336A2">
      <w:pPr>
        <w:pStyle w:val="Indent"/>
        <w:numPr>
          <w:ilvl w:val="0"/>
          <w:numId w:val="2"/>
        </w:numPr>
        <w:rPr>
          <w:rFonts w:ascii="Arial" w:hAnsi="Arial" w:cs="Arial"/>
          <w:sz w:val="20"/>
        </w:rPr>
      </w:pPr>
      <w:r w:rsidRPr="00A56077">
        <w:rPr>
          <w:rFonts w:ascii="Arial" w:hAnsi="Arial" w:cs="Arial"/>
          <w:sz w:val="20"/>
        </w:rPr>
        <w:t>It is the Announcer's role to inject interest and enthusiasm into the meet with race information.</w:t>
      </w:r>
    </w:p>
    <w:p w14:paraId="3625DCB6" w14:textId="77777777" w:rsidR="004336A2" w:rsidRPr="00A56077" w:rsidRDefault="004336A2" w:rsidP="004336A2">
      <w:pPr>
        <w:pStyle w:val="Indent"/>
        <w:numPr>
          <w:ilvl w:val="0"/>
          <w:numId w:val="2"/>
        </w:numPr>
        <w:rPr>
          <w:rFonts w:ascii="Arial" w:hAnsi="Arial" w:cs="Arial"/>
          <w:sz w:val="20"/>
        </w:rPr>
      </w:pPr>
      <w:r w:rsidRPr="00A56077">
        <w:rPr>
          <w:rFonts w:ascii="Arial" w:hAnsi="Arial" w:cs="Arial"/>
          <w:sz w:val="20"/>
        </w:rPr>
        <w:t>Promote records.</w:t>
      </w:r>
    </w:p>
    <w:p w14:paraId="6590FA1F" w14:textId="77777777" w:rsidR="004336A2" w:rsidRPr="00A56077" w:rsidRDefault="004336A2" w:rsidP="004336A2">
      <w:pPr>
        <w:pStyle w:val="ListParagraph"/>
        <w:numPr>
          <w:ilvl w:val="0"/>
          <w:numId w:val="2"/>
        </w:numPr>
        <w:spacing w:line="240" w:lineRule="auto"/>
        <w:rPr>
          <w:rFonts w:ascii="Arial" w:hAnsi="Arial" w:cs="Arial"/>
          <w:sz w:val="20"/>
          <w:szCs w:val="20"/>
        </w:rPr>
      </w:pPr>
      <w:r w:rsidRPr="00A56077">
        <w:rPr>
          <w:rFonts w:ascii="Arial" w:hAnsi="Arial" w:cs="Arial"/>
          <w:sz w:val="20"/>
          <w:szCs w:val="20"/>
        </w:rPr>
        <w:t xml:space="preserve">Announce first </w:t>
      </w:r>
      <w:r w:rsidR="00763EA6" w:rsidRPr="00A56077">
        <w:rPr>
          <w:rFonts w:ascii="Arial" w:hAnsi="Arial" w:cs="Arial"/>
          <w:sz w:val="20"/>
          <w:szCs w:val="20"/>
        </w:rPr>
        <w:t xml:space="preserve">3 </w:t>
      </w:r>
      <w:r w:rsidRPr="00A56077">
        <w:rPr>
          <w:rFonts w:ascii="Arial" w:hAnsi="Arial" w:cs="Arial"/>
          <w:sz w:val="20"/>
          <w:szCs w:val="20"/>
        </w:rPr>
        <w:t>placegetters after each race.  Be aware of the start for the next race when announcing results</w:t>
      </w:r>
    </w:p>
    <w:p w14:paraId="05D86676" w14:textId="1515B332" w:rsidR="004336A2" w:rsidRPr="00A56077" w:rsidRDefault="004336A2" w:rsidP="004336A2">
      <w:pPr>
        <w:pStyle w:val="Indent"/>
        <w:numPr>
          <w:ilvl w:val="12"/>
          <w:numId w:val="0"/>
        </w:numPr>
        <w:ind w:left="303" w:hanging="283"/>
        <w:rPr>
          <w:rFonts w:ascii="Arial" w:hAnsi="Arial" w:cs="Arial"/>
          <w:b/>
          <w:sz w:val="20"/>
        </w:rPr>
      </w:pPr>
      <w:r w:rsidRPr="00A56077">
        <w:rPr>
          <w:rFonts w:ascii="Arial" w:hAnsi="Arial" w:cs="Arial"/>
          <w:b/>
          <w:sz w:val="20"/>
        </w:rPr>
        <w:t>WARM UP POOL SUPERVISOR</w:t>
      </w:r>
      <w:r w:rsidR="00A56077" w:rsidRPr="00A56077">
        <w:rPr>
          <w:rFonts w:ascii="Arial" w:hAnsi="Arial" w:cs="Arial"/>
          <w:b/>
          <w:sz w:val="20"/>
        </w:rPr>
        <w:t xml:space="preserve"> </w:t>
      </w:r>
      <w:r w:rsidR="00A56077" w:rsidRPr="00A56077">
        <w:rPr>
          <w:rFonts w:ascii="Arial" w:hAnsi="Arial" w:cs="Arial"/>
          <w:bCs/>
          <w:sz w:val="20"/>
        </w:rPr>
        <w:t>[Diving Pool Supervisor</w:t>
      </w:r>
      <w:r w:rsidR="00A56077" w:rsidRPr="00A56077">
        <w:rPr>
          <w:rFonts w:ascii="Arial" w:hAnsi="Arial" w:cs="Arial"/>
          <w:b/>
          <w:sz w:val="20"/>
        </w:rPr>
        <w:t>]</w:t>
      </w:r>
    </w:p>
    <w:p w14:paraId="59DF5F42" w14:textId="77777777" w:rsidR="004336A2" w:rsidRPr="00A56077" w:rsidRDefault="004336A2" w:rsidP="004336A2">
      <w:pPr>
        <w:pStyle w:val="Indent"/>
        <w:numPr>
          <w:ilvl w:val="12"/>
          <w:numId w:val="0"/>
        </w:numPr>
        <w:ind w:left="303" w:hanging="283"/>
        <w:rPr>
          <w:rFonts w:ascii="Arial" w:hAnsi="Arial" w:cs="Arial"/>
          <w:sz w:val="14"/>
        </w:rPr>
      </w:pPr>
    </w:p>
    <w:p w14:paraId="69564F20" w14:textId="77777777" w:rsidR="004336A2" w:rsidRPr="00A56077" w:rsidRDefault="004336A2" w:rsidP="004336A2">
      <w:pPr>
        <w:pStyle w:val="Indent"/>
        <w:numPr>
          <w:ilvl w:val="0"/>
          <w:numId w:val="4"/>
        </w:numPr>
        <w:rPr>
          <w:rFonts w:ascii="Arial" w:hAnsi="Arial" w:cs="Arial"/>
          <w:sz w:val="20"/>
        </w:rPr>
      </w:pPr>
      <w:r w:rsidRPr="00A56077">
        <w:rPr>
          <w:rFonts w:ascii="Arial" w:hAnsi="Arial" w:cs="Arial"/>
          <w:sz w:val="20"/>
        </w:rPr>
        <w:t>Be responsible for ensuring that students are using the pool for warm-up and warm-down purposes only. The supervisor must be suitably attired (Yellow or orange vest) and remain in place for the duration of the event.</w:t>
      </w:r>
    </w:p>
    <w:p w14:paraId="2F266AE6" w14:textId="77777777" w:rsidR="004336A2" w:rsidRPr="00A56077" w:rsidRDefault="004336A2" w:rsidP="004336A2">
      <w:pPr>
        <w:pStyle w:val="Indent"/>
        <w:numPr>
          <w:ilvl w:val="0"/>
          <w:numId w:val="4"/>
        </w:numPr>
        <w:rPr>
          <w:rFonts w:ascii="Arial" w:hAnsi="Arial" w:cs="Arial"/>
          <w:sz w:val="20"/>
        </w:rPr>
      </w:pPr>
      <w:r w:rsidRPr="00A56077">
        <w:rPr>
          <w:rFonts w:ascii="Arial" w:hAnsi="Arial" w:cs="Arial"/>
          <w:sz w:val="20"/>
        </w:rPr>
        <w:t xml:space="preserve">Be vigilant for students who may be </w:t>
      </w:r>
      <w:proofErr w:type="gramStart"/>
      <w:r w:rsidRPr="00A56077">
        <w:rPr>
          <w:rFonts w:ascii="Arial" w:hAnsi="Arial" w:cs="Arial"/>
          <w:sz w:val="20"/>
        </w:rPr>
        <w:t>experiencing difficulty</w:t>
      </w:r>
      <w:proofErr w:type="gramEnd"/>
      <w:r w:rsidRPr="00A56077">
        <w:rPr>
          <w:rFonts w:ascii="Arial" w:hAnsi="Arial" w:cs="Arial"/>
          <w:sz w:val="20"/>
        </w:rPr>
        <w:t xml:space="preserve"> or who may be misbehaving. Deal with any issues appropriately.</w:t>
      </w:r>
    </w:p>
    <w:p w14:paraId="6FDFBF16" w14:textId="77777777" w:rsidR="004336A2" w:rsidRPr="00A56077" w:rsidRDefault="004336A2" w:rsidP="004336A2">
      <w:pPr>
        <w:pStyle w:val="Indent"/>
        <w:numPr>
          <w:ilvl w:val="0"/>
          <w:numId w:val="4"/>
        </w:numPr>
        <w:rPr>
          <w:rFonts w:ascii="Arial" w:hAnsi="Arial" w:cs="Arial"/>
          <w:sz w:val="20"/>
        </w:rPr>
      </w:pPr>
      <w:r w:rsidRPr="00A56077">
        <w:rPr>
          <w:rFonts w:ascii="Arial" w:hAnsi="Arial" w:cs="Arial"/>
          <w:sz w:val="20"/>
        </w:rPr>
        <w:t>Communicate with the Carnival Manager</w:t>
      </w:r>
    </w:p>
    <w:p w14:paraId="75B29E68" w14:textId="77777777" w:rsidR="004336A2" w:rsidRPr="00A56077" w:rsidRDefault="004336A2" w:rsidP="004336A2">
      <w:pPr>
        <w:pStyle w:val="Indent"/>
        <w:ind w:left="0" w:firstLine="0"/>
        <w:rPr>
          <w:rFonts w:ascii="Arial" w:eastAsiaTheme="minorHAnsi" w:hAnsi="Arial" w:cs="Arial"/>
          <w:sz w:val="14"/>
        </w:rPr>
      </w:pPr>
    </w:p>
    <w:p w14:paraId="6073FFE1" w14:textId="77777777" w:rsidR="004336A2" w:rsidRPr="00A56077" w:rsidRDefault="004336A2" w:rsidP="004336A2">
      <w:pPr>
        <w:pStyle w:val="Indent"/>
        <w:ind w:left="0" w:firstLine="0"/>
        <w:rPr>
          <w:rFonts w:ascii="Arial" w:hAnsi="Arial" w:cs="Arial"/>
          <w:b/>
          <w:sz w:val="20"/>
        </w:rPr>
      </w:pPr>
      <w:r w:rsidRPr="00A56077">
        <w:rPr>
          <w:rFonts w:ascii="Arial" w:hAnsi="Arial" w:cs="Arial"/>
          <w:b/>
          <w:sz w:val="20"/>
        </w:rPr>
        <w:t>POOLSIDE RECORDER</w:t>
      </w:r>
    </w:p>
    <w:p w14:paraId="5D2C3D91" w14:textId="77777777" w:rsidR="004336A2" w:rsidRPr="00A56077" w:rsidRDefault="004336A2" w:rsidP="004336A2">
      <w:pPr>
        <w:pStyle w:val="Indent"/>
        <w:ind w:left="740" w:firstLine="0"/>
        <w:rPr>
          <w:rFonts w:ascii="Arial" w:hAnsi="Arial" w:cs="Arial"/>
          <w:sz w:val="20"/>
        </w:rPr>
      </w:pPr>
    </w:p>
    <w:p w14:paraId="0542D3EC" w14:textId="77777777" w:rsidR="004336A2" w:rsidRPr="00A56077" w:rsidRDefault="004336A2" w:rsidP="004336A2">
      <w:pPr>
        <w:pStyle w:val="Indent"/>
        <w:numPr>
          <w:ilvl w:val="0"/>
          <w:numId w:val="4"/>
        </w:numPr>
        <w:rPr>
          <w:rFonts w:ascii="Arial" w:hAnsi="Arial" w:cs="Arial"/>
          <w:sz w:val="20"/>
        </w:rPr>
      </w:pPr>
      <w:r w:rsidRPr="00A56077">
        <w:rPr>
          <w:rFonts w:ascii="Arial" w:hAnsi="Arial" w:cs="Arial"/>
          <w:sz w:val="20"/>
        </w:rPr>
        <w:t xml:space="preserve">Print in the names of each competitor in the appropriate line (next to their </w:t>
      </w:r>
      <w:proofErr w:type="gramStart"/>
      <w:r w:rsidRPr="00A56077">
        <w:rPr>
          <w:rFonts w:ascii="Arial" w:hAnsi="Arial" w:cs="Arial"/>
          <w:sz w:val="20"/>
        </w:rPr>
        <w:t>school</w:t>
      </w:r>
      <w:proofErr w:type="gramEnd"/>
      <w:r w:rsidRPr="00A56077">
        <w:rPr>
          <w:rFonts w:ascii="Arial" w:hAnsi="Arial" w:cs="Arial"/>
          <w:sz w:val="20"/>
        </w:rPr>
        <w:t xml:space="preserve"> name) in the allocated recording book (either boys or girls)</w:t>
      </w:r>
    </w:p>
    <w:p w14:paraId="6FC8BBF4" w14:textId="77777777" w:rsidR="004336A2" w:rsidRPr="00A56077" w:rsidRDefault="004336A2" w:rsidP="004336A2">
      <w:pPr>
        <w:pStyle w:val="Indent"/>
        <w:numPr>
          <w:ilvl w:val="0"/>
          <w:numId w:val="4"/>
        </w:numPr>
        <w:rPr>
          <w:rFonts w:ascii="Arial" w:hAnsi="Arial" w:cs="Arial"/>
          <w:sz w:val="20"/>
        </w:rPr>
      </w:pPr>
      <w:r w:rsidRPr="00A56077">
        <w:rPr>
          <w:rFonts w:ascii="Arial" w:hAnsi="Arial" w:cs="Arial"/>
          <w:sz w:val="20"/>
        </w:rPr>
        <w:t>Ensure the pages are in the correct order and none are missed out.</w:t>
      </w:r>
    </w:p>
    <w:p w14:paraId="02DF7AD4" w14:textId="77777777" w:rsidR="004336A2" w:rsidRPr="00A56077" w:rsidRDefault="004336A2" w:rsidP="004336A2">
      <w:pPr>
        <w:pStyle w:val="Indent"/>
        <w:numPr>
          <w:ilvl w:val="0"/>
          <w:numId w:val="4"/>
        </w:numPr>
        <w:rPr>
          <w:rFonts w:ascii="Arial" w:hAnsi="Arial" w:cs="Arial"/>
          <w:sz w:val="20"/>
        </w:rPr>
      </w:pPr>
      <w:r w:rsidRPr="00A56077">
        <w:rPr>
          <w:rFonts w:ascii="Arial" w:hAnsi="Arial" w:cs="Arial"/>
          <w:sz w:val="20"/>
        </w:rPr>
        <w:t>Ensure that the full name is printed legibly and with enough pressure to read clearly on both carbon copies (blue &amp; yellow)</w:t>
      </w:r>
    </w:p>
    <w:p w14:paraId="5277BBCE" w14:textId="77777777" w:rsidR="004336A2" w:rsidRPr="00A56077" w:rsidRDefault="004336A2" w:rsidP="004336A2">
      <w:pPr>
        <w:pStyle w:val="Indent"/>
        <w:numPr>
          <w:ilvl w:val="0"/>
          <w:numId w:val="4"/>
        </w:numPr>
        <w:rPr>
          <w:rFonts w:ascii="Arial" w:hAnsi="Arial" w:cs="Arial"/>
          <w:sz w:val="20"/>
        </w:rPr>
      </w:pPr>
      <w:r w:rsidRPr="00A56077">
        <w:rPr>
          <w:rFonts w:ascii="Arial" w:hAnsi="Arial" w:cs="Arial"/>
          <w:sz w:val="20"/>
        </w:rPr>
        <w:t>Once all names have been completed tear out the top sheet (white copy) and second sheet (blue copy) leaving the yellow copy in the book.</w:t>
      </w:r>
    </w:p>
    <w:p w14:paraId="566CAECB" w14:textId="77777777" w:rsidR="004336A2" w:rsidRPr="00A56077" w:rsidRDefault="004336A2" w:rsidP="004336A2">
      <w:pPr>
        <w:pStyle w:val="Indent"/>
        <w:numPr>
          <w:ilvl w:val="0"/>
          <w:numId w:val="4"/>
        </w:numPr>
        <w:rPr>
          <w:rFonts w:ascii="Arial" w:hAnsi="Arial" w:cs="Arial"/>
          <w:sz w:val="20"/>
        </w:rPr>
      </w:pPr>
      <w:r w:rsidRPr="00A56077">
        <w:rPr>
          <w:rFonts w:ascii="Arial" w:hAnsi="Arial" w:cs="Arial"/>
          <w:sz w:val="20"/>
        </w:rPr>
        <w:t>Once the sheets for all divisions in that event have been completed send the recording sheets with a student helper to the Recording Room (white sheet) and the Announcer (blue sheet)</w:t>
      </w:r>
    </w:p>
    <w:p w14:paraId="227A943D" w14:textId="77777777" w:rsidR="004336A2" w:rsidRPr="00A56077" w:rsidRDefault="004336A2" w:rsidP="004336A2">
      <w:pPr>
        <w:pStyle w:val="Indent"/>
        <w:numPr>
          <w:ilvl w:val="0"/>
          <w:numId w:val="4"/>
        </w:numPr>
        <w:rPr>
          <w:rFonts w:ascii="Arial" w:hAnsi="Arial" w:cs="Arial"/>
          <w:sz w:val="20"/>
        </w:rPr>
      </w:pPr>
      <w:r w:rsidRPr="00A56077">
        <w:rPr>
          <w:rFonts w:ascii="Arial" w:hAnsi="Arial" w:cs="Arial"/>
          <w:sz w:val="20"/>
        </w:rPr>
        <w:t>If students fail to record their names prior to their race tell them to report to the Chief Judge at the finish line who will liaise with the recording room.</w:t>
      </w:r>
    </w:p>
    <w:p w14:paraId="5395B09D" w14:textId="77777777" w:rsidR="004336A2" w:rsidRPr="00A56077" w:rsidRDefault="004336A2" w:rsidP="004336A2">
      <w:pPr>
        <w:spacing w:after="0" w:line="240" w:lineRule="auto"/>
        <w:rPr>
          <w:rFonts w:ascii="Arial" w:eastAsia="Times New Roman" w:hAnsi="Arial" w:cs="Arial"/>
          <w:sz w:val="14"/>
          <w:szCs w:val="20"/>
          <w:lang w:eastAsia="en-AU"/>
        </w:rPr>
      </w:pPr>
    </w:p>
    <w:p w14:paraId="30A569AD" w14:textId="642961C7" w:rsidR="004336A2" w:rsidRPr="00A56077" w:rsidRDefault="004336A2" w:rsidP="004336A2">
      <w:pPr>
        <w:pStyle w:val="Indent"/>
        <w:rPr>
          <w:rFonts w:ascii="Arial" w:hAnsi="Arial" w:cs="Arial"/>
          <w:b/>
          <w:sz w:val="20"/>
          <w:lang w:val="en-US"/>
        </w:rPr>
      </w:pPr>
      <w:r w:rsidRPr="00A56077">
        <w:rPr>
          <w:rFonts w:ascii="Arial" w:hAnsi="Arial" w:cs="Arial"/>
          <w:b/>
          <w:sz w:val="20"/>
          <w:lang w:val="en-US"/>
        </w:rPr>
        <w:t xml:space="preserve">CHIEF </w:t>
      </w:r>
      <w:r w:rsidR="00A56077" w:rsidRPr="00A56077">
        <w:rPr>
          <w:rFonts w:ascii="Arial" w:hAnsi="Arial" w:cs="Arial"/>
          <w:b/>
          <w:sz w:val="20"/>
          <w:lang w:val="en-US"/>
        </w:rPr>
        <w:t>JUDGE</w:t>
      </w:r>
    </w:p>
    <w:p w14:paraId="54D3E83D" w14:textId="77777777" w:rsidR="004336A2" w:rsidRPr="00A56077" w:rsidRDefault="004336A2" w:rsidP="004336A2">
      <w:pPr>
        <w:pStyle w:val="Indent"/>
        <w:rPr>
          <w:rFonts w:ascii="Arial" w:hAnsi="Arial" w:cs="Arial"/>
          <w:b/>
          <w:sz w:val="14"/>
          <w:lang w:val="en-US"/>
        </w:rPr>
      </w:pPr>
    </w:p>
    <w:p w14:paraId="6081568F" w14:textId="1C410143" w:rsidR="004336A2" w:rsidRPr="00A56077" w:rsidRDefault="004336A2" w:rsidP="004336A2">
      <w:pPr>
        <w:pStyle w:val="Indent"/>
        <w:numPr>
          <w:ilvl w:val="0"/>
          <w:numId w:val="10"/>
        </w:numPr>
        <w:rPr>
          <w:rFonts w:ascii="Arial" w:hAnsi="Arial" w:cs="Arial"/>
          <w:sz w:val="20"/>
          <w:lang w:val="en-US"/>
        </w:rPr>
      </w:pPr>
      <w:r w:rsidRPr="00A56077">
        <w:rPr>
          <w:rFonts w:ascii="Arial" w:hAnsi="Arial" w:cs="Arial"/>
          <w:sz w:val="20"/>
          <w:lang w:val="en-US"/>
        </w:rPr>
        <w:t xml:space="preserve">Will liaise with the Chief Judge </w:t>
      </w:r>
      <w:r w:rsidR="00A56077" w:rsidRPr="00A56077">
        <w:rPr>
          <w:rFonts w:ascii="Arial" w:hAnsi="Arial" w:cs="Arial"/>
          <w:sz w:val="20"/>
          <w:lang w:val="en-US"/>
        </w:rPr>
        <w:t xml:space="preserve">Assistant and Computer Room </w:t>
      </w:r>
      <w:r w:rsidRPr="00A56077">
        <w:rPr>
          <w:rFonts w:ascii="Arial" w:hAnsi="Arial" w:cs="Arial"/>
          <w:sz w:val="20"/>
          <w:lang w:val="en-US"/>
        </w:rPr>
        <w:t>to determine the final placing for each event, if necessary.</w:t>
      </w:r>
    </w:p>
    <w:p w14:paraId="5CE28317" w14:textId="77777777" w:rsidR="004336A2" w:rsidRPr="00A56077" w:rsidRDefault="004336A2" w:rsidP="004336A2">
      <w:pPr>
        <w:pStyle w:val="Indent"/>
        <w:numPr>
          <w:ilvl w:val="0"/>
          <w:numId w:val="10"/>
        </w:numPr>
        <w:rPr>
          <w:rFonts w:ascii="Arial" w:hAnsi="Arial" w:cs="Arial"/>
          <w:sz w:val="20"/>
          <w:lang w:val="en-US"/>
        </w:rPr>
      </w:pPr>
      <w:r w:rsidRPr="00A56077">
        <w:rPr>
          <w:rFonts w:ascii="Arial" w:hAnsi="Arial" w:cs="Arial"/>
          <w:sz w:val="20"/>
          <w:lang w:val="en-US"/>
        </w:rPr>
        <w:t>Supervises Timekeepers (student helpers) to ensure every lane is covered and the Timekeeper is alert and in position for each finish.</w:t>
      </w:r>
    </w:p>
    <w:p w14:paraId="78CBECB5" w14:textId="04DA2EAD" w:rsidR="004336A2" w:rsidRPr="00A56077" w:rsidRDefault="004336A2" w:rsidP="004336A2">
      <w:pPr>
        <w:pStyle w:val="Indent"/>
        <w:numPr>
          <w:ilvl w:val="0"/>
          <w:numId w:val="9"/>
        </w:numPr>
        <w:rPr>
          <w:rFonts w:ascii="Arial" w:hAnsi="Arial" w:cs="Arial"/>
          <w:sz w:val="20"/>
          <w:lang w:val="en-US"/>
        </w:rPr>
      </w:pPr>
      <w:r w:rsidRPr="00A56077">
        <w:rPr>
          <w:rFonts w:ascii="Arial" w:hAnsi="Arial" w:cs="Arial"/>
          <w:sz w:val="20"/>
          <w:lang w:val="en-US"/>
        </w:rPr>
        <w:t>Assists student officials with identifying 1</w:t>
      </w:r>
      <w:r w:rsidRPr="00A56077">
        <w:rPr>
          <w:rFonts w:ascii="Arial" w:hAnsi="Arial" w:cs="Arial"/>
          <w:sz w:val="20"/>
          <w:vertAlign w:val="superscript"/>
          <w:lang w:val="en-US"/>
        </w:rPr>
        <w:t>st</w:t>
      </w:r>
      <w:r w:rsidRPr="00A56077">
        <w:rPr>
          <w:rFonts w:ascii="Arial" w:hAnsi="Arial" w:cs="Arial"/>
          <w:sz w:val="20"/>
          <w:lang w:val="en-US"/>
        </w:rPr>
        <w:t>, 2</w:t>
      </w:r>
      <w:r w:rsidRPr="00A56077">
        <w:rPr>
          <w:rFonts w:ascii="Arial" w:hAnsi="Arial" w:cs="Arial"/>
          <w:sz w:val="20"/>
          <w:vertAlign w:val="superscript"/>
          <w:lang w:val="en-US"/>
        </w:rPr>
        <w:t>nd</w:t>
      </w:r>
      <w:r w:rsidRPr="00A56077">
        <w:rPr>
          <w:rFonts w:ascii="Arial" w:hAnsi="Arial" w:cs="Arial"/>
          <w:sz w:val="20"/>
          <w:lang w:val="en-US"/>
        </w:rPr>
        <w:t xml:space="preserve"> and 3</w:t>
      </w:r>
      <w:r w:rsidRPr="00A56077">
        <w:rPr>
          <w:rFonts w:ascii="Arial" w:hAnsi="Arial" w:cs="Arial"/>
          <w:sz w:val="20"/>
          <w:vertAlign w:val="superscript"/>
          <w:lang w:val="en-US"/>
        </w:rPr>
        <w:t>rd</w:t>
      </w:r>
      <w:r w:rsidRPr="00A56077">
        <w:rPr>
          <w:rFonts w:ascii="Arial" w:hAnsi="Arial" w:cs="Arial"/>
          <w:sz w:val="20"/>
          <w:lang w:val="en-US"/>
        </w:rPr>
        <w:t xml:space="preserve"> places swimmers and directing them to the Dais.</w:t>
      </w:r>
    </w:p>
    <w:p w14:paraId="4244D669" w14:textId="77777777" w:rsidR="004336A2" w:rsidRPr="00A56077" w:rsidRDefault="004336A2" w:rsidP="004336A2">
      <w:pPr>
        <w:pStyle w:val="Indent"/>
        <w:numPr>
          <w:ilvl w:val="0"/>
          <w:numId w:val="9"/>
        </w:numPr>
        <w:rPr>
          <w:rFonts w:ascii="Arial" w:hAnsi="Arial" w:cs="Arial"/>
          <w:sz w:val="20"/>
          <w:lang w:val="en-US"/>
        </w:rPr>
      </w:pPr>
      <w:r w:rsidRPr="00A56077">
        <w:rPr>
          <w:rFonts w:ascii="Arial" w:hAnsi="Arial" w:cs="Arial"/>
          <w:sz w:val="20"/>
          <w:lang w:val="en-US"/>
        </w:rPr>
        <w:t>Facilitates the timely exit of swimmers from the pool and signal to the Referee when the pool is clear.</w:t>
      </w:r>
    </w:p>
    <w:p w14:paraId="65E26152" w14:textId="77777777" w:rsidR="001E0948" w:rsidRPr="00A56077" w:rsidRDefault="001E0948" w:rsidP="001E0948">
      <w:pPr>
        <w:pStyle w:val="Indent"/>
        <w:ind w:left="700" w:firstLine="0"/>
        <w:rPr>
          <w:rFonts w:ascii="Arial" w:hAnsi="Arial" w:cs="Arial"/>
          <w:sz w:val="20"/>
          <w:lang w:val="en-US"/>
        </w:rPr>
      </w:pPr>
    </w:p>
    <w:p w14:paraId="38BC6533" w14:textId="77777777" w:rsidR="00925600" w:rsidRPr="00A56077" w:rsidRDefault="00925600" w:rsidP="004336A2">
      <w:pPr>
        <w:pStyle w:val="Indent"/>
        <w:rPr>
          <w:rFonts w:ascii="Arial" w:hAnsi="Arial" w:cs="Arial"/>
          <w:b/>
          <w:sz w:val="14"/>
        </w:rPr>
      </w:pPr>
    </w:p>
    <w:p w14:paraId="2E832A46" w14:textId="77777777" w:rsidR="004336A2" w:rsidRPr="00A56077" w:rsidRDefault="004336A2" w:rsidP="004336A2">
      <w:pPr>
        <w:pStyle w:val="Indent"/>
        <w:rPr>
          <w:rFonts w:ascii="Arial" w:hAnsi="Arial" w:cs="Arial"/>
          <w:b/>
          <w:szCs w:val="24"/>
        </w:rPr>
      </w:pPr>
      <w:r w:rsidRPr="00A56077">
        <w:rPr>
          <w:rFonts w:ascii="Arial" w:hAnsi="Arial" w:cs="Arial"/>
          <w:b/>
          <w:szCs w:val="24"/>
        </w:rPr>
        <w:t>STUDENT ASSISTANTS</w:t>
      </w:r>
      <w:r w:rsidR="006D520C" w:rsidRPr="00A56077">
        <w:rPr>
          <w:rFonts w:ascii="Arial" w:hAnsi="Arial" w:cs="Arial"/>
          <w:b/>
          <w:szCs w:val="24"/>
        </w:rPr>
        <w:t>’</w:t>
      </w:r>
      <w:r w:rsidRPr="00A56077">
        <w:rPr>
          <w:rFonts w:ascii="Arial" w:hAnsi="Arial" w:cs="Arial"/>
          <w:b/>
          <w:szCs w:val="24"/>
        </w:rPr>
        <w:t xml:space="preserve"> ROLES:</w:t>
      </w:r>
    </w:p>
    <w:p w14:paraId="68B284FF" w14:textId="77777777" w:rsidR="00A56077" w:rsidRPr="00A56077" w:rsidRDefault="00A56077" w:rsidP="006D520C">
      <w:pPr>
        <w:pStyle w:val="Indent"/>
        <w:ind w:left="0" w:firstLine="0"/>
        <w:rPr>
          <w:rFonts w:ascii="Arial" w:hAnsi="Arial" w:cs="Arial"/>
          <w:b/>
          <w:sz w:val="20"/>
        </w:rPr>
      </w:pPr>
    </w:p>
    <w:p w14:paraId="78F9839C" w14:textId="413D5354" w:rsidR="006D520C" w:rsidRPr="00A56077" w:rsidRDefault="006D520C" w:rsidP="006D520C">
      <w:pPr>
        <w:pStyle w:val="Indent"/>
        <w:ind w:left="0" w:firstLine="0"/>
        <w:rPr>
          <w:rFonts w:ascii="Arial" w:hAnsi="Arial" w:cs="Arial"/>
          <w:b/>
          <w:sz w:val="20"/>
        </w:rPr>
      </w:pPr>
      <w:r w:rsidRPr="00A56077">
        <w:rPr>
          <w:rFonts w:ascii="Arial" w:hAnsi="Arial" w:cs="Arial"/>
          <w:b/>
          <w:sz w:val="20"/>
        </w:rPr>
        <w:t>TIMEKEEPERS</w:t>
      </w:r>
    </w:p>
    <w:p w14:paraId="173B031E" w14:textId="77777777" w:rsidR="006D520C" w:rsidRPr="00A56077" w:rsidRDefault="006D520C" w:rsidP="006D520C">
      <w:pPr>
        <w:pStyle w:val="Indent"/>
        <w:ind w:left="740" w:firstLine="0"/>
        <w:rPr>
          <w:rFonts w:ascii="Arial" w:hAnsi="Arial" w:cs="Arial"/>
          <w:sz w:val="20"/>
        </w:rPr>
      </w:pPr>
    </w:p>
    <w:p w14:paraId="4DF34AB9" w14:textId="77777777" w:rsidR="006D520C" w:rsidRPr="00A56077" w:rsidRDefault="006D520C" w:rsidP="006D520C">
      <w:pPr>
        <w:pStyle w:val="Indent"/>
        <w:numPr>
          <w:ilvl w:val="0"/>
          <w:numId w:val="4"/>
        </w:numPr>
        <w:rPr>
          <w:rFonts w:ascii="Arial" w:hAnsi="Arial" w:cs="Arial"/>
          <w:sz w:val="20"/>
        </w:rPr>
      </w:pPr>
      <w:r w:rsidRPr="00A56077">
        <w:rPr>
          <w:rFonts w:ascii="Arial" w:hAnsi="Arial" w:cs="Arial"/>
          <w:sz w:val="20"/>
        </w:rPr>
        <w:t>8 required – Officials may rotate through (</w:t>
      </w:r>
      <w:proofErr w:type="spellStart"/>
      <w:r w:rsidRPr="00A56077">
        <w:rPr>
          <w:rFonts w:ascii="Arial" w:hAnsi="Arial" w:cs="Arial"/>
          <w:sz w:val="20"/>
        </w:rPr>
        <w:t>approx</w:t>
      </w:r>
      <w:proofErr w:type="spellEnd"/>
      <w:r w:rsidRPr="00A56077">
        <w:rPr>
          <w:rFonts w:ascii="Arial" w:hAnsi="Arial" w:cs="Arial"/>
          <w:sz w:val="20"/>
        </w:rPr>
        <w:t xml:space="preserve"> 1 – 1.5 hr roster)</w:t>
      </w:r>
    </w:p>
    <w:p w14:paraId="09867739" w14:textId="77777777" w:rsidR="006D520C" w:rsidRPr="00A56077" w:rsidRDefault="006D520C" w:rsidP="006D520C">
      <w:pPr>
        <w:pStyle w:val="Indent"/>
        <w:numPr>
          <w:ilvl w:val="0"/>
          <w:numId w:val="4"/>
        </w:numPr>
        <w:rPr>
          <w:rFonts w:ascii="Arial" w:hAnsi="Arial" w:cs="Arial"/>
          <w:sz w:val="20"/>
        </w:rPr>
      </w:pPr>
      <w:r w:rsidRPr="00A56077">
        <w:rPr>
          <w:rFonts w:ascii="Arial" w:hAnsi="Arial" w:cs="Arial"/>
          <w:sz w:val="20"/>
        </w:rPr>
        <w:t>During the race ensure timer is on its stand so that accidental time recording is avoided.</w:t>
      </w:r>
    </w:p>
    <w:p w14:paraId="06987B49" w14:textId="77777777" w:rsidR="006D520C" w:rsidRPr="00A56077" w:rsidRDefault="006D520C" w:rsidP="006D520C">
      <w:pPr>
        <w:pStyle w:val="Indent"/>
        <w:numPr>
          <w:ilvl w:val="0"/>
          <w:numId w:val="4"/>
        </w:numPr>
        <w:rPr>
          <w:rFonts w:ascii="Arial" w:hAnsi="Arial" w:cs="Arial"/>
          <w:sz w:val="20"/>
        </w:rPr>
      </w:pPr>
      <w:r w:rsidRPr="00A56077">
        <w:rPr>
          <w:rFonts w:ascii="Arial" w:hAnsi="Arial" w:cs="Arial"/>
          <w:sz w:val="20"/>
        </w:rPr>
        <w:t>Towards the conclusion of the race, timekeepers gather the timer button and stand at the pool edge to gain a clear view of the swimmer as they approach.</w:t>
      </w:r>
    </w:p>
    <w:p w14:paraId="22BE4E21" w14:textId="77777777" w:rsidR="006D520C" w:rsidRPr="00A56077" w:rsidRDefault="006D520C" w:rsidP="006D520C">
      <w:pPr>
        <w:pStyle w:val="Indent"/>
        <w:numPr>
          <w:ilvl w:val="0"/>
          <w:numId w:val="4"/>
        </w:numPr>
        <w:rPr>
          <w:rFonts w:ascii="Arial" w:hAnsi="Arial" w:cs="Arial"/>
          <w:sz w:val="20"/>
        </w:rPr>
      </w:pPr>
      <w:r w:rsidRPr="00A56077">
        <w:rPr>
          <w:rFonts w:ascii="Arial" w:hAnsi="Arial" w:cs="Arial"/>
          <w:sz w:val="20"/>
        </w:rPr>
        <w:t xml:space="preserve">As swimmer makes clear contact (touch) with the finish wall the timekeeper presses the timer button. </w:t>
      </w:r>
    </w:p>
    <w:p w14:paraId="79C7FAB6" w14:textId="77777777" w:rsidR="006D520C" w:rsidRPr="00A56077" w:rsidRDefault="006D520C" w:rsidP="006D520C">
      <w:pPr>
        <w:pStyle w:val="Indent"/>
        <w:numPr>
          <w:ilvl w:val="0"/>
          <w:numId w:val="4"/>
        </w:numPr>
        <w:rPr>
          <w:rFonts w:ascii="Arial" w:hAnsi="Arial" w:cs="Arial"/>
          <w:sz w:val="20"/>
        </w:rPr>
      </w:pPr>
      <w:r w:rsidRPr="00A56077">
        <w:rPr>
          <w:rFonts w:ascii="Arial" w:hAnsi="Arial" w:cs="Arial"/>
          <w:sz w:val="20"/>
        </w:rPr>
        <w:t>Check that time has recorded.</w:t>
      </w:r>
    </w:p>
    <w:p w14:paraId="07EA1733" w14:textId="77777777" w:rsidR="006D520C" w:rsidRPr="00A56077" w:rsidRDefault="006D520C" w:rsidP="006D520C">
      <w:pPr>
        <w:pStyle w:val="Indent"/>
        <w:numPr>
          <w:ilvl w:val="0"/>
          <w:numId w:val="4"/>
        </w:numPr>
        <w:rPr>
          <w:rFonts w:ascii="Arial" w:hAnsi="Arial" w:cs="Arial"/>
          <w:sz w:val="20"/>
        </w:rPr>
      </w:pPr>
      <w:r w:rsidRPr="00A56077">
        <w:rPr>
          <w:rFonts w:ascii="Arial" w:hAnsi="Arial" w:cs="Arial"/>
          <w:sz w:val="20"/>
        </w:rPr>
        <w:t>Replace timer button on its stand.</w:t>
      </w:r>
    </w:p>
    <w:p w14:paraId="3A88B567" w14:textId="77777777" w:rsidR="006D520C" w:rsidRPr="00A56077" w:rsidRDefault="006D520C" w:rsidP="00237520">
      <w:pPr>
        <w:pStyle w:val="Indent"/>
        <w:numPr>
          <w:ilvl w:val="0"/>
          <w:numId w:val="4"/>
        </w:numPr>
        <w:rPr>
          <w:rFonts w:ascii="Arial" w:hAnsi="Arial" w:cs="Arial"/>
          <w:sz w:val="20"/>
        </w:rPr>
      </w:pPr>
      <w:r w:rsidRPr="00A56077">
        <w:rPr>
          <w:rFonts w:ascii="Arial" w:hAnsi="Arial" w:cs="Arial"/>
          <w:sz w:val="20"/>
        </w:rPr>
        <w:t>Make sure the swimmer remains in their lane.</w:t>
      </w:r>
      <w:r w:rsidR="00237520" w:rsidRPr="00A56077">
        <w:rPr>
          <w:rFonts w:ascii="Arial" w:hAnsi="Arial" w:cs="Arial"/>
          <w:sz w:val="20"/>
        </w:rPr>
        <w:t xml:space="preserve"> Indicate where the swimmer has finished.</w:t>
      </w:r>
    </w:p>
    <w:p w14:paraId="29A3FAE6" w14:textId="77777777" w:rsidR="006D520C" w:rsidRPr="00A56077" w:rsidRDefault="006D520C" w:rsidP="006D520C">
      <w:pPr>
        <w:pStyle w:val="Indent"/>
        <w:numPr>
          <w:ilvl w:val="0"/>
          <w:numId w:val="4"/>
        </w:numPr>
        <w:rPr>
          <w:rFonts w:ascii="Arial" w:hAnsi="Arial" w:cs="Arial"/>
          <w:sz w:val="20"/>
        </w:rPr>
      </w:pPr>
      <w:r w:rsidRPr="00A56077">
        <w:rPr>
          <w:rFonts w:ascii="Arial" w:hAnsi="Arial" w:cs="Arial"/>
          <w:sz w:val="20"/>
        </w:rPr>
        <w:t>Swimmers may leave the pool on the direction of the Referee.</w:t>
      </w:r>
    </w:p>
    <w:p w14:paraId="12DD122A" w14:textId="77777777" w:rsidR="006D520C" w:rsidRPr="00A56077" w:rsidRDefault="006D520C" w:rsidP="006D520C">
      <w:pPr>
        <w:pStyle w:val="Indent"/>
        <w:numPr>
          <w:ilvl w:val="0"/>
          <w:numId w:val="4"/>
        </w:numPr>
        <w:rPr>
          <w:rFonts w:ascii="Arial" w:hAnsi="Arial" w:cs="Arial"/>
          <w:sz w:val="20"/>
        </w:rPr>
      </w:pPr>
      <w:r w:rsidRPr="00A56077">
        <w:rPr>
          <w:rFonts w:ascii="Arial" w:hAnsi="Arial" w:cs="Arial"/>
          <w:sz w:val="20"/>
        </w:rPr>
        <w:t>Organise 1</w:t>
      </w:r>
      <w:r w:rsidRPr="00A56077">
        <w:rPr>
          <w:rFonts w:ascii="Arial" w:hAnsi="Arial" w:cs="Arial"/>
          <w:sz w:val="20"/>
          <w:vertAlign w:val="superscript"/>
        </w:rPr>
        <w:t>st</w:t>
      </w:r>
      <w:r w:rsidRPr="00A56077">
        <w:rPr>
          <w:rFonts w:ascii="Arial" w:hAnsi="Arial" w:cs="Arial"/>
          <w:sz w:val="20"/>
        </w:rPr>
        <w:t>, 2</w:t>
      </w:r>
      <w:r w:rsidRPr="00A56077">
        <w:rPr>
          <w:rFonts w:ascii="Arial" w:hAnsi="Arial" w:cs="Arial"/>
          <w:sz w:val="20"/>
          <w:vertAlign w:val="superscript"/>
        </w:rPr>
        <w:t>nd</w:t>
      </w:r>
      <w:r w:rsidRPr="00A56077">
        <w:rPr>
          <w:rFonts w:ascii="Arial" w:hAnsi="Arial" w:cs="Arial"/>
          <w:sz w:val="20"/>
        </w:rPr>
        <w:t xml:space="preserve"> &amp; 3</w:t>
      </w:r>
      <w:r w:rsidRPr="00A56077">
        <w:rPr>
          <w:rFonts w:ascii="Arial" w:hAnsi="Arial" w:cs="Arial"/>
          <w:sz w:val="20"/>
          <w:vertAlign w:val="superscript"/>
        </w:rPr>
        <w:t>rd</w:t>
      </w:r>
      <w:r w:rsidRPr="00A56077">
        <w:rPr>
          <w:rFonts w:ascii="Arial" w:hAnsi="Arial" w:cs="Arial"/>
          <w:sz w:val="20"/>
        </w:rPr>
        <w:t xml:space="preserve"> place getters to get to the Presentation Dais.</w:t>
      </w:r>
    </w:p>
    <w:p w14:paraId="460E891C" w14:textId="77777777" w:rsidR="006D520C" w:rsidRPr="00A56077" w:rsidRDefault="006D520C" w:rsidP="004336A2">
      <w:pPr>
        <w:pStyle w:val="Indent"/>
        <w:rPr>
          <w:rFonts w:ascii="Arial" w:hAnsi="Arial" w:cs="Arial"/>
          <w:b/>
          <w:sz w:val="14"/>
        </w:rPr>
      </w:pPr>
    </w:p>
    <w:p w14:paraId="36AEC553" w14:textId="77777777" w:rsidR="004336A2" w:rsidRPr="00A56077" w:rsidRDefault="006D520C" w:rsidP="004336A2">
      <w:pPr>
        <w:pStyle w:val="Indent"/>
        <w:rPr>
          <w:rFonts w:ascii="Arial" w:hAnsi="Arial" w:cs="Arial"/>
          <w:sz w:val="20"/>
        </w:rPr>
      </w:pPr>
      <w:r w:rsidRPr="00A56077">
        <w:rPr>
          <w:rFonts w:ascii="Arial" w:hAnsi="Arial" w:cs="Arial"/>
          <w:sz w:val="20"/>
        </w:rPr>
        <w:t>Other roles will be explained prior to the start by the Carnival Manager or delegated officials</w:t>
      </w:r>
    </w:p>
    <w:p w14:paraId="69D4C5EF" w14:textId="77777777" w:rsidR="006D520C" w:rsidRPr="00A56077" w:rsidRDefault="006D520C" w:rsidP="006D520C">
      <w:pPr>
        <w:pStyle w:val="Indent"/>
        <w:ind w:left="0" w:firstLine="0"/>
        <w:rPr>
          <w:rFonts w:ascii="Arial" w:hAnsi="Arial" w:cs="Arial"/>
          <w:sz w:val="14"/>
        </w:rPr>
      </w:pPr>
    </w:p>
    <w:p w14:paraId="22BA584A" w14:textId="77777777" w:rsidR="006D520C" w:rsidRPr="00A56077" w:rsidRDefault="006D520C" w:rsidP="001E0948">
      <w:pPr>
        <w:pStyle w:val="Indent"/>
        <w:numPr>
          <w:ilvl w:val="0"/>
          <w:numId w:val="4"/>
        </w:numPr>
        <w:rPr>
          <w:rFonts w:ascii="Arial" w:hAnsi="Arial" w:cs="Arial"/>
          <w:sz w:val="20"/>
        </w:rPr>
      </w:pPr>
      <w:r w:rsidRPr="00A56077">
        <w:rPr>
          <w:rFonts w:ascii="Arial" w:hAnsi="Arial" w:cs="Arial"/>
          <w:sz w:val="20"/>
        </w:rPr>
        <w:t>False Start Rope</w:t>
      </w:r>
    </w:p>
    <w:p w14:paraId="61D9C907" w14:textId="77777777" w:rsidR="006D520C" w:rsidRPr="00A56077" w:rsidRDefault="006D520C" w:rsidP="001E0948">
      <w:pPr>
        <w:pStyle w:val="Indent"/>
        <w:numPr>
          <w:ilvl w:val="0"/>
          <w:numId w:val="4"/>
        </w:numPr>
        <w:rPr>
          <w:rFonts w:ascii="Arial" w:hAnsi="Arial" w:cs="Arial"/>
          <w:sz w:val="20"/>
        </w:rPr>
      </w:pPr>
      <w:r w:rsidRPr="00A56077">
        <w:rPr>
          <w:rFonts w:ascii="Arial" w:hAnsi="Arial" w:cs="Arial"/>
          <w:sz w:val="20"/>
        </w:rPr>
        <w:t>Marshal Assistants</w:t>
      </w:r>
    </w:p>
    <w:p w14:paraId="7B01E995" w14:textId="77777777" w:rsidR="006D520C" w:rsidRPr="00A56077" w:rsidRDefault="006D520C" w:rsidP="001E0948">
      <w:pPr>
        <w:pStyle w:val="Indent"/>
        <w:numPr>
          <w:ilvl w:val="0"/>
          <w:numId w:val="4"/>
        </w:numPr>
        <w:rPr>
          <w:rFonts w:ascii="Arial" w:hAnsi="Arial" w:cs="Arial"/>
          <w:sz w:val="20"/>
        </w:rPr>
      </w:pPr>
      <w:r w:rsidRPr="00A56077">
        <w:rPr>
          <w:rFonts w:ascii="Arial" w:hAnsi="Arial" w:cs="Arial"/>
          <w:sz w:val="20"/>
        </w:rPr>
        <w:t>Poolside Recorders Assistants</w:t>
      </w:r>
    </w:p>
    <w:p w14:paraId="136AE361" w14:textId="77777777" w:rsidR="00E96739" w:rsidRPr="00A56077" w:rsidRDefault="006D520C" w:rsidP="00E96739">
      <w:pPr>
        <w:pStyle w:val="Indent"/>
        <w:numPr>
          <w:ilvl w:val="0"/>
          <w:numId w:val="4"/>
        </w:numPr>
        <w:rPr>
          <w:rFonts w:ascii="Arial" w:hAnsi="Arial" w:cs="Arial"/>
          <w:sz w:val="20"/>
        </w:rPr>
      </w:pPr>
      <w:r w:rsidRPr="00A56077">
        <w:rPr>
          <w:rFonts w:ascii="Arial" w:hAnsi="Arial" w:cs="Arial"/>
          <w:sz w:val="20"/>
        </w:rPr>
        <w:t>Computer Room Assistants</w:t>
      </w:r>
    </w:p>
    <w:p w14:paraId="43E186B3" w14:textId="77777777" w:rsidR="00A56077" w:rsidRPr="00A56077" w:rsidRDefault="00A56077" w:rsidP="00556BFD">
      <w:pPr>
        <w:jc w:val="center"/>
        <w:rPr>
          <w:rFonts w:ascii="Arial" w:hAnsi="Arial" w:cs="Arial"/>
          <w:b/>
          <w:sz w:val="28"/>
          <w:szCs w:val="18"/>
        </w:rPr>
      </w:pPr>
      <w:r w:rsidRPr="00A56077">
        <w:rPr>
          <w:rFonts w:ascii="Arial" w:hAnsi="Arial" w:cs="Arial"/>
          <w:b/>
          <w:sz w:val="28"/>
          <w:szCs w:val="18"/>
        </w:rPr>
        <w:br w:type="page"/>
      </w:r>
    </w:p>
    <w:p w14:paraId="7B3197F8" w14:textId="77777777" w:rsidR="00450CC2" w:rsidRPr="00DE6CBE" w:rsidRDefault="00450CC2" w:rsidP="00450CC2">
      <w:pPr>
        <w:spacing w:after="0" w:line="240" w:lineRule="auto"/>
        <w:jc w:val="center"/>
        <w:rPr>
          <w:rFonts w:ascii="Arial" w:eastAsia="Calibri" w:hAnsi="Arial" w:cs="Arial"/>
          <w:b/>
          <w:sz w:val="28"/>
          <w:szCs w:val="18"/>
        </w:rPr>
      </w:pPr>
      <w:r w:rsidRPr="00DE6CBE">
        <w:rPr>
          <w:rFonts w:ascii="Arial" w:eastAsia="Calibri" w:hAnsi="Arial" w:cs="Arial"/>
          <w:b/>
          <w:sz w:val="28"/>
          <w:szCs w:val="18"/>
        </w:rPr>
        <w:lastRenderedPageBreak/>
        <w:t xml:space="preserve">HBF SEATING FOR DIVISION B &amp; </w:t>
      </w:r>
      <w:r>
        <w:rPr>
          <w:rFonts w:ascii="Arial" w:eastAsia="Calibri" w:hAnsi="Arial" w:cs="Arial"/>
          <w:b/>
          <w:sz w:val="28"/>
          <w:szCs w:val="18"/>
        </w:rPr>
        <w:t>C</w:t>
      </w:r>
      <w:r w:rsidRPr="00DE6CBE">
        <w:rPr>
          <w:rFonts w:ascii="Arial" w:eastAsia="Calibri" w:hAnsi="Arial" w:cs="Arial"/>
          <w:b/>
          <w:sz w:val="28"/>
          <w:szCs w:val="18"/>
        </w:rPr>
        <w:t xml:space="preserve"> CARNIVALS </w:t>
      </w:r>
    </w:p>
    <w:tbl>
      <w:tblPr>
        <w:tblW w:w="0" w:type="auto"/>
        <w:tblInd w:w="569" w:type="dxa"/>
        <w:tblLayout w:type="fixed"/>
        <w:tblCellMar>
          <w:left w:w="80" w:type="dxa"/>
          <w:right w:w="80" w:type="dxa"/>
        </w:tblCellMar>
        <w:tblLook w:val="0000" w:firstRow="0" w:lastRow="0" w:firstColumn="0" w:lastColumn="0" w:noHBand="0" w:noVBand="0"/>
      </w:tblPr>
      <w:tblGrid>
        <w:gridCol w:w="1220"/>
        <w:gridCol w:w="1046"/>
        <w:gridCol w:w="1134"/>
        <w:gridCol w:w="3182"/>
        <w:gridCol w:w="2892"/>
      </w:tblGrid>
      <w:tr w:rsidR="00450CC2" w:rsidRPr="00DE6CBE" w14:paraId="369AFC16" w14:textId="77777777" w:rsidTr="00054718">
        <w:trPr>
          <w:cantSplit/>
          <w:trHeight w:val="199"/>
        </w:trPr>
        <w:tc>
          <w:tcPr>
            <w:tcW w:w="2266" w:type="dxa"/>
            <w:gridSpan w:val="2"/>
          </w:tcPr>
          <w:p w14:paraId="38A010E9"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Seating</w:t>
            </w:r>
          </w:p>
        </w:tc>
        <w:tc>
          <w:tcPr>
            <w:tcW w:w="1134" w:type="dxa"/>
          </w:tcPr>
          <w:p w14:paraId="6FB59262" w14:textId="77777777" w:rsidR="00450CC2" w:rsidRPr="00DE6CBE" w:rsidRDefault="00450CC2" w:rsidP="00450CC2">
            <w:pPr>
              <w:spacing w:after="0" w:line="240" w:lineRule="auto"/>
              <w:rPr>
                <w:rFonts w:ascii="Arial" w:hAnsi="Arial" w:cs="Arial"/>
                <w:b/>
                <w:sz w:val="20"/>
              </w:rPr>
            </w:pPr>
          </w:p>
        </w:tc>
        <w:tc>
          <w:tcPr>
            <w:tcW w:w="3182" w:type="dxa"/>
          </w:tcPr>
          <w:p w14:paraId="23BDAE58"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Pool - 50m Starts</w:t>
            </w:r>
          </w:p>
        </w:tc>
        <w:tc>
          <w:tcPr>
            <w:tcW w:w="2892" w:type="dxa"/>
          </w:tcPr>
          <w:p w14:paraId="3ED61972" w14:textId="77777777" w:rsidR="00450CC2" w:rsidRPr="00DE6CBE" w:rsidRDefault="00450CC2" w:rsidP="00450CC2">
            <w:pPr>
              <w:spacing w:after="0" w:line="240" w:lineRule="auto"/>
              <w:rPr>
                <w:rFonts w:ascii="Arial" w:hAnsi="Arial" w:cs="Arial"/>
                <w:b/>
                <w:sz w:val="20"/>
              </w:rPr>
            </w:pPr>
            <w:r w:rsidRPr="00DE6CBE">
              <w:rPr>
                <w:rFonts w:ascii="Arial" w:hAnsi="Arial" w:cs="Arial"/>
                <w:b/>
                <w:sz w:val="20"/>
              </w:rPr>
              <w:t>Recorder</w:t>
            </w:r>
          </w:p>
        </w:tc>
      </w:tr>
      <w:tr w:rsidR="00450CC2" w:rsidRPr="00DE6CBE" w14:paraId="28810514" w14:textId="77777777" w:rsidTr="00450CC2">
        <w:trPr>
          <w:cantSplit/>
          <w:trHeight w:val="217"/>
        </w:trPr>
        <w:tc>
          <w:tcPr>
            <w:tcW w:w="1220" w:type="dxa"/>
            <w:tcBorders>
              <w:top w:val="single" w:sz="12" w:space="0" w:color="auto"/>
              <w:left w:val="single" w:sz="12" w:space="0" w:color="auto"/>
            </w:tcBorders>
          </w:tcPr>
          <w:p w14:paraId="72C5B161" w14:textId="77777777" w:rsidR="00450CC2" w:rsidRPr="00DE6CBE" w:rsidRDefault="00450CC2" w:rsidP="00450CC2">
            <w:pPr>
              <w:spacing w:after="0" w:line="240" w:lineRule="auto"/>
              <w:rPr>
                <w:rFonts w:ascii="Arial" w:hAnsi="Arial" w:cs="Arial"/>
                <w:b/>
                <w:sz w:val="20"/>
              </w:rPr>
            </w:pPr>
          </w:p>
        </w:tc>
        <w:tc>
          <w:tcPr>
            <w:tcW w:w="1046" w:type="dxa"/>
            <w:tcBorders>
              <w:top w:val="single" w:sz="12" w:space="0" w:color="auto"/>
              <w:right w:val="single" w:sz="12" w:space="0" w:color="auto"/>
            </w:tcBorders>
          </w:tcPr>
          <w:p w14:paraId="2532CAD4" w14:textId="77777777" w:rsidR="00450CC2" w:rsidRDefault="00450CC2" w:rsidP="00450CC2">
            <w:pPr>
              <w:spacing w:after="0" w:line="240" w:lineRule="auto"/>
              <w:rPr>
                <w:rFonts w:ascii="Arial" w:hAnsi="Arial" w:cs="Arial"/>
                <w:b/>
                <w:sz w:val="20"/>
              </w:rPr>
            </w:pPr>
          </w:p>
          <w:p w14:paraId="289BF2C5" w14:textId="77777777" w:rsidR="00450CC2" w:rsidRDefault="00450CC2" w:rsidP="00450CC2">
            <w:pPr>
              <w:spacing w:after="0" w:line="240" w:lineRule="auto"/>
              <w:rPr>
                <w:rFonts w:ascii="Arial" w:hAnsi="Arial" w:cs="Arial"/>
                <w:b/>
                <w:sz w:val="20"/>
              </w:rPr>
            </w:pPr>
          </w:p>
          <w:p w14:paraId="01BD3B8C" w14:textId="77777777" w:rsidR="00450CC2" w:rsidRDefault="00450CC2" w:rsidP="00450CC2">
            <w:pPr>
              <w:spacing w:after="0" w:line="240" w:lineRule="auto"/>
              <w:rPr>
                <w:rFonts w:ascii="Arial" w:hAnsi="Arial" w:cs="Arial"/>
                <w:b/>
                <w:sz w:val="20"/>
              </w:rPr>
            </w:pPr>
          </w:p>
          <w:p w14:paraId="53A22461" w14:textId="77777777" w:rsidR="00450CC2" w:rsidRPr="00DE6CBE" w:rsidRDefault="00450CC2" w:rsidP="00450CC2">
            <w:pPr>
              <w:spacing w:after="0" w:line="240" w:lineRule="auto"/>
              <w:rPr>
                <w:rFonts w:ascii="Arial" w:hAnsi="Arial" w:cs="Arial"/>
                <w:b/>
                <w:sz w:val="20"/>
              </w:rPr>
            </w:pPr>
          </w:p>
        </w:tc>
        <w:tc>
          <w:tcPr>
            <w:tcW w:w="1134" w:type="dxa"/>
            <w:vMerge w:val="restart"/>
            <w:textDirection w:val="tbRl"/>
          </w:tcPr>
          <w:p w14:paraId="0E5A71C3" w14:textId="77777777" w:rsidR="00450CC2" w:rsidRPr="00DE6CBE" w:rsidRDefault="00450CC2" w:rsidP="00450CC2">
            <w:pPr>
              <w:spacing w:after="0" w:line="240" w:lineRule="auto"/>
              <w:ind w:left="113" w:right="113"/>
              <w:rPr>
                <w:rFonts w:ascii="Arial" w:hAnsi="Arial" w:cs="Arial"/>
                <w:b/>
                <w:sz w:val="20"/>
              </w:rPr>
            </w:pPr>
          </w:p>
          <w:p w14:paraId="3ECB0C1F" w14:textId="77777777" w:rsidR="00450CC2" w:rsidRPr="00DE6CBE" w:rsidRDefault="00450CC2" w:rsidP="00450CC2">
            <w:pPr>
              <w:spacing w:after="0" w:line="240" w:lineRule="auto"/>
              <w:ind w:left="113" w:right="113"/>
              <w:rPr>
                <w:rFonts w:ascii="Arial" w:hAnsi="Arial" w:cs="Arial"/>
                <w:b/>
                <w:sz w:val="20"/>
              </w:rPr>
            </w:pPr>
            <w:r w:rsidRPr="00DE6CBE">
              <w:rPr>
                <w:rFonts w:ascii="Arial" w:hAnsi="Arial" w:cs="Arial"/>
                <w:b/>
                <w:sz w:val="20"/>
              </w:rPr>
              <w:t xml:space="preserve">   POOL DECK</w:t>
            </w:r>
          </w:p>
        </w:tc>
        <w:tc>
          <w:tcPr>
            <w:tcW w:w="3182" w:type="dxa"/>
            <w:vMerge w:val="restart"/>
            <w:tcBorders>
              <w:top w:val="single" w:sz="12" w:space="0" w:color="auto"/>
              <w:left w:val="single" w:sz="12" w:space="0" w:color="auto"/>
              <w:right w:val="single" w:sz="12" w:space="0" w:color="auto"/>
            </w:tcBorders>
            <w:textDirection w:val="tbRl"/>
            <w:vAlign w:val="center"/>
          </w:tcPr>
          <w:p w14:paraId="0E9CE9A4" w14:textId="77777777" w:rsidR="00450CC2" w:rsidRPr="00DE6CBE" w:rsidRDefault="00450CC2" w:rsidP="00450CC2">
            <w:pPr>
              <w:spacing w:after="0" w:line="240" w:lineRule="auto"/>
              <w:ind w:left="113" w:right="113"/>
              <w:jc w:val="center"/>
              <w:rPr>
                <w:rFonts w:ascii="Arial" w:hAnsi="Arial" w:cs="Arial"/>
                <w:b/>
                <w:sz w:val="20"/>
              </w:rPr>
            </w:pPr>
            <w:r w:rsidRPr="00DE6CBE">
              <w:rPr>
                <w:rFonts w:ascii="Arial" w:hAnsi="Arial" w:cs="Arial"/>
                <w:b/>
                <w:sz w:val="20"/>
              </w:rPr>
              <w:t>POOL</w:t>
            </w:r>
          </w:p>
        </w:tc>
        <w:tc>
          <w:tcPr>
            <w:tcW w:w="2892" w:type="dxa"/>
            <w:vAlign w:val="center"/>
          </w:tcPr>
          <w:p w14:paraId="34BBED07" w14:textId="1FA59473" w:rsidR="00450CC2" w:rsidRPr="00DE6CBE" w:rsidRDefault="00450CC2" w:rsidP="00450CC2">
            <w:pPr>
              <w:spacing w:after="0" w:line="240" w:lineRule="auto"/>
              <w:jc w:val="center"/>
              <w:rPr>
                <w:rFonts w:ascii="Arial" w:hAnsi="Arial" w:cs="Arial"/>
                <w:b/>
                <w:sz w:val="20"/>
              </w:rPr>
            </w:pPr>
            <w:r>
              <w:rPr>
                <w:rFonts w:ascii="Arial" w:hAnsi="Arial" w:cs="Arial"/>
                <w:b/>
                <w:sz w:val="20"/>
              </w:rPr>
              <w:t>Marshalling Area</w:t>
            </w:r>
          </w:p>
        </w:tc>
      </w:tr>
      <w:tr w:rsidR="00450CC2" w:rsidRPr="00DE6CBE" w14:paraId="434AF4C2" w14:textId="77777777" w:rsidTr="00054718">
        <w:trPr>
          <w:cantSplit/>
          <w:trHeight w:val="199"/>
        </w:trPr>
        <w:tc>
          <w:tcPr>
            <w:tcW w:w="1220" w:type="dxa"/>
            <w:tcBorders>
              <w:left w:val="single" w:sz="12" w:space="0" w:color="auto"/>
              <w:right w:val="single" w:sz="6" w:space="0" w:color="auto"/>
            </w:tcBorders>
          </w:tcPr>
          <w:p w14:paraId="78AC9A71" w14:textId="77777777" w:rsidR="00450CC2" w:rsidRPr="00DE6CBE" w:rsidRDefault="00450CC2" w:rsidP="00450CC2">
            <w:pPr>
              <w:spacing w:after="0" w:line="240" w:lineRule="auto"/>
              <w:jc w:val="center"/>
              <w:rPr>
                <w:rFonts w:ascii="Arial" w:hAnsi="Arial" w:cs="Arial"/>
                <w:b/>
                <w:sz w:val="20"/>
              </w:rPr>
            </w:pPr>
          </w:p>
        </w:tc>
        <w:tc>
          <w:tcPr>
            <w:tcW w:w="1046" w:type="dxa"/>
            <w:tcBorders>
              <w:right w:val="single" w:sz="12" w:space="0" w:color="auto"/>
            </w:tcBorders>
          </w:tcPr>
          <w:p w14:paraId="10ADDA83" w14:textId="77777777" w:rsidR="00450CC2" w:rsidRPr="00DE6CBE" w:rsidRDefault="00450CC2" w:rsidP="00450CC2">
            <w:pPr>
              <w:spacing w:after="0" w:line="240" w:lineRule="auto"/>
              <w:jc w:val="center"/>
              <w:rPr>
                <w:rFonts w:ascii="Arial" w:hAnsi="Arial" w:cs="Arial"/>
                <w:b/>
                <w:sz w:val="20"/>
              </w:rPr>
            </w:pPr>
          </w:p>
        </w:tc>
        <w:tc>
          <w:tcPr>
            <w:tcW w:w="1134" w:type="dxa"/>
            <w:vMerge/>
          </w:tcPr>
          <w:p w14:paraId="78A497FF" w14:textId="77777777" w:rsidR="00450CC2" w:rsidRPr="00DE6CBE" w:rsidRDefault="00450CC2" w:rsidP="00450CC2">
            <w:pPr>
              <w:spacing w:after="0" w:line="240" w:lineRule="auto"/>
              <w:rPr>
                <w:rFonts w:ascii="Arial" w:hAnsi="Arial" w:cs="Arial"/>
                <w:b/>
                <w:sz w:val="20"/>
              </w:rPr>
            </w:pPr>
          </w:p>
        </w:tc>
        <w:tc>
          <w:tcPr>
            <w:tcW w:w="3182" w:type="dxa"/>
            <w:vMerge/>
            <w:tcBorders>
              <w:left w:val="single" w:sz="12" w:space="0" w:color="auto"/>
              <w:right w:val="single" w:sz="12" w:space="0" w:color="auto"/>
            </w:tcBorders>
          </w:tcPr>
          <w:p w14:paraId="5D680B9E" w14:textId="77777777" w:rsidR="00450CC2" w:rsidRPr="00DE6CBE" w:rsidRDefault="00450CC2" w:rsidP="00450CC2">
            <w:pPr>
              <w:spacing w:after="0" w:line="240" w:lineRule="auto"/>
              <w:rPr>
                <w:rFonts w:ascii="Arial" w:hAnsi="Arial" w:cs="Arial"/>
                <w:b/>
                <w:sz w:val="20"/>
              </w:rPr>
            </w:pPr>
          </w:p>
        </w:tc>
        <w:tc>
          <w:tcPr>
            <w:tcW w:w="2892" w:type="dxa"/>
          </w:tcPr>
          <w:p w14:paraId="7B92A182" w14:textId="77777777" w:rsidR="00450CC2" w:rsidRPr="00DE6CBE" w:rsidRDefault="00450CC2" w:rsidP="00450CC2">
            <w:pPr>
              <w:spacing w:after="0" w:line="240" w:lineRule="auto"/>
              <w:jc w:val="center"/>
              <w:rPr>
                <w:rFonts w:ascii="Arial" w:hAnsi="Arial" w:cs="Arial"/>
                <w:b/>
                <w:sz w:val="20"/>
              </w:rPr>
            </w:pPr>
          </w:p>
        </w:tc>
      </w:tr>
      <w:tr w:rsidR="00450CC2" w:rsidRPr="00DE6CBE" w14:paraId="62F8693B" w14:textId="77777777" w:rsidTr="00054718">
        <w:trPr>
          <w:cantSplit/>
          <w:trHeight w:val="217"/>
        </w:trPr>
        <w:tc>
          <w:tcPr>
            <w:tcW w:w="1220" w:type="dxa"/>
            <w:tcBorders>
              <w:left w:val="single" w:sz="12" w:space="0" w:color="auto"/>
              <w:right w:val="single" w:sz="6" w:space="0" w:color="auto"/>
            </w:tcBorders>
          </w:tcPr>
          <w:p w14:paraId="2D9C8C1F" w14:textId="77777777" w:rsidR="00450CC2" w:rsidRPr="00DE6CBE" w:rsidRDefault="00450CC2" w:rsidP="00450CC2">
            <w:pPr>
              <w:spacing w:after="0" w:line="240" w:lineRule="auto"/>
              <w:jc w:val="center"/>
              <w:rPr>
                <w:rFonts w:ascii="Arial" w:hAnsi="Arial" w:cs="Arial"/>
                <w:b/>
                <w:sz w:val="20"/>
              </w:rPr>
            </w:pPr>
            <w:r w:rsidRPr="00DE6CBE">
              <w:rPr>
                <w:rFonts w:ascii="Arial" w:eastAsia="Calibri" w:hAnsi="Arial" w:cs="Arial"/>
                <w:b/>
                <w:bCs/>
                <w:sz w:val="18"/>
              </w:rPr>
              <w:t xml:space="preserve">  </w:t>
            </w:r>
          </w:p>
        </w:tc>
        <w:tc>
          <w:tcPr>
            <w:tcW w:w="1046" w:type="dxa"/>
            <w:tcBorders>
              <w:right w:val="single" w:sz="12" w:space="0" w:color="auto"/>
            </w:tcBorders>
          </w:tcPr>
          <w:p w14:paraId="69B84C56" w14:textId="6B5E3287" w:rsidR="00450CC2" w:rsidRPr="00DE6CBE" w:rsidRDefault="00450CC2" w:rsidP="00450CC2">
            <w:pPr>
              <w:spacing w:after="0" w:line="240" w:lineRule="auto"/>
              <w:jc w:val="center"/>
              <w:rPr>
                <w:rFonts w:ascii="Arial" w:hAnsi="Arial" w:cs="Arial"/>
                <w:b/>
                <w:sz w:val="20"/>
              </w:rPr>
            </w:pPr>
            <w:r>
              <w:rPr>
                <w:rFonts w:ascii="Arial" w:eastAsia="Calibri" w:hAnsi="Arial" w:cs="Arial"/>
                <w:b/>
                <w:bCs/>
                <w:sz w:val="18"/>
              </w:rPr>
              <w:t xml:space="preserve">Lane </w:t>
            </w:r>
            <w:r w:rsidRPr="00DE6CBE">
              <w:rPr>
                <w:rFonts w:ascii="Arial" w:eastAsia="Calibri" w:hAnsi="Arial" w:cs="Arial"/>
                <w:b/>
                <w:bCs/>
                <w:sz w:val="18"/>
              </w:rPr>
              <w:t>6</w:t>
            </w:r>
          </w:p>
        </w:tc>
        <w:tc>
          <w:tcPr>
            <w:tcW w:w="1134" w:type="dxa"/>
            <w:vMerge/>
          </w:tcPr>
          <w:p w14:paraId="5E557F98" w14:textId="77777777" w:rsidR="00450CC2" w:rsidRPr="00DE6CBE" w:rsidRDefault="00450CC2" w:rsidP="00450CC2">
            <w:pPr>
              <w:spacing w:after="0" w:line="240" w:lineRule="auto"/>
              <w:rPr>
                <w:rFonts w:ascii="Arial" w:hAnsi="Arial" w:cs="Arial"/>
                <w:b/>
                <w:sz w:val="20"/>
              </w:rPr>
            </w:pPr>
          </w:p>
        </w:tc>
        <w:tc>
          <w:tcPr>
            <w:tcW w:w="3182" w:type="dxa"/>
            <w:vMerge/>
            <w:tcBorders>
              <w:left w:val="single" w:sz="12" w:space="0" w:color="auto"/>
              <w:right w:val="single" w:sz="12" w:space="0" w:color="auto"/>
            </w:tcBorders>
          </w:tcPr>
          <w:p w14:paraId="110CC9D5" w14:textId="77777777" w:rsidR="00450CC2" w:rsidRPr="00DE6CBE" w:rsidRDefault="00450CC2" w:rsidP="00450CC2">
            <w:pPr>
              <w:spacing w:after="0" w:line="240" w:lineRule="auto"/>
              <w:rPr>
                <w:rFonts w:ascii="Arial" w:hAnsi="Arial" w:cs="Arial"/>
                <w:b/>
                <w:sz w:val="20"/>
              </w:rPr>
            </w:pPr>
          </w:p>
        </w:tc>
        <w:tc>
          <w:tcPr>
            <w:tcW w:w="2892" w:type="dxa"/>
          </w:tcPr>
          <w:p w14:paraId="32A79B2A" w14:textId="425C1886" w:rsidR="00450CC2" w:rsidRPr="00DE6CBE" w:rsidRDefault="00450CC2" w:rsidP="00450CC2">
            <w:pPr>
              <w:spacing w:after="0" w:line="240" w:lineRule="auto"/>
              <w:jc w:val="center"/>
              <w:rPr>
                <w:rFonts w:ascii="Arial" w:hAnsi="Arial" w:cs="Arial"/>
                <w:b/>
                <w:sz w:val="20"/>
              </w:rPr>
            </w:pPr>
          </w:p>
        </w:tc>
      </w:tr>
      <w:tr w:rsidR="00450CC2" w:rsidRPr="00DE6CBE" w14:paraId="3AA6D84B" w14:textId="77777777" w:rsidTr="00054718">
        <w:trPr>
          <w:cantSplit/>
          <w:trHeight w:val="199"/>
        </w:trPr>
        <w:tc>
          <w:tcPr>
            <w:tcW w:w="1220" w:type="dxa"/>
            <w:tcBorders>
              <w:left w:val="single" w:sz="12" w:space="0" w:color="auto"/>
              <w:right w:val="single" w:sz="6" w:space="0" w:color="auto"/>
            </w:tcBorders>
          </w:tcPr>
          <w:p w14:paraId="6EE9E781" w14:textId="77777777" w:rsidR="00450CC2" w:rsidRPr="00DE6CBE" w:rsidRDefault="00450CC2" w:rsidP="00450CC2">
            <w:pPr>
              <w:spacing w:after="0" w:line="240" w:lineRule="auto"/>
              <w:jc w:val="center"/>
              <w:rPr>
                <w:rFonts w:ascii="Arial" w:hAnsi="Arial" w:cs="Arial"/>
                <w:b/>
                <w:sz w:val="20"/>
              </w:rPr>
            </w:pPr>
          </w:p>
        </w:tc>
        <w:tc>
          <w:tcPr>
            <w:tcW w:w="1046" w:type="dxa"/>
            <w:tcBorders>
              <w:right w:val="single" w:sz="12" w:space="0" w:color="auto"/>
            </w:tcBorders>
          </w:tcPr>
          <w:p w14:paraId="1E632F5C" w14:textId="77777777" w:rsidR="00450CC2" w:rsidRPr="00DE6CBE" w:rsidRDefault="00450CC2" w:rsidP="00450CC2">
            <w:pPr>
              <w:spacing w:after="0" w:line="240" w:lineRule="auto"/>
              <w:jc w:val="center"/>
              <w:rPr>
                <w:rFonts w:ascii="Arial" w:hAnsi="Arial" w:cs="Arial"/>
                <w:b/>
                <w:sz w:val="20"/>
              </w:rPr>
            </w:pPr>
          </w:p>
        </w:tc>
        <w:tc>
          <w:tcPr>
            <w:tcW w:w="1134" w:type="dxa"/>
            <w:vMerge/>
          </w:tcPr>
          <w:p w14:paraId="5E1C9AB0" w14:textId="77777777" w:rsidR="00450CC2" w:rsidRPr="00DE6CBE" w:rsidRDefault="00450CC2" w:rsidP="00450CC2">
            <w:pPr>
              <w:spacing w:after="0" w:line="240" w:lineRule="auto"/>
              <w:rPr>
                <w:rFonts w:ascii="Arial" w:hAnsi="Arial" w:cs="Arial"/>
                <w:b/>
                <w:sz w:val="20"/>
              </w:rPr>
            </w:pPr>
          </w:p>
        </w:tc>
        <w:tc>
          <w:tcPr>
            <w:tcW w:w="3182" w:type="dxa"/>
            <w:vMerge/>
            <w:tcBorders>
              <w:left w:val="single" w:sz="12" w:space="0" w:color="auto"/>
              <w:right w:val="single" w:sz="12" w:space="0" w:color="auto"/>
            </w:tcBorders>
          </w:tcPr>
          <w:p w14:paraId="0A67299B" w14:textId="77777777" w:rsidR="00450CC2" w:rsidRPr="00DE6CBE" w:rsidRDefault="00450CC2" w:rsidP="00450CC2">
            <w:pPr>
              <w:spacing w:after="0" w:line="240" w:lineRule="auto"/>
              <w:rPr>
                <w:rFonts w:ascii="Arial" w:hAnsi="Arial" w:cs="Arial"/>
                <w:b/>
                <w:sz w:val="20"/>
              </w:rPr>
            </w:pPr>
          </w:p>
        </w:tc>
        <w:tc>
          <w:tcPr>
            <w:tcW w:w="2892" w:type="dxa"/>
          </w:tcPr>
          <w:p w14:paraId="32B3E6B7" w14:textId="77777777" w:rsidR="00450CC2" w:rsidRPr="00DE6CBE" w:rsidRDefault="00450CC2" w:rsidP="00450CC2">
            <w:pPr>
              <w:spacing w:after="0" w:line="240" w:lineRule="auto"/>
              <w:jc w:val="center"/>
              <w:rPr>
                <w:rFonts w:ascii="Arial" w:hAnsi="Arial" w:cs="Arial"/>
                <w:b/>
                <w:sz w:val="20"/>
              </w:rPr>
            </w:pPr>
          </w:p>
        </w:tc>
      </w:tr>
      <w:tr w:rsidR="00450CC2" w:rsidRPr="00DE6CBE" w14:paraId="14862C71" w14:textId="77777777" w:rsidTr="00054718">
        <w:trPr>
          <w:cantSplit/>
          <w:trHeight w:val="217"/>
        </w:trPr>
        <w:tc>
          <w:tcPr>
            <w:tcW w:w="1220" w:type="dxa"/>
            <w:tcBorders>
              <w:left w:val="single" w:sz="12" w:space="0" w:color="auto"/>
              <w:right w:val="single" w:sz="6" w:space="0" w:color="auto"/>
            </w:tcBorders>
          </w:tcPr>
          <w:p w14:paraId="2DC4789C" w14:textId="77777777" w:rsidR="00450CC2" w:rsidRPr="00DE6CBE" w:rsidRDefault="00450CC2" w:rsidP="00450CC2">
            <w:pPr>
              <w:spacing w:after="0" w:line="240" w:lineRule="auto"/>
              <w:jc w:val="center"/>
              <w:rPr>
                <w:rFonts w:ascii="Arial" w:hAnsi="Arial" w:cs="Arial"/>
                <w:b/>
                <w:sz w:val="20"/>
              </w:rPr>
            </w:pPr>
          </w:p>
        </w:tc>
        <w:tc>
          <w:tcPr>
            <w:tcW w:w="1046" w:type="dxa"/>
            <w:tcBorders>
              <w:right w:val="single" w:sz="12" w:space="0" w:color="auto"/>
            </w:tcBorders>
          </w:tcPr>
          <w:p w14:paraId="6553B776" w14:textId="100B42DE" w:rsidR="00450CC2" w:rsidRPr="00DE6CBE" w:rsidRDefault="00450CC2" w:rsidP="00450CC2">
            <w:pPr>
              <w:spacing w:after="0" w:line="240" w:lineRule="auto"/>
              <w:jc w:val="center"/>
              <w:rPr>
                <w:rFonts w:ascii="Arial" w:hAnsi="Arial" w:cs="Arial"/>
                <w:b/>
                <w:sz w:val="20"/>
              </w:rPr>
            </w:pPr>
            <w:r>
              <w:rPr>
                <w:rFonts w:ascii="Arial" w:hAnsi="Arial" w:cs="Arial"/>
                <w:b/>
                <w:sz w:val="20"/>
              </w:rPr>
              <w:t xml:space="preserve">Lane </w:t>
            </w:r>
            <w:r w:rsidRPr="00DE6CBE">
              <w:rPr>
                <w:rFonts w:ascii="Arial" w:hAnsi="Arial" w:cs="Arial"/>
                <w:b/>
                <w:sz w:val="20"/>
              </w:rPr>
              <w:t>2</w:t>
            </w:r>
          </w:p>
        </w:tc>
        <w:tc>
          <w:tcPr>
            <w:tcW w:w="1134" w:type="dxa"/>
            <w:vMerge/>
          </w:tcPr>
          <w:p w14:paraId="57B20BF2" w14:textId="77777777" w:rsidR="00450CC2" w:rsidRPr="00DE6CBE" w:rsidRDefault="00450CC2" w:rsidP="00450CC2">
            <w:pPr>
              <w:spacing w:after="0" w:line="240" w:lineRule="auto"/>
              <w:rPr>
                <w:rFonts w:ascii="Arial" w:hAnsi="Arial" w:cs="Arial"/>
                <w:b/>
                <w:sz w:val="20"/>
              </w:rPr>
            </w:pPr>
          </w:p>
        </w:tc>
        <w:tc>
          <w:tcPr>
            <w:tcW w:w="3182" w:type="dxa"/>
            <w:vMerge/>
            <w:tcBorders>
              <w:left w:val="single" w:sz="12" w:space="0" w:color="auto"/>
              <w:right w:val="single" w:sz="12" w:space="0" w:color="auto"/>
            </w:tcBorders>
          </w:tcPr>
          <w:p w14:paraId="64813A33" w14:textId="77777777" w:rsidR="00450CC2" w:rsidRPr="00DE6CBE" w:rsidRDefault="00450CC2" w:rsidP="00450CC2">
            <w:pPr>
              <w:spacing w:after="0" w:line="240" w:lineRule="auto"/>
              <w:rPr>
                <w:rFonts w:ascii="Arial" w:hAnsi="Arial" w:cs="Arial"/>
                <w:b/>
                <w:sz w:val="20"/>
              </w:rPr>
            </w:pPr>
          </w:p>
        </w:tc>
        <w:tc>
          <w:tcPr>
            <w:tcW w:w="2892" w:type="dxa"/>
          </w:tcPr>
          <w:p w14:paraId="4CA296F6" w14:textId="6225A252" w:rsidR="00450CC2" w:rsidRPr="00DE6CBE" w:rsidRDefault="00450CC2" w:rsidP="00450CC2">
            <w:pPr>
              <w:spacing w:after="0" w:line="240" w:lineRule="auto"/>
              <w:jc w:val="center"/>
              <w:rPr>
                <w:rFonts w:ascii="Arial" w:hAnsi="Arial" w:cs="Arial"/>
                <w:b/>
                <w:sz w:val="20"/>
              </w:rPr>
            </w:pPr>
          </w:p>
        </w:tc>
      </w:tr>
      <w:tr w:rsidR="00450CC2" w:rsidRPr="00DE6CBE" w14:paraId="583C3817" w14:textId="77777777" w:rsidTr="00054718">
        <w:trPr>
          <w:cantSplit/>
          <w:trHeight w:val="199"/>
        </w:trPr>
        <w:tc>
          <w:tcPr>
            <w:tcW w:w="1220" w:type="dxa"/>
            <w:tcBorders>
              <w:left w:val="single" w:sz="12" w:space="0" w:color="auto"/>
              <w:right w:val="single" w:sz="6" w:space="0" w:color="auto"/>
            </w:tcBorders>
          </w:tcPr>
          <w:p w14:paraId="7A63B30E" w14:textId="31EC223F" w:rsidR="00450CC2" w:rsidRPr="00DE6CBE" w:rsidRDefault="00450CC2" w:rsidP="00450CC2">
            <w:pPr>
              <w:spacing w:after="0" w:line="240" w:lineRule="auto"/>
              <w:jc w:val="center"/>
              <w:rPr>
                <w:rFonts w:ascii="Arial" w:hAnsi="Arial" w:cs="Arial"/>
                <w:b/>
                <w:sz w:val="20"/>
              </w:rPr>
            </w:pPr>
            <w:r>
              <w:rPr>
                <w:rFonts w:ascii="Arial" w:hAnsi="Arial" w:cs="Arial"/>
                <w:b/>
                <w:sz w:val="20"/>
              </w:rPr>
              <w:t>Lane 8</w:t>
            </w:r>
          </w:p>
        </w:tc>
        <w:tc>
          <w:tcPr>
            <w:tcW w:w="1046" w:type="dxa"/>
            <w:tcBorders>
              <w:right w:val="single" w:sz="12" w:space="0" w:color="auto"/>
            </w:tcBorders>
          </w:tcPr>
          <w:p w14:paraId="5DD90F47" w14:textId="77777777" w:rsidR="00450CC2" w:rsidRPr="00DE6CBE" w:rsidRDefault="00450CC2" w:rsidP="00450CC2">
            <w:pPr>
              <w:spacing w:after="0" w:line="240" w:lineRule="auto"/>
              <w:jc w:val="center"/>
              <w:rPr>
                <w:rFonts w:ascii="Arial" w:hAnsi="Arial" w:cs="Arial"/>
                <w:b/>
                <w:sz w:val="20"/>
              </w:rPr>
            </w:pPr>
          </w:p>
        </w:tc>
        <w:tc>
          <w:tcPr>
            <w:tcW w:w="1134" w:type="dxa"/>
            <w:vMerge/>
          </w:tcPr>
          <w:p w14:paraId="6B2C05E9" w14:textId="77777777" w:rsidR="00450CC2" w:rsidRPr="00DE6CBE" w:rsidRDefault="00450CC2" w:rsidP="00450CC2">
            <w:pPr>
              <w:spacing w:after="0" w:line="240" w:lineRule="auto"/>
              <w:rPr>
                <w:rFonts w:ascii="Arial" w:hAnsi="Arial" w:cs="Arial"/>
                <w:b/>
                <w:sz w:val="20"/>
              </w:rPr>
            </w:pPr>
          </w:p>
        </w:tc>
        <w:tc>
          <w:tcPr>
            <w:tcW w:w="3182" w:type="dxa"/>
            <w:vMerge/>
            <w:tcBorders>
              <w:left w:val="single" w:sz="12" w:space="0" w:color="auto"/>
              <w:right w:val="single" w:sz="12" w:space="0" w:color="auto"/>
            </w:tcBorders>
          </w:tcPr>
          <w:p w14:paraId="12EBA3CC" w14:textId="77777777" w:rsidR="00450CC2" w:rsidRPr="00DE6CBE" w:rsidRDefault="00450CC2" w:rsidP="00450CC2">
            <w:pPr>
              <w:spacing w:after="0" w:line="240" w:lineRule="auto"/>
              <w:rPr>
                <w:rFonts w:ascii="Arial" w:hAnsi="Arial" w:cs="Arial"/>
                <w:b/>
                <w:sz w:val="20"/>
              </w:rPr>
            </w:pPr>
          </w:p>
        </w:tc>
        <w:tc>
          <w:tcPr>
            <w:tcW w:w="2892" w:type="dxa"/>
          </w:tcPr>
          <w:p w14:paraId="74F78F2A" w14:textId="61D5B126" w:rsidR="00450CC2" w:rsidRPr="00DE6CBE" w:rsidRDefault="00450CC2" w:rsidP="00450CC2">
            <w:pPr>
              <w:spacing w:after="0" w:line="240" w:lineRule="auto"/>
              <w:jc w:val="center"/>
              <w:rPr>
                <w:rFonts w:ascii="Arial" w:hAnsi="Arial" w:cs="Arial"/>
                <w:b/>
                <w:sz w:val="20"/>
              </w:rPr>
            </w:pPr>
            <w:r>
              <w:rPr>
                <w:rFonts w:ascii="Arial" w:hAnsi="Arial" w:cs="Arial"/>
                <w:b/>
                <w:sz w:val="20"/>
              </w:rPr>
              <w:t>Lane 3</w:t>
            </w:r>
          </w:p>
        </w:tc>
      </w:tr>
      <w:tr w:rsidR="00450CC2" w:rsidRPr="00DE6CBE" w14:paraId="6AABBA73" w14:textId="77777777" w:rsidTr="00054718">
        <w:trPr>
          <w:cantSplit/>
          <w:trHeight w:val="199"/>
        </w:trPr>
        <w:tc>
          <w:tcPr>
            <w:tcW w:w="1220" w:type="dxa"/>
            <w:tcBorders>
              <w:left w:val="single" w:sz="12" w:space="0" w:color="auto"/>
              <w:right w:val="single" w:sz="6" w:space="0" w:color="auto"/>
            </w:tcBorders>
          </w:tcPr>
          <w:p w14:paraId="1940B1AF" w14:textId="77777777" w:rsidR="00450CC2" w:rsidRPr="00DE6CBE" w:rsidRDefault="00450CC2" w:rsidP="00450CC2">
            <w:pPr>
              <w:spacing w:after="0" w:line="240" w:lineRule="auto"/>
              <w:jc w:val="center"/>
              <w:rPr>
                <w:rFonts w:ascii="Arial" w:hAnsi="Arial" w:cs="Arial"/>
                <w:b/>
                <w:sz w:val="20"/>
              </w:rPr>
            </w:pPr>
          </w:p>
        </w:tc>
        <w:tc>
          <w:tcPr>
            <w:tcW w:w="1046" w:type="dxa"/>
            <w:tcBorders>
              <w:right w:val="single" w:sz="12" w:space="0" w:color="auto"/>
            </w:tcBorders>
          </w:tcPr>
          <w:p w14:paraId="61ED4C8E" w14:textId="1FF7FAB5" w:rsidR="00450CC2" w:rsidRPr="00DE6CBE" w:rsidRDefault="00450CC2" w:rsidP="00450CC2">
            <w:pPr>
              <w:spacing w:after="0" w:line="240" w:lineRule="auto"/>
              <w:jc w:val="center"/>
              <w:rPr>
                <w:rFonts w:ascii="Arial" w:hAnsi="Arial" w:cs="Arial"/>
                <w:b/>
                <w:sz w:val="20"/>
              </w:rPr>
            </w:pPr>
            <w:r>
              <w:rPr>
                <w:rFonts w:ascii="Arial" w:hAnsi="Arial" w:cs="Arial"/>
                <w:b/>
                <w:sz w:val="20"/>
              </w:rPr>
              <w:t xml:space="preserve">Lane </w:t>
            </w:r>
            <w:r w:rsidRPr="00DE6CBE">
              <w:rPr>
                <w:rFonts w:ascii="Arial" w:hAnsi="Arial" w:cs="Arial"/>
                <w:b/>
                <w:sz w:val="20"/>
              </w:rPr>
              <w:t>1</w:t>
            </w:r>
          </w:p>
        </w:tc>
        <w:tc>
          <w:tcPr>
            <w:tcW w:w="1134" w:type="dxa"/>
            <w:vMerge/>
          </w:tcPr>
          <w:p w14:paraId="679ED673" w14:textId="77777777" w:rsidR="00450CC2" w:rsidRPr="00DE6CBE" w:rsidRDefault="00450CC2" w:rsidP="00450CC2">
            <w:pPr>
              <w:spacing w:after="0" w:line="240" w:lineRule="auto"/>
              <w:rPr>
                <w:rFonts w:ascii="Arial" w:hAnsi="Arial" w:cs="Arial"/>
                <w:b/>
                <w:sz w:val="20"/>
              </w:rPr>
            </w:pPr>
          </w:p>
        </w:tc>
        <w:tc>
          <w:tcPr>
            <w:tcW w:w="3182" w:type="dxa"/>
            <w:vMerge/>
            <w:tcBorders>
              <w:left w:val="single" w:sz="12" w:space="0" w:color="auto"/>
              <w:right w:val="single" w:sz="12" w:space="0" w:color="auto"/>
            </w:tcBorders>
          </w:tcPr>
          <w:p w14:paraId="5395E513" w14:textId="77777777" w:rsidR="00450CC2" w:rsidRPr="00DE6CBE" w:rsidRDefault="00450CC2" w:rsidP="00450CC2">
            <w:pPr>
              <w:spacing w:after="0" w:line="240" w:lineRule="auto"/>
              <w:rPr>
                <w:rFonts w:ascii="Arial" w:hAnsi="Arial" w:cs="Arial"/>
                <w:b/>
                <w:sz w:val="20"/>
              </w:rPr>
            </w:pPr>
          </w:p>
        </w:tc>
        <w:tc>
          <w:tcPr>
            <w:tcW w:w="2892" w:type="dxa"/>
          </w:tcPr>
          <w:p w14:paraId="3881E7F0" w14:textId="58D1153B" w:rsidR="00450CC2" w:rsidRPr="00DE6CBE" w:rsidRDefault="00450CC2" w:rsidP="00450CC2">
            <w:pPr>
              <w:spacing w:after="0" w:line="240" w:lineRule="auto"/>
              <w:jc w:val="center"/>
              <w:rPr>
                <w:rFonts w:ascii="Arial" w:hAnsi="Arial" w:cs="Arial"/>
                <w:b/>
                <w:sz w:val="20"/>
              </w:rPr>
            </w:pPr>
          </w:p>
        </w:tc>
      </w:tr>
      <w:tr w:rsidR="00450CC2" w:rsidRPr="00DE6CBE" w14:paraId="4A4D51C3" w14:textId="77777777" w:rsidTr="00054718">
        <w:trPr>
          <w:cantSplit/>
          <w:trHeight w:val="217"/>
        </w:trPr>
        <w:tc>
          <w:tcPr>
            <w:tcW w:w="1220" w:type="dxa"/>
            <w:tcBorders>
              <w:left w:val="single" w:sz="12" w:space="0" w:color="auto"/>
              <w:right w:val="single" w:sz="6" w:space="0" w:color="auto"/>
            </w:tcBorders>
          </w:tcPr>
          <w:p w14:paraId="591CCCEE" w14:textId="77777777" w:rsidR="00450CC2" w:rsidRPr="00DE6CBE" w:rsidRDefault="00450CC2" w:rsidP="00450CC2">
            <w:pPr>
              <w:spacing w:after="0" w:line="240" w:lineRule="auto"/>
              <w:jc w:val="center"/>
              <w:rPr>
                <w:rFonts w:ascii="Arial" w:hAnsi="Arial" w:cs="Arial"/>
                <w:b/>
                <w:sz w:val="20"/>
              </w:rPr>
            </w:pPr>
          </w:p>
        </w:tc>
        <w:tc>
          <w:tcPr>
            <w:tcW w:w="1046" w:type="dxa"/>
            <w:tcBorders>
              <w:right w:val="single" w:sz="12" w:space="0" w:color="auto"/>
            </w:tcBorders>
          </w:tcPr>
          <w:p w14:paraId="40EEA9AB" w14:textId="77777777" w:rsidR="00450CC2" w:rsidRPr="00DE6CBE" w:rsidRDefault="00450CC2" w:rsidP="00450CC2">
            <w:pPr>
              <w:spacing w:after="0" w:line="240" w:lineRule="auto"/>
              <w:jc w:val="center"/>
              <w:rPr>
                <w:rFonts w:ascii="Arial" w:hAnsi="Arial" w:cs="Arial"/>
                <w:b/>
                <w:sz w:val="20"/>
              </w:rPr>
            </w:pPr>
          </w:p>
        </w:tc>
        <w:tc>
          <w:tcPr>
            <w:tcW w:w="1134" w:type="dxa"/>
            <w:vMerge/>
          </w:tcPr>
          <w:p w14:paraId="1EEFCB7B" w14:textId="77777777" w:rsidR="00450CC2" w:rsidRPr="00DE6CBE" w:rsidRDefault="00450CC2" w:rsidP="00450CC2">
            <w:pPr>
              <w:spacing w:after="0" w:line="240" w:lineRule="auto"/>
              <w:jc w:val="center"/>
              <w:rPr>
                <w:rFonts w:ascii="Arial" w:hAnsi="Arial" w:cs="Arial"/>
                <w:b/>
                <w:sz w:val="20"/>
              </w:rPr>
            </w:pPr>
          </w:p>
        </w:tc>
        <w:tc>
          <w:tcPr>
            <w:tcW w:w="3182" w:type="dxa"/>
            <w:vMerge/>
            <w:tcBorders>
              <w:left w:val="single" w:sz="12" w:space="0" w:color="auto"/>
              <w:right w:val="single" w:sz="12" w:space="0" w:color="auto"/>
            </w:tcBorders>
          </w:tcPr>
          <w:p w14:paraId="705DF6A9" w14:textId="77777777" w:rsidR="00450CC2" w:rsidRPr="00DE6CBE" w:rsidRDefault="00450CC2" w:rsidP="00450CC2">
            <w:pPr>
              <w:spacing w:after="0" w:line="240" w:lineRule="auto"/>
              <w:rPr>
                <w:rFonts w:ascii="Arial" w:hAnsi="Arial" w:cs="Arial"/>
                <w:b/>
                <w:sz w:val="20"/>
              </w:rPr>
            </w:pPr>
          </w:p>
        </w:tc>
        <w:tc>
          <w:tcPr>
            <w:tcW w:w="2892" w:type="dxa"/>
          </w:tcPr>
          <w:p w14:paraId="5FCCAE73" w14:textId="2FB7A915" w:rsidR="00450CC2" w:rsidRPr="00DE6CBE" w:rsidRDefault="00450CC2" w:rsidP="00450CC2">
            <w:pPr>
              <w:spacing w:after="0" w:line="240" w:lineRule="auto"/>
              <w:jc w:val="center"/>
              <w:rPr>
                <w:rFonts w:ascii="Arial" w:hAnsi="Arial" w:cs="Arial"/>
                <w:b/>
                <w:sz w:val="20"/>
              </w:rPr>
            </w:pPr>
            <w:r>
              <w:rPr>
                <w:rFonts w:ascii="Arial" w:hAnsi="Arial" w:cs="Arial"/>
                <w:b/>
                <w:sz w:val="20"/>
              </w:rPr>
              <w:t>Lane 4</w:t>
            </w:r>
          </w:p>
        </w:tc>
      </w:tr>
      <w:tr w:rsidR="00450CC2" w:rsidRPr="00DE6CBE" w14:paraId="62E8F0F3" w14:textId="77777777" w:rsidTr="00054718">
        <w:trPr>
          <w:cantSplit/>
          <w:trHeight w:val="199"/>
        </w:trPr>
        <w:tc>
          <w:tcPr>
            <w:tcW w:w="1220" w:type="dxa"/>
            <w:tcBorders>
              <w:left w:val="single" w:sz="12" w:space="0" w:color="auto"/>
              <w:right w:val="single" w:sz="6" w:space="0" w:color="auto"/>
            </w:tcBorders>
          </w:tcPr>
          <w:p w14:paraId="13467378" w14:textId="77777777" w:rsidR="00450CC2" w:rsidRPr="00DE6CBE" w:rsidRDefault="00450CC2" w:rsidP="00450CC2">
            <w:pPr>
              <w:spacing w:after="0" w:line="240" w:lineRule="auto"/>
              <w:jc w:val="center"/>
              <w:rPr>
                <w:rFonts w:ascii="Arial" w:hAnsi="Arial" w:cs="Arial"/>
                <w:b/>
                <w:sz w:val="20"/>
              </w:rPr>
            </w:pPr>
          </w:p>
        </w:tc>
        <w:tc>
          <w:tcPr>
            <w:tcW w:w="1046" w:type="dxa"/>
            <w:tcBorders>
              <w:right w:val="single" w:sz="12" w:space="0" w:color="auto"/>
            </w:tcBorders>
          </w:tcPr>
          <w:p w14:paraId="10C87CF7" w14:textId="49FC2AEF" w:rsidR="00450CC2" w:rsidRDefault="00450CC2" w:rsidP="00450CC2">
            <w:pPr>
              <w:spacing w:after="0" w:line="240" w:lineRule="auto"/>
              <w:jc w:val="center"/>
              <w:rPr>
                <w:rFonts w:ascii="Arial" w:hAnsi="Arial" w:cs="Arial"/>
                <w:b/>
                <w:sz w:val="20"/>
              </w:rPr>
            </w:pPr>
            <w:r>
              <w:rPr>
                <w:rFonts w:ascii="Arial" w:hAnsi="Arial" w:cs="Arial"/>
                <w:b/>
                <w:sz w:val="20"/>
              </w:rPr>
              <w:t xml:space="preserve">Lane </w:t>
            </w:r>
            <w:r w:rsidRPr="00DE6CBE">
              <w:rPr>
                <w:rFonts w:ascii="Arial" w:hAnsi="Arial" w:cs="Arial"/>
                <w:b/>
                <w:sz w:val="20"/>
              </w:rPr>
              <w:t>7</w:t>
            </w:r>
          </w:p>
          <w:p w14:paraId="766ED64F" w14:textId="77777777" w:rsidR="00450CC2" w:rsidRPr="00DE6CBE" w:rsidRDefault="00450CC2" w:rsidP="00450CC2">
            <w:pPr>
              <w:spacing w:after="0" w:line="240" w:lineRule="auto"/>
              <w:jc w:val="center"/>
              <w:rPr>
                <w:rFonts w:ascii="Arial" w:hAnsi="Arial" w:cs="Arial"/>
                <w:b/>
                <w:sz w:val="20"/>
              </w:rPr>
            </w:pPr>
          </w:p>
        </w:tc>
        <w:tc>
          <w:tcPr>
            <w:tcW w:w="1134" w:type="dxa"/>
          </w:tcPr>
          <w:p w14:paraId="152098F3"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18"/>
              </w:rPr>
              <w:t>Announcer</w:t>
            </w:r>
          </w:p>
        </w:tc>
        <w:tc>
          <w:tcPr>
            <w:tcW w:w="3182" w:type="dxa"/>
            <w:vMerge/>
            <w:tcBorders>
              <w:left w:val="single" w:sz="12" w:space="0" w:color="auto"/>
              <w:right w:val="single" w:sz="12" w:space="0" w:color="auto"/>
            </w:tcBorders>
          </w:tcPr>
          <w:p w14:paraId="1E986CAF" w14:textId="77777777" w:rsidR="00450CC2" w:rsidRPr="00DE6CBE" w:rsidRDefault="00450CC2" w:rsidP="00450CC2">
            <w:pPr>
              <w:spacing w:after="0" w:line="240" w:lineRule="auto"/>
              <w:rPr>
                <w:rFonts w:ascii="Arial" w:hAnsi="Arial" w:cs="Arial"/>
                <w:b/>
                <w:sz w:val="20"/>
              </w:rPr>
            </w:pPr>
          </w:p>
        </w:tc>
        <w:tc>
          <w:tcPr>
            <w:tcW w:w="2892" w:type="dxa"/>
          </w:tcPr>
          <w:p w14:paraId="588E3736" w14:textId="77777777" w:rsidR="00450CC2" w:rsidRPr="00DE6CBE" w:rsidRDefault="00450CC2" w:rsidP="00450CC2">
            <w:pPr>
              <w:spacing w:after="0" w:line="240" w:lineRule="auto"/>
              <w:jc w:val="center"/>
              <w:rPr>
                <w:rFonts w:ascii="Arial" w:hAnsi="Arial" w:cs="Arial"/>
                <w:b/>
                <w:sz w:val="20"/>
              </w:rPr>
            </w:pPr>
          </w:p>
        </w:tc>
      </w:tr>
      <w:tr w:rsidR="00450CC2" w:rsidRPr="00DE6CBE" w14:paraId="05C9B13D" w14:textId="77777777" w:rsidTr="00054718">
        <w:trPr>
          <w:cantSplit/>
          <w:trHeight w:val="199"/>
        </w:trPr>
        <w:tc>
          <w:tcPr>
            <w:tcW w:w="1220" w:type="dxa"/>
            <w:tcBorders>
              <w:left w:val="single" w:sz="12" w:space="0" w:color="auto"/>
              <w:right w:val="single" w:sz="6" w:space="0" w:color="auto"/>
            </w:tcBorders>
          </w:tcPr>
          <w:p w14:paraId="1D708E6B"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Parents</w:t>
            </w:r>
          </w:p>
        </w:tc>
        <w:tc>
          <w:tcPr>
            <w:tcW w:w="1046" w:type="dxa"/>
            <w:tcBorders>
              <w:right w:val="single" w:sz="12" w:space="0" w:color="auto"/>
            </w:tcBorders>
          </w:tcPr>
          <w:p w14:paraId="0214672E"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Parents</w:t>
            </w:r>
          </w:p>
        </w:tc>
        <w:tc>
          <w:tcPr>
            <w:tcW w:w="1134" w:type="dxa"/>
          </w:tcPr>
          <w:p w14:paraId="63C70E0D" w14:textId="77777777" w:rsidR="00450CC2" w:rsidRPr="00DE6CBE" w:rsidRDefault="00450CC2" w:rsidP="00450CC2">
            <w:pPr>
              <w:spacing w:after="0" w:line="240" w:lineRule="auto"/>
              <w:rPr>
                <w:rFonts w:ascii="Arial" w:hAnsi="Arial" w:cs="Arial"/>
                <w:b/>
                <w:sz w:val="20"/>
              </w:rPr>
            </w:pPr>
          </w:p>
        </w:tc>
        <w:tc>
          <w:tcPr>
            <w:tcW w:w="3182" w:type="dxa"/>
            <w:vMerge/>
            <w:tcBorders>
              <w:left w:val="single" w:sz="12" w:space="0" w:color="auto"/>
              <w:right w:val="single" w:sz="12" w:space="0" w:color="auto"/>
            </w:tcBorders>
          </w:tcPr>
          <w:p w14:paraId="6672E75B" w14:textId="77777777" w:rsidR="00450CC2" w:rsidRPr="00DE6CBE" w:rsidRDefault="00450CC2" w:rsidP="00450CC2">
            <w:pPr>
              <w:spacing w:after="0" w:line="240" w:lineRule="auto"/>
              <w:rPr>
                <w:rFonts w:ascii="Arial" w:hAnsi="Arial" w:cs="Arial"/>
                <w:b/>
                <w:sz w:val="20"/>
              </w:rPr>
            </w:pPr>
          </w:p>
        </w:tc>
        <w:tc>
          <w:tcPr>
            <w:tcW w:w="2892" w:type="dxa"/>
          </w:tcPr>
          <w:p w14:paraId="61228EB5" w14:textId="72FDDCC4" w:rsidR="00450CC2" w:rsidRPr="00DE6CBE" w:rsidRDefault="00450CC2" w:rsidP="00450CC2">
            <w:pPr>
              <w:spacing w:after="0" w:line="240" w:lineRule="auto"/>
              <w:jc w:val="center"/>
              <w:rPr>
                <w:rFonts w:ascii="Arial" w:hAnsi="Arial" w:cs="Arial"/>
                <w:b/>
                <w:sz w:val="20"/>
              </w:rPr>
            </w:pPr>
            <w:r>
              <w:rPr>
                <w:rFonts w:ascii="Arial" w:hAnsi="Arial" w:cs="Arial"/>
                <w:b/>
                <w:sz w:val="20"/>
              </w:rPr>
              <w:t>Lane 5</w:t>
            </w:r>
          </w:p>
        </w:tc>
      </w:tr>
      <w:tr w:rsidR="00450CC2" w:rsidRPr="00DE6CBE" w14:paraId="1A8A9371" w14:textId="77777777" w:rsidTr="00054718">
        <w:trPr>
          <w:cantSplit/>
          <w:trHeight w:val="413"/>
        </w:trPr>
        <w:tc>
          <w:tcPr>
            <w:tcW w:w="1220" w:type="dxa"/>
            <w:tcBorders>
              <w:left w:val="single" w:sz="12" w:space="0" w:color="auto"/>
              <w:bottom w:val="single" w:sz="12" w:space="0" w:color="auto"/>
              <w:right w:val="single" w:sz="6" w:space="0" w:color="auto"/>
            </w:tcBorders>
          </w:tcPr>
          <w:p w14:paraId="25A131D3"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Parents</w:t>
            </w:r>
          </w:p>
        </w:tc>
        <w:tc>
          <w:tcPr>
            <w:tcW w:w="1046" w:type="dxa"/>
            <w:tcBorders>
              <w:bottom w:val="single" w:sz="12" w:space="0" w:color="auto"/>
              <w:right w:val="single" w:sz="12" w:space="0" w:color="auto"/>
            </w:tcBorders>
          </w:tcPr>
          <w:p w14:paraId="34013C20"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Parents</w:t>
            </w:r>
          </w:p>
        </w:tc>
        <w:tc>
          <w:tcPr>
            <w:tcW w:w="1134" w:type="dxa"/>
          </w:tcPr>
          <w:p w14:paraId="2E6C749D" w14:textId="77777777" w:rsidR="00450CC2" w:rsidRPr="00DE6CBE" w:rsidRDefault="00450CC2" w:rsidP="00450CC2">
            <w:pPr>
              <w:spacing w:after="0" w:line="240" w:lineRule="auto"/>
              <w:rPr>
                <w:rFonts w:ascii="Arial" w:hAnsi="Arial" w:cs="Arial"/>
                <w:b/>
                <w:sz w:val="20"/>
              </w:rPr>
            </w:pPr>
            <w:r w:rsidRPr="00DE6CBE">
              <w:rPr>
                <w:rFonts w:ascii="Arial" w:hAnsi="Arial" w:cs="Arial"/>
                <w:b/>
                <w:sz w:val="20"/>
              </w:rPr>
              <w:t xml:space="preserve">   Judges                </w:t>
            </w:r>
          </w:p>
        </w:tc>
        <w:tc>
          <w:tcPr>
            <w:tcW w:w="3182" w:type="dxa"/>
            <w:vMerge/>
            <w:tcBorders>
              <w:left w:val="single" w:sz="12" w:space="0" w:color="auto"/>
              <w:bottom w:val="single" w:sz="12" w:space="0" w:color="auto"/>
              <w:right w:val="single" w:sz="12" w:space="0" w:color="auto"/>
            </w:tcBorders>
          </w:tcPr>
          <w:p w14:paraId="11C26E79" w14:textId="77777777" w:rsidR="00450CC2" w:rsidRPr="00DE6CBE" w:rsidRDefault="00450CC2" w:rsidP="00450CC2">
            <w:pPr>
              <w:spacing w:after="0" w:line="240" w:lineRule="auto"/>
              <w:rPr>
                <w:rFonts w:ascii="Arial" w:hAnsi="Arial" w:cs="Arial"/>
                <w:b/>
                <w:sz w:val="20"/>
              </w:rPr>
            </w:pPr>
          </w:p>
        </w:tc>
        <w:tc>
          <w:tcPr>
            <w:tcW w:w="2892" w:type="dxa"/>
          </w:tcPr>
          <w:p w14:paraId="6B14DDB7" w14:textId="77777777" w:rsidR="00450CC2" w:rsidRPr="00DE6CBE" w:rsidRDefault="00450CC2" w:rsidP="00450CC2">
            <w:pPr>
              <w:spacing w:after="0" w:line="240" w:lineRule="auto"/>
              <w:jc w:val="center"/>
              <w:rPr>
                <w:rFonts w:ascii="Arial" w:hAnsi="Arial" w:cs="Arial"/>
                <w:b/>
                <w:sz w:val="20"/>
              </w:rPr>
            </w:pPr>
          </w:p>
        </w:tc>
      </w:tr>
      <w:tr w:rsidR="00450CC2" w:rsidRPr="00DE6CBE" w14:paraId="27A97590" w14:textId="77777777" w:rsidTr="00054718">
        <w:trPr>
          <w:cantSplit/>
          <w:trHeight w:val="199"/>
        </w:trPr>
        <w:tc>
          <w:tcPr>
            <w:tcW w:w="1220" w:type="dxa"/>
            <w:tcBorders>
              <w:top w:val="single" w:sz="12" w:space="0" w:color="auto"/>
            </w:tcBorders>
          </w:tcPr>
          <w:p w14:paraId="5147277F" w14:textId="77777777" w:rsidR="00450CC2" w:rsidRPr="00DE6CBE" w:rsidRDefault="00450CC2" w:rsidP="00450CC2">
            <w:pPr>
              <w:spacing w:after="0" w:line="240" w:lineRule="auto"/>
              <w:rPr>
                <w:rFonts w:ascii="Arial" w:hAnsi="Arial" w:cs="Arial"/>
                <w:b/>
                <w:sz w:val="20"/>
              </w:rPr>
            </w:pPr>
          </w:p>
        </w:tc>
        <w:tc>
          <w:tcPr>
            <w:tcW w:w="1046" w:type="dxa"/>
            <w:tcBorders>
              <w:top w:val="single" w:sz="12" w:space="0" w:color="auto"/>
            </w:tcBorders>
          </w:tcPr>
          <w:p w14:paraId="31C31DFC" w14:textId="77777777" w:rsidR="00450CC2" w:rsidRPr="00DE6CBE" w:rsidRDefault="00450CC2" w:rsidP="00450CC2">
            <w:pPr>
              <w:spacing w:after="0" w:line="240" w:lineRule="auto"/>
              <w:rPr>
                <w:rFonts w:ascii="Arial" w:hAnsi="Arial" w:cs="Arial"/>
                <w:b/>
                <w:sz w:val="20"/>
              </w:rPr>
            </w:pPr>
          </w:p>
        </w:tc>
        <w:tc>
          <w:tcPr>
            <w:tcW w:w="1134" w:type="dxa"/>
          </w:tcPr>
          <w:p w14:paraId="25622723" w14:textId="77777777" w:rsidR="00450CC2" w:rsidRPr="00DE6CBE" w:rsidRDefault="00450CC2" w:rsidP="00450CC2">
            <w:pPr>
              <w:spacing w:after="0" w:line="240" w:lineRule="auto"/>
              <w:rPr>
                <w:rFonts w:ascii="Arial" w:hAnsi="Arial" w:cs="Arial"/>
                <w:b/>
                <w:sz w:val="20"/>
              </w:rPr>
            </w:pPr>
          </w:p>
        </w:tc>
        <w:tc>
          <w:tcPr>
            <w:tcW w:w="3182" w:type="dxa"/>
          </w:tcPr>
          <w:p w14:paraId="41843458"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100m Starts</w:t>
            </w:r>
          </w:p>
        </w:tc>
        <w:tc>
          <w:tcPr>
            <w:tcW w:w="2892" w:type="dxa"/>
          </w:tcPr>
          <w:p w14:paraId="07D8EA84" w14:textId="77777777" w:rsidR="00450CC2" w:rsidRPr="00DE6CBE" w:rsidRDefault="00450CC2" w:rsidP="00450CC2">
            <w:pPr>
              <w:spacing w:after="0" w:line="240" w:lineRule="auto"/>
              <w:rPr>
                <w:rFonts w:ascii="Arial" w:hAnsi="Arial" w:cs="Arial"/>
                <w:b/>
                <w:sz w:val="20"/>
              </w:rPr>
            </w:pPr>
          </w:p>
        </w:tc>
      </w:tr>
      <w:tr w:rsidR="00450CC2" w:rsidRPr="00DE6CBE" w14:paraId="17ECD7C6" w14:textId="77777777" w:rsidTr="00054718">
        <w:trPr>
          <w:cantSplit/>
          <w:trHeight w:val="217"/>
        </w:trPr>
        <w:tc>
          <w:tcPr>
            <w:tcW w:w="1220" w:type="dxa"/>
          </w:tcPr>
          <w:p w14:paraId="2B0FE437" w14:textId="77777777" w:rsidR="00450CC2" w:rsidRPr="00DE6CBE" w:rsidRDefault="00450CC2" w:rsidP="00450CC2">
            <w:pPr>
              <w:spacing w:after="0" w:line="240" w:lineRule="auto"/>
              <w:rPr>
                <w:rFonts w:ascii="Arial" w:hAnsi="Arial" w:cs="Arial"/>
                <w:b/>
                <w:sz w:val="20"/>
              </w:rPr>
            </w:pPr>
          </w:p>
        </w:tc>
        <w:tc>
          <w:tcPr>
            <w:tcW w:w="1046" w:type="dxa"/>
          </w:tcPr>
          <w:p w14:paraId="1BB2CFB9" w14:textId="77777777" w:rsidR="00450CC2" w:rsidRPr="00DE6CBE" w:rsidRDefault="00450CC2" w:rsidP="00450CC2">
            <w:pPr>
              <w:spacing w:after="0" w:line="240" w:lineRule="auto"/>
              <w:rPr>
                <w:rFonts w:ascii="Arial" w:hAnsi="Arial" w:cs="Arial"/>
                <w:b/>
                <w:sz w:val="20"/>
              </w:rPr>
            </w:pPr>
          </w:p>
        </w:tc>
        <w:tc>
          <w:tcPr>
            <w:tcW w:w="1134" w:type="dxa"/>
          </w:tcPr>
          <w:p w14:paraId="35D7B976" w14:textId="77777777" w:rsidR="00450CC2" w:rsidRPr="00DE6CBE" w:rsidRDefault="00450CC2" w:rsidP="00450CC2">
            <w:pPr>
              <w:spacing w:after="0" w:line="240" w:lineRule="auto"/>
              <w:rPr>
                <w:rFonts w:ascii="Arial" w:hAnsi="Arial" w:cs="Arial"/>
                <w:b/>
                <w:sz w:val="20"/>
              </w:rPr>
            </w:pPr>
          </w:p>
        </w:tc>
        <w:tc>
          <w:tcPr>
            <w:tcW w:w="3182" w:type="dxa"/>
          </w:tcPr>
          <w:p w14:paraId="2FF2A1C2" w14:textId="77777777" w:rsidR="00450CC2" w:rsidRPr="00DE6CBE" w:rsidRDefault="00450CC2" w:rsidP="00450CC2">
            <w:pPr>
              <w:spacing w:after="0" w:line="240" w:lineRule="auto"/>
              <w:jc w:val="center"/>
              <w:rPr>
                <w:rFonts w:ascii="Arial" w:hAnsi="Arial" w:cs="Arial"/>
                <w:b/>
                <w:sz w:val="20"/>
              </w:rPr>
            </w:pPr>
          </w:p>
        </w:tc>
        <w:tc>
          <w:tcPr>
            <w:tcW w:w="2892" w:type="dxa"/>
          </w:tcPr>
          <w:p w14:paraId="0A346AAB" w14:textId="77777777" w:rsidR="00450CC2" w:rsidRPr="00DE6CBE" w:rsidRDefault="00450CC2" w:rsidP="00450CC2">
            <w:pPr>
              <w:spacing w:after="0" w:line="240" w:lineRule="auto"/>
              <w:jc w:val="center"/>
              <w:rPr>
                <w:rFonts w:ascii="Arial" w:hAnsi="Arial" w:cs="Arial"/>
                <w:b/>
                <w:sz w:val="20"/>
              </w:rPr>
            </w:pPr>
          </w:p>
        </w:tc>
      </w:tr>
      <w:tr w:rsidR="00450CC2" w:rsidRPr="00DE6CBE" w14:paraId="4BF558D0" w14:textId="77777777" w:rsidTr="00054718">
        <w:trPr>
          <w:cantSplit/>
          <w:trHeight w:val="199"/>
        </w:trPr>
        <w:tc>
          <w:tcPr>
            <w:tcW w:w="1220" w:type="dxa"/>
          </w:tcPr>
          <w:p w14:paraId="741E7C80" w14:textId="77777777" w:rsidR="00450CC2" w:rsidRPr="00DE6CBE" w:rsidRDefault="00450CC2" w:rsidP="00450CC2">
            <w:pPr>
              <w:spacing w:after="0" w:line="240" w:lineRule="auto"/>
              <w:rPr>
                <w:rFonts w:ascii="Arial" w:hAnsi="Arial" w:cs="Arial"/>
                <w:b/>
                <w:sz w:val="20"/>
              </w:rPr>
            </w:pPr>
          </w:p>
        </w:tc>
        <w:tc>
          <w:tcPr>
            <w:tcW w:w="1046" w:type="dxa"/>
          </w:tcPr>
          <w:p w14:paraId="509B35D5" w14:textId="77777777" w:rsidR="00450CC2" w:rsidRPr="00DE6CBE" w:rsidRDefault="00450CC2" w:rsidP="00450CC2">
            <w:pPr>
              <w:spacing w:after="0" w:line="240" w:lineRule="auto"/>
              <w:rPr>
                <w:rFonts w:ascii="Arial" w:hAnsi="Arial" w:cs="Arial"/>
                <w:b/>
                <w:sz w:val="20"/>
              </w:rPr>
            </w:pPr>
          </w:p>
        </w:tc>
        <w:tc>
          <w:tcPr>
            <w:tcW w:w="1134" w:type="dxa"/>
          </w:tcPr>
          <w:p w14:paraId="6D6D059E" w14:textId="77777777" w:rsidR="00450CC2" w:rsidRPr="00DE6CBE" w:rsidRDefault="00450CC2" w:rsidP="00450CC2">
            <w:pPr>
              <w:spacing w:after="0" w:line="240" w:lineRule="auto"/>
              <w:rPr>
                <w:rFonts w:ascii="Arial" w:hAnsi="Arial" w:cs="Arial"/>
                <w:b/>
                <w:sz w:val="20"/>
              </w:rPr>
            </w:pPr>
          </w:p>
        </w:tc>
        <w:tc>
          <w:tcPr>
            <w:tcW w:w="3182" w:type="dxa"/>
          </w:tcPr>
          <w:p w14:paraId="0A7D650E" w14:textId="77777777" w:rsidR="00450CC2" w:rsidRPr="00DE6CBE" w:rsidRDefault="00450CC2" w:rsidP="00450CC2">
            <w:pPr>
              <w:spacing w:after="0" w:line="240" w:lineRule="auto"/>
              <w:jc w:val="center"/>
              <w:rPr>
                <w:rFonts w:ascii="Arial" w:hAnsi="Arial" w:cs="Arial"/>
                <w:b/>
                <w:sz w:val="20"/>
              </w:rPr>
            </w:pPr>
          </w:p>
        </w:tc>
        <w:tc>
          <w:tcPr>
            <w:tcW w:w="2892" w:type="dxa"/>
          </w:tcPr>
          <w:p w14:paraId="079A77DF" w14:textId="77777777" w:rsidR="00450CC2" w:rsidRPr="00DE6CBE" w:rsidRDefault="00450CC2" w:rsidP="00450CC2">
            <w:pPr>
              <w:spacing w:after="0" w:line="240" w:lineRule="auto"/>
              <w:jc w:val="center"/>
              <w:rPr>
                <w:rFonts w:ascii="Arial" w:hAnsi="Arial" w:cs="Arial"/>
                <w:b/>
                <w:sz w:val="20"/>
              </w:rPr>
            </w:pPr>
          </w:p>
        </w:tc>
      </w:tr>
      <w:tr w:rsidR="00450CC2" w:rsidRPr="00DE6CBE" w14:paraId="71153AB9" w14:textId="77777777" w:rsidTr="00054718">
        <w:trPr>
          <w:cantSplit/>
          <w:trHeight w:val="811"/>
        </w:trPr>
        <w:tc>
          <w:tcPr>
            <w:tcW w:w="1220" w:type="dxa"/>
          </w:tcPr>
          <w:p w14:paraId="1E5D0340" w14:textId="77777777" w:rsidR="00450CC2" w:rsidRPr="00DE6CBE" w:rsidRDefault="00450CC2" w:rsidP="00450CC2">
            <w:pPr>
              <w:spacing w:after="0" w:line="240" w:lineRule="auto"/>
              <w:rPr>
                <w:rFonts w:ascii="Arial" w:hAnsi="Arial" w:cs="Arial"/>
                <w:b/>
                <w:sz w:val="20"/>
              </w:rPr>
            </w:pPr>
          </w:p>
        </w:tc>
        <w:tc>
          <w:tcPr>
            <w:tcW w:w="1046" w:type="dxa"/>
          </w:tcPr>
          <w:p w14:paraId="71526000" w14:textId="77777777" w:rsidR="00450CC2" w:rsidRPr="00DE6CBE" w:rsidRDefault="00450CC2" w:rsidP="00450CC2">
            <w:pPr>
              <w:spacing w:after="0" w:line="240" w:lineRule="auto"/>
              <w:rPr>
                <w:rFonts w:ascii="Arial" w:hAnsi="Arial" w:cs="Arial"/>
                <w:b/>
                <w:sz w:val="20"/>
              </w:rPr>
            </w:pPr>
          </w:p>
        </w:tc>
        <w:tc>
          <w:tcPr>
            <w:tcW w:w="1134" w:type="dxa"/>
          </w:tcPr>
          <w:p w14:paraId="0039D139" w14:textId="77777777" w:rsidR="00450CC2" w:rsidRPr="00DE6CBE" w:rsidRDefault="00450CC2" w:rsidP="00450CC2">
            <w:pPr>
              <w:spacing w:after="0" w:line="240" w:lineRule="auto"/>
              <w:rPr>
                <w:rFonts w:ascii="Arial" w:hAnsi="Arial" w:cs="Arial"/>
                <w:b/>
                <w:sz w:val="20"/>
              </w:rPr>
            </w:pPr>
          </w:p>
        </w:tc>
        <w:tc>
          <w:tcPr>
            <w:tcW w:w="3182" w:type="dxa"/>
            <w:tcBorders>
              <w:top w:val="single" w:sz="12" w:space="0" w:color="auto"/>
              <w:left w:val="single" w:sz="12" w:space="0" w:color="auto"/>
              <w:bottom w:val="single" w:sz="6" w:space="0" w:color="auto"/>
              <w:right w:val="single" w:sz="12" w:space="0" w:color="auto"/>
            </w:tcBorders>
          </w:tcPr>
          <w:p w14:paraId="451C1681" w14:textId="77777777" w:rsidR="00450CC2" w:rsidRPr="00DE6CBE" w:rsidRDefault="00450CC2" w:rsidP="00450CC2">
            <w:pPr>
              <w:spacing w:after="0" w:line="240" w:lineRule="auto"/>
              <w:jc w:val="center"/>
              <w:rPr>
                <w:rFonts w:ascii="Arial" w:hAnsi="Arial" w:cs="Arial"/>
                <w:b/>
                <w:sz w:val="20"/>
              </w:rPr>
            </w:pPr>
          </w:p>
          <w:p w14:paraId="61981F71"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Warm Up Lanes</w:t>
            </w:r>
          </w:p>
        </w:tc>
        <w:tc>
          <w:tcPr>
            <w:tcW w:w="2892" w:type="dxa"/>
          </w:tcPr>
          <w:p w14:paraId="23FB0C57" w14:textId="77777777" w:rsidR="00450CC2" w:rsidRPr="00DE6CBE" w:rsidRDefault="00450CC2" w:rsidP="00450CC2">
            <w:pPr>
              <w:spacing w:after="0" w:line="240" w:lineRule="auto"/>
              <w:rPr>
                <w:rFonts w:ascii="Arial" w:hAnsi="Arial" w:cs="Arial"/>
                <w:b/>
                <w:sz w:val="20"/>
              </w:rPr>
            </w:pPr>
          </w:p>
        </w:tc>
      </w:tr>
      <w:tr w:rsidR="00450CC2" w:rsidRPr="00DE6CBE" w14:paraId="56165E36" w14:textId="77777777" w:rsidTr="00054718">
        <w:trPr>
          <w:cantSplit/>
          <w:trHeight w:val="1036"/>
        </w:trPr>
        <w:tc>
          <w:tcPr>
            <w:tcW w:w="1220" w:type="dxa"/>
          </w:tcPr>
          <w:p w14:paraId="567AB23B" w14:textId="77777777" w:rsidR="00450CC2" w:rsidRPr="00DE6CBE" w:rsidRDefault="00450CC2" w:rsidP="00450CC2">
            <w:pPr>
              <w:spacing w:after="0" w:line="240" w:lineRule="auto"/>
              <w:rPr>
                <w:rFonts w:ascii="Arial" w:hAnsi="Arial" w:cs="Arial"/>
                <w:b/>
                <w:sz w:val="20"/>
              </w:rPr>
            </w:pPr>
          </w:p>
        </w:tc>
        <w:tc>
          <w:tcPr>
            <w:tcW w:w="1046" w:type="dxa"/>
          </w:tcPr>
          <w:p w14:paraId="3C147858" w14:textId="77777777" w:rsidR="00450CC2" w:rsidRPr="00DE6CBE" w:rsidRDefault="00450CC2" w:rsidP="00450CC2">
            <w:pPr>
              <w:spacing w:after="0" w:line="240" w:lineRule="auto"/>
              <w:rPr>
                <w:rFonts w:ascii="Arial" w:hAnsi="Arial" w:cs="Arial"/>
                <w:b/>
                <w:sz w:val="20"/>
              </w:rPr>
            </w:pPr>
          </w:p>
        </w:tc>
        <w:tc>
          <w:tcPr>
            <w:tcW w:w="1134" w:type="dxa"/>
          </w:tcPr>
          <w:p w14:paraId="7859ABEC" w14:textId="77777777" w:rsidR="00450CC2" w:rsidRPr="00DE6CBE" w:rsidRDefault="00450CC2" w:rsidP="00450CC2">
            <w:pPr>
              <w:spacing w:after="0" w:line="240" w:lineRule="auto"/>
              <w:rPr>
                <w:rFonts w:ascii="Arial" w:hAnsi="Arial" w:cs="Arial"/>
                <w:b/>
                <w:sz w:val="20"/>
              </w:rPr>
            </w:pPr>
          </w:p>
        </w:tc>
        <w:tc>
          <w:tcPr>
            <w:tcW w:w="3182" w:type="dxa"/>
            <w:tcBorders>
              <w:top w:val="single" w:sz="6" w:space="0" w:color="auto"/>
              <w:left w:val="single" w:sz="12" w:space="0" w:color="auto"/>
              <w:bottom w:val="single" w:sz="12" w:space="0" w:color="auto"/>
              <w:right w:val="single" w:sz="12" w:space="0" w:color="auto"/>
            </w:tcBorders>
          </w:tcPr>
          <w:p w14:paraId="2325626A" w14:textId="77777777" w:rsidR="00450CC2" w:rsidRPr="00DE6CBE" w:rsidRDefault="00450CC2" w:rsidP="00450CC2">
            <w:pPr>
              <w:spacing w:after="0" w:line="240" w:lineRule="auto"/>
              <w:jc w:val="center"/>
              <w:rPr>
                <w:rFonts w:ascii="Arial" w:hAnsi="Arial" w:cs="Arial"/>
                <w:b/>
                <w:sz w:val="20"/>
              </w:rPr>
            </w:pPr>
          </w:p>
          <w:p w14:paraId="6C3D42B7"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Diving Pool</w:t>
            </w:r>
          </w:p>
          <w:p w14:paraId="053547E4" w14:textId="77777777" w:rsidR="00450CC2" w:rsidRPr="00DE6CBE" w:rsidRDefault="00450CC2" w:rsidP="00450CC2">
            <w:pPr>
              <w:spacing w:after="0" w:line="240" w:lineRule="auto"/>
              <w:rPr>
                <w:rFonts w:ascii="Arial" w:hAnsi="Arial" w:cs="Arial"/>
                <w:b/>
                <w:sz w:val="20"/>
              </w:rPr>
            </w:pPr>
          </w:p>
        </w:tc>
        <w:tc>
          <w:tcPr>
            <w:tcW w:w="2892" w:type="dxa"/>
          </w:tcPr>
          <w:p w14:paraId="6813AE66" w14:textId="77777777" w:rsidR="00450CC2" w:rsidRPr="00DE6CBE" w:rsidRDefault="00450CC2" w:rsidP="00450CC2">
            <w:pPr>
              <w:spacing w:after="0" w:line="240" w:lineRule="auto"/>
              <w:rPr>
                <w:rFonts w:ascii="Arial" w:hAnsi="Arial" w:cs="Arial"/>
                <w:b/>
                <w:sz w:val="20"/>
              </w:rPr>
            </w:pPr>
          </w:p>
        </w:tc>
      </w:tr>
    </w:tbl>
    <w:p w14:paraId="332931AF" w14:textId="77777777" w:rsidR="00450CC2" w:rsidRPr="00DE6CBE" w:rsidRDefault="00450CC2" w:rsidP="00450CC2">
      <w:pPr>
        <w:spacing w:after="0" w:line="240" w:lineRule="auto"/>
        <w:jc w:val="center"/>
        <w:rPr>
          <w:rFonts w:ascii="Arial" w:eastAsia="Calibri" w:hAnsi="Arial" w:cs="Arial"/>
          <w:b/>
          <w:sz w:val="18"/>
          <w:szCs w:val="18"/>
        </w:rPr>
      </w:pPr>
    </w:p>
    <w:p w14:paraId="4E63C7E9" w14:textId="77777777" w:rsidR="00450CC2" w:rsidRPr="00DE6CBE" w:rsidRDefault="00450CC2" w:rsidP="00450CC2">
      <w:pPr>
        <w:spacing w:after="0" w:line="240" w:lineRule="auto"/>
        <w:jc w:val="center"/>
        <w:rPr>
          <w:rFonts w:ascii="Arial" w:eastAsia="Calibri" w:hAnsi="Arial" w:cs="Arial"/>
          <w:b/>
          <w:sz w:val="28"/>
          <w:szCs w:val="18"/>
        </w:rPr>
      </w:pPr>
      <w:r w:rsidRPr="00DE6CBE">
        <w:rPr>
          <w:rFonts w:ascii="Arial" w:eastAsia="Calibri" w:hAnsi="Arial" w:cs="Arial"/>
          <w:b/>
          <w:sz w:val="28"/>
          <w:szCs w:val="18"/>
        </w:rPr>
        <w:t xml:space="preserve">HBF SEATING FOR </w:t>
      </w:r>
      <w:r w:rsidRPr="00DE6CBE">
        <w:rPr>
          <w:rFonts w:ascii="Arial" w:eastAsia="Calibri" w:hAnsi="Arial" w:cs="Arial"/>
          <w:b/>
          <w:color w:val="00B050"/>
          <w:sz w:val="28"/>
          <w:szCs w:val="18"/>
        </w:rPr>
        <w:t>A Division</w:t>
      </w:r>
      <w:r w:rsidRPr="00DE6CBE">
        <w:rPr>
          <w:rFonts w:ascii="Arial" w:eastAsia="Calibri" w:hAnsi="Arial" w:cs="Arial"/>
          <w:b/>
          <w:sz w:val="28"/>
          <w:szCs w:val="18"/>
        </w:rPr>
        <w:t xml:space="preserve"> and</w:t>
      </w:r>
      <w:r w:rsidRPr="00DE6CBE">
        <w:rPr>
          <w:rFonts w:ascii="Arial" w:eastAsia="Calibri" w:hAnsi="Arial" w:cs="Arial"/>
          <w:b/>
          <w:color w:val="0070C0"/>
          <w:sz w:val="28"/>
          <w:szCs w:val="18"/>
        </w:rPr>
        <w:t xml:space="preserve"> </w:t>
      </w:r>
      <w:r>
        <w:rPr>
          <w:rFonts w:ascii="Arial" w:eastAsia="Calibri" w:hAnsi="Arial" w:cs="Arial"/>
          <w:b/>
          <w:color w:val="FF0000"/>
          <w:sz w:val="28"/>
          <w:szCs w:val="18"/>
        </w:rPr>
        <w:t>D</w:t>
      </w:r>
      <w:r w:rsidRPr="00DE6CBE">
        <w:rPr>
          <w:rFonts w:ascii="Arial" w:eastAsia="Calibri" w:hAnsi="Arial" w:cs="Arial"/>
          <w:b/>
          <w:color w:val="FF0000"/>
          <w:sz w:val="28"/>
          <w:szCs w:val="18"/>
        </w:rPr>
        <w:t xml:space="preserve"> Division</w:t>
      </w:r>
    </w:p>
    <w:tbl>
      <w:tblPr>
        <w:tblW w:w="0" w:type="auto"/>
        <w:tblInd w:w="222" w:type="dxa"/>
        <w:tblLayout w:type="fixed"/>
        <w:tblCellMar>
          <w:left w:w="80" w:type="dxa"/>
          <w:right w:w="80" w:type="dxa"/>
        </w:tblCellMar>
        <w:tblLook w:val="0000" w:firstRow="0" w:lastRow="0" w:firstColumn="0" w:lastColumn="0" w:noHBand="0" w:noVBand="0"/>
      </w:tblPr>
      <w:tblGrid>
        <w:gridCol w:w="1276"/>
        <w:gridCol w:w="1431"/>
        <w:gridCol w:w="1120"/>
        <w:gridCol w:w="3204"/>
        <w:gridCol w:w="3095"/>
      </w:tblGrid>
      <w:tr w:rsidR="00450CC2" w:rsidRPr="00DE6CBE" w14:paraId="400D18BB" w14:textId="77777777" w:rsidTr="005667AF">
        <w:trPr>
          <w:cantSplit/>
        </w:trPr>
        <w:tc>
          <w:tcPr>
            <w:tcW w:w="2707" w:type="dxa"/>
            <w:gridSpan w:val="2"/>
          </w:tcPr>
          <w:p w14:paraId="64F91E78"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Seating</w:t>
            </w:r>
          </w:p>
        </w:tc>
        <w:tc>
          <w:tcPr>
            <w:tcW w:w="1120" w:type="dxa"/>
          </w:tcPr>
          <w:p w14:paraId="4412BFDB" w14:textId="77777777" w:rsidR="00450CC2" w:rsidRPr="00DE6CBE" w:rsidRDefault="00450CC2" w:rsidP="00450CC2">
            <w:pPr>
              <w:spacing w:after="0" w:line="240" w:lineRule="auto"/>
              <w:rPr>
                <w:rFonts w:ascii="Arial" w:hAnsi="Arial" w:cs="Arial"/>
                <w:b/>
                <w:sz w:val="20"/>
              </w:rPr>
            </w:pPr>
          </w:p>
        </w:tc>
        <w:tc>
          <w:tcPr>
            <w:tcW w:w="3204" w:type="dxa"/>
          </w:tcPr>
          <w:p w14:paraId="1E56FB5E"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Pool - 50m Starts</w:t>
            </w:r>
          </w:p>
        </w:tc>
        <w:tc>
          <w:tcPr>
            <w:tcW w:w="3095" w:type="dxa"/>
          </w:tcPr>
          <w:p w14:paraId="09F61194" w14:textId="77777777" w:rsidR="00450CC2" w:rsidRPr="00DE6CBE" w:rsidRDefault="00450CC2" w:rsidP="00450CC2">
            <w:pPr>
              <w:spacing w:after="0" w:line="240" w:lineRule="auto"/>
              <w:rPr>
                <w:rFonts w:ascii="Arial" w:hAnsi="Arial" w:cs="Arial"/>
                <w:b/>
                <w:sz w:val="20"/>
              </w:rPr>
            </w:pPr>
            <w:r w:rsidRPr="00DE6CBE">
              <w:rPr>
                <w:rFonts w:ascii="Arial" w:hAnsi="Arial" w:cs="Arial"/>
                <w:b/>
                <w:sz w:val="20"/>
              </w:rPr>
              <w:t>Recorder</w:t>
            </w:r>
          </w:p>
        </w:tc>
      </w:tr>
      <w:tr w:rsidR="00450CC2" w:rsidRPr="00DE6CBE" w14:paraId="5A22B318" w14:textId="77777777" w:rsidTr="005667AF">
        <w:trPr>
          <w:cantSplit/>
        </w:trPr>
        <w:tc>
          <w:tcPr>
            <w:tcW w:w="1276" w:type="dxa"/>
            <w:tcBorders>
              <w:top w:val="single" w:sz="12" w:space="0" w:color="auto"/>
              <w:left w:val="single" w:sz="12" w:space="0" w:color="auto"/>
            </w:tcBorders>
          </w:tcPr>
          <w:p w14:paraId="517AA017" w14:textId="77777777" w:rsidR="00450CC2" w:rsidRPr="00087060" w:rsidRDefault="00450CC2" w:rsidP="00450CC2">
            <w:pPr>
              <w:spacing w:after="0" w:line="240" w:lineRule="auto"/>
              <w:rPr>
                <w:rFonts w:ascii="Arial" w:hAnsi="Arial" w:cs="Arial"/>
                <w:b/>
                <w:sz w:val="20"/>
              </w:rPr>
            </w:pPr>
          </w:p>
        </w:tc>
        <w:tc>
          <w:tcPr>
            <w:tcW w:w="1431" w:type="dxa"/>
            <w:tcBorders>
              <w:top w:val="single" w:sz="12" w:space="0" w:color="auto"/>
              <w:right w:val="single" w:sz="12" w:space="0" w:color="auto"/>
            </w:tcBorders>
          </w:tcPr>
          <w:p w14:paraId="685C6A3F" w14:textId="77777777" w:rsidR="00450CC2" w:rsidRDefault="00450CC2" w:rsidP="00450CC2">
            <w:pPr>
              <w:spacing w:after="0" w:line="240" w:lineRule="auto"/>
              <w:rPr>
                <w:rFonts w:ascii="Arial" w:hAnsi="Arial" w:cs="Arial"/>
                <w:b/>
                <w:sz w:val="20"/>
              </w:rPr>
            </w:pPr>
          </w:p>
          <w:p w14:paraId="3C64CF33" w14:textId="77777777" w:rsidR="00450CC2" w:rsidRDefault="00450CC2" w:rsidP="00450CC2">
            <w:pPr>
              <w:spacing w:after="0" w:line="240" w:lineRule="auto"/>
              <w:rPr>
                <w:rFonts w:ascii="Arial" w:hAnsi="Arial" w:cs="Arial"/>
                <w:b/>
                <w:sz w:val="20"/>
              </w:rPr>
            </w:pPr>
          </w:p>
          <w:p w14:paraId="026DA8FA" w14:textId="77777777" w:rsidR="00450CC2" w:rsidRPr="00087060" w:rsidRDefault="00450CC2" w:rsidP="00450CC2">
            <w:pPr>
              <w:spacing w:after="0" w:line="240" w:lineRule="auto"/>
              <w:rPr>
                <w:rFonts w:ascii="Arial" w:hAnsi="Arial" w:cs="Arial"/>
                <w:b/>
                <w:sz w:val="20"/>
              </w:rPr>
            </w:pPr>
          </w:p>
        </w:tc>
        <w:tc>
          <w:tcPr>
            <w:tcW w:w="1120" w:type="dxa"/>
          </w:tcPr>
          <w:p w14:paraId="43F8434E" w14:textId="77777777" w:rsidR="00450CC2" w:rsidRPr="00DE6CBE" w:rsidRDefault="00450CC2" w:rsidP="00450CC2">
            <w:pPr>
              <w:spacing w:after="0" w:line="240" w:lineRule="auto"/>
              <w:rPr>
                <w:rFonts w:ascii="Arial" w:hAnsi="Arial" w:cs="Arial"/>
                <w:b/>
                <w:sz w:val="20"/>
              </w:rPr>
            </w:pPr>
          </w:p>
        </w:tc>
        <w:tc>
          <w:tcPr>
            <w:tcW w:w="3204" w:type="dxa"/>
            <w:vMerge w:val="restart"/>
            <w:tcBorders>
              <w:top w:val="single" w:sz="12" w:space="0" w:color="auto"/>
              <w:left w:val="single" w:sz="12" w:space="0" w:color="auto"/>
              <w:right w:val="single" w:sz="12" w:space="0" w:color="auto"/>
            </w:tcBorders>
            <w:textDirection w:val="tbRl"/>
          </w:tcPr>
          <w:p w14:paraId="263AE1EE" w14:textId="77777777" w:rsidR="00450CC2" w:rsidRPr="00DE6CBE" w:rsidRDefault="00450CC2" w:rsidP="00450CC2">
            <w:pPr>
              <w:spacing w:after="0" w:line="240" w:lineRule="auto"/>
              <w:ind w:left="113" w:right="113"/>
              <w:jc w:val="center"/>
              <w:rPr>
                <w:rFonts w:ascii="Arial" w:hAnsi="Arial" w:cs="Arial"/>
                <w:b/>
                <w:sz w:val="20"/>
              </w:rPr>
            </w:pPr>
          </w:p>
          <w:p w14:paraId="3BFA22BB" w14:textId="77777777" w:rsidR="00450CC2" w:rsidRPr="00DE6CBE" w:rsidRDefault="00450CC2" w:rsidP="00450CC2">
            <w:pPr>
              <w:spacing w:after="0" w:line="240" w:lineRule="auto"/>
              <w:ind w:left="113" w:right="113"/>
              <w:jc w:val="center"/>
              <w:rPr>
                <w:rFonts w:ascii="Arial" w:hAnsi="Arial" w:cs="Arial"/>
                <w:b/>
                <w:sz w:val="20"/>
              </w:rPr>
            </w:pPr>
          </w:p>
          <w:p w14:paraId="06132D6A" w14:textId="77777777" w:rsidR="00450CC2" w:rsidRPr="00DE6CBE" w:rsidRDefault="00450CC2" w:rsidP="00450CC2">
            <w:pPr>
              <w:spacing w:after="0" w:line="240" w:lineRule="auto"/>
              <w:ind w:left="113" w:right="113"/>
              <w:jc w:val="center"/>
              <w:rPr>
                <w:rFonts w:ascii="Arial" w:hAnsi="Arial" w:cs="Arial"/>
                <w:b/>
                <w:sz w:val="20"/>
              </w:rPr>
            </w:pPr>
          </w:p>
          <w:p w14:paraId="28C1E7F1" w14:textId="77777777" w:rsidR="00450CC2" w:rsidRPr="00DE6CBE" w:rsidRDefault="00450CC2" w:rsidP="00450CC2">
            <w:pPr>
              <w:spacing w:after="0" w:line="240" w:lineRule="auto"/>
              <w:ind w:left="113" w:right="113"/>
              <w:jc w:val="center"/>
              <w:rPr>
                <w:rFonts w:ascii="Arial" w:hAnsi="Arial" w:cs="Arial"/>
                <w:b/>
                <w:sz w:val="20"/>
              </w:rPr>
            </w:pPr>
          </w:p>
          <w:p w14:paraId="31EBD760" w14:textId="77777777" w:rsidR="00450CC2" w:rsidRPr="00DE6CBE" w:rsidRDefault="00450CC2" w:rsidP="00450CC2">
            <w:pPr>
              <w:spacing w:after="0" w:line="240" w:lineRule="auto"/>
              <w:ind w:left="113" w:right="113"/>
              <w:jc w:val="center"/>
              <w:rPr>
                <w:rFonts w:ascii="Arial" w:hAnsi="Arial" w:cs="Arial"/>
                <w:b/>
                <w:sz w:val="20"/>
              </w:rPr>
            </w:pPr>
          </w:p>
          <w:p w14:paraId="3FB25B03" w14:textId="77777777" w:rsidR="00450CC2" w:rsidRPr="00DE6CBE" w:rsidRDefault="00450CC2" w:rsidP="00450CC2">
            <w:pPr>
              <w:spacing w:after="0" w:line="240" w:lineRule="auto"/>
              <w:ind w:left="113" w:right="113"/>
              <w:jc w:val="center"/>
              <w:rPr>
                <w:rFonts w:ascii="Arial" w:hAnsi="Arial" w:cs="Arial"/>
                <w:b/>
                <w:sz w:val="20"/>
              </w:rPr>
            </w:pPr>
          </w:p>
          <w:p w14:paraId="385A5376" w14:textId="77777777" w:rsidR="00450CC2" w:rsidRPr="00DE6CBE" w:rsidRDefault="00450CC2" w:rsidP="00450CC2">
            <w:pPr>
              <w:spacing w:after="0" w:line="240" w:lineRule="auto"/>
              <w:ind w:left="113" w:right="113"/>
              <w:jc w:val="center"/>
              <w:rPr>
                <w:rFonts w:ascii="Arial" w:hAnsi="Arial" w:cs="Arial"/>
                <w:b/>
                <w:sz w:val="20"/>
              </w:rPr>
            </w:pPr>
            <w:r w:rsidRPr="00DE6CBE">
              <w:rPr>
                <w:rFonts w:ascii="Arial" w:hAnsi="Arial" w:cs="Arial"/>
                <w:b/>
                <w:sz w:val="20"/>
              </w:rPr>
              <w:t>POOL</w:t>
            </w:r>
          </w:p>
        </w:tc>
        <w:tc>
          <w:tcPr>
            <w:tcW w:w="3095" w:type="dxa"/>
          </w:tcPr>
          <w:p w14:paraId="7C40B9BE" w14:textId="11D9D4F6" w:rsidR="00450CC2" w:rsidRPr="00DE6CBE" w:rsidRDefault="005667AF" w:rsidP="00450CC2">
            <w:pPr>
              <w:spacing w:after="0" w:line="240" w:lineRule="auto"/>
              <w:jc w:val="center"/>
              <w:rPr>
                <w:rFonts w:ascii="Arial" w:hAnsi="Arial" w:cs="Arial"/>
                <w:b/>
                <w:sz w:val="20"/>
              </w:rPr>
            </w:pPr>
            <w:r>
              <w:rPr>
                <w:noProof/>
              </w:rPr>
              <mc:AlternateContent>
                <mc:Choice Requires="wps">
                  <w:drawing>
                    <wp:anchor distT="0" distB="0" distL="114300" distR="114300" simplePos="0" relativeHeight="251658240" behindDoc="0" locked="0" layoutInCell="1" allowOverlap="1" wp14:anchorId="6ADB1B2E" wp14:editId="6286ED4D">
                      <wp:simplePos x="0" y="0"/>
                      <wp:positionH relativeFrom="column">
                        <wp:posOffset>117475</wp:posOffset>
                      </wp:positionH>
                      <wp:positionV relativeFrom="paragraph">
                        <wp:posOffset>23495</wp:posOffset>
                      </wp:positionV>
                      <wp:extent cx="1685925" cy="23050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305050"/>
                              </a:xfrm>
                              <a:prstGeom prst="rect">
                                <a:avLst/>
                              </a:prstGeom>
                              <a:solidFill>
                                <a:srgbClr val="FFFFFF"/>
                              </a:solidFill>
                              <a:ln w="9525">
                                <a:solidFill>
                                  <a:srgbClr val="000000"/>
                                </a:solidFill>
                                <a:miter lim="800000"/>
                                <a:headEnd/>
                                <a:tailEnd/>
                              </a:ln>
                            </wps:spPr>
                            <wps:txbx>
                              <w:txbxContent>
                                <w:p w14:paraId="629353DE" w14:textId="77777777" w:rsidR="00450CC2" w:rsidRDefault="00450CC2" w:rsidP="00450CC2">
                                  <w:pPr>
                                    <w:rPr>
                                      <w:rFonts w:ascii="Arial" w:hAnsi="Arial" w:cs="Arial"/>
                                      <w:b/>
                                      <w:bCs/>
                                    </w:rPr>
                                  </w:pPr>
                                </w:p>
                                <w:p w14:paraId="490557B2" w14:textId="77777777" w:rsidR="00450CC2" w:rsidRDefault="00450CC2" w:rsidP="00450CC2">
                                  <w:pPr>
                                    <w:spacing w:line="480" w:lineRule="auto"/>
                                    <w:rPr>
                                      <w:rFonts w:ascii="Arial Narrow" w:hAnsi="Arial Narrow" w:cs="Arial"/>
                                      <w:b/>
                                      <w:bCs/>
                                      <w:color w:val="FF0000"/>
                                      <w:sz w:val="18"/>
                                      <w:highlight w:val="yellow"/>
                                    </w:rPr>
                                  </w:pPr>
                                </w:p>
                                <w:p w14:paraId="055EE874" w14:textId="1D3358E2" w:rsidR="00450CC2" w:rsidRPr="00087060" w:rsidRDefault="00450CC2" w:rsidP="00450CC2">
                                  <w:pPr>
                                    <w:spacing w:line="480" w:lineRule="auto"/>
                                    <w:rPr>
                                      <w:rFonts w:ascii="Arial" w:hAnsi="Arial" w:cs="Arial"/>
                                      <w:b/>
                                      <w:bCs/>
                                      <w:color w:val="FF0000"/>
                                      <w:sz w:val="20"/>
                                    </w:rPr>
                                  </w:pPr>
                                  <w:r w:rsidRPr="00087060">
                                    <w:rPr>
                                      <w:rFonts w:ascii="Arial" w:hAnsi="Arial" w:cs="Arial"/>
                                      <w:b/>
                                      <w:bCs/>
                                      <w:color w:val="00B050"/>
                                      <w:sz w:val="20"/>
                                    </w:rPr>
                                    <w:t>Perth Mod</w:t>
                                  </w:r>
                                  <w:r>
                                    <w:rPr>
                                      <w:rFonts w:ascii="Arial" w:hAnsi="Arial" w:cs="Arial"/>
                                      <w:b/>
                                      <w:bCs/>
                                      <w:color w:val="00B050"/>
                                      <w:sz w:val="20"/>
                                    </w:rPr>
                                    <w:t>ern</w:t>
                                  </w:r>
                                  <w:r w:rsidRPr="00087060">
                                    <w:rPr>
                                      <w:rFonts w:ascii="Arial" w:hAnsi="Arial" w:cs="Arial"/>
                                      <w:b/>
                                      <w:bCs/>
                                      <w:sz w:val="20"/>
                                    </w:rPr>
                                    <w:t xml:space="preserve"> / </w:t>
                                  </w:r>
                                  <w:r w:rsidRPr="000A2DE6">
                                    <w:rPr>
                                      <w:rFonts w:ascii="Arial" w:hAnsi="Arial" w:cs="Arial"/>
                                      <w:b/>
                                      <w:bCs/>
                                      <w:color w:val="FF0000"/>
                                      <w:sz w:val="20"/>
                                    </w:rPr>
                                    <w:t>Hampton</w:t>
                                  </w:r>
                                  <w:r w:rsidRPr="00087060">
                                    <w:rPr>
                                      <w:rFonts w:ascii="Arial" w:hAnsi="Arial" w:cs="Arial"/>
                                      <w:b/>
                                      <w:bCs/>
                                      <w:color w:val="FF0000"/>
                                      <w:sz w:val="20"/>
                                    </w:rPr>
                                    <w:br/>
                                  </w:r>
                                  <w:r w:rsidRPr="00087060">
                                    <w:rPr>
                                      <w:rFonts w:ascii="Arial" w:hAnsi="Arial" w:cs="Arial"/>
                                      <w:b/>
                                      <w:bCs/>
                                      <w:color w:val="00B050"/>
                                      <w:sz w:val="20"/>
                                    </w:rPr>
                                    <w:t>Shenton</w:t>
                                  </w:r>
                                  <w:r w:rsidRPr="00087060">
                                    <w:rPr>
                                      <w:rFonts w:ascii="Arial" w:hAnsi="Arial" w:cs="Arial"/>
                                      <w:b/>
                                      <w:bCs/>
                                      <w:sz w:val="20"/>
                                    </w:rPr>
                                    <w:t xml:space="preserve"> / </w:t>
                                  </w:r>
                                  <w:r w:rsidRPr="000A2DE6">
                                    <w:rPr>
                                      <w:rFonts w:ascii="Arial" w:hAnsi="Arial" w:cs="Arial"/>
                                      <w:b/>
                                      <w:bCs/>
                                      <w:color w:val="FF0000"/>
                                      <w:sz w:val="20"/>
                                    </w:rPr>
                                    <w:t>Kelmscott</w:t>
                                  </w:r>
                                  <w:r w:rsidRPr="00087060">
                                    <w:rPr>
                                      <w:rFonts w:ascii="Arial" w:hAnsi="Arial" w:cs="Arial"/>
                                      <w:b/>
                                      <w:bCs/>
                                      <w:color w:val="FF0000"/>
                                      <w:sz w:val="20"/>
                                    </w:rPr>
                                    <w:br/>
                                  </w:r>
                                  <w:r w:rsidRPr="00087060">
                                    <w:rPr>
                                      <w:rFonts w:ascii="Arial" w:hAnsi="Arial" w:cs="Arial"/>
                                      <w:b/>
                                      <w:bCs/>
                                      <w:color w:val="00B050"/>
                                      <w:sz w:val="20"/>
                                    </w:rPr>
                                    <w:t>Churchlands</w:t>
                                  </w:r>
                                  <w:r w:rsidRPr="00087060">
                                    <w:rPr>
                                      <w:rFonts w:ascii="Arial" w:hAnsi="Arial" w:cs="Arial"/>
                                      <w:b/>
                                      <w:bCs/>
                                      <w:sz w:val="20"/>
                                    </w:rPr>
                                    <w:t xml:space="preserve"> /</w:t>
                                  </w:r>
                                  <w:r w:rsidRPr="000A2DE6">
                                    <w:rPr>
                                      <w:rFonts w:ascii="Arial" w:hAnsi="Arial" w:cs="Arial"/>
                                      <w:b/>
                                      <w:bCs/>
                                      <w:color w:val="FF0000"/>
                                      <w:sz w:val="20"/>
                                    </w:rPr>
                                    <w:t>Wanneroo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B1B2E" id="_x0000_t202" coordsize="21600,21600" o:spt="202" path="m,l,21600r21600,l21600,xe">
                      <v:stroke joinstyle="miter"/>
                      <v:path gradientshapeok="t" o:connecttype="rect"/>
                    </v:shapetype>
                    <v:shape id="Text Box 10" o:spid="_x0000_s1026" type="#_x0000_t202" style="position:absolute;left:0;text-align:left;margin-left:9.25pt;margin-top:1.85pt;width:132.7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">
                      <v:textbox>
                        <w:txbxContent>
                          <w:p w14:paraId="629353DE" w14:textId="77777777" w:rsidR="00450CC2" w:rsidRDefault="00450CC2" w:rsidP="00450CC2">
                            <w:pPr>
                              <w:rPr>
                                <w:rFonts w:ascii="Arial" w:hAnsi="Arial" w:cs="Arial"/>
                                <w:b/>
                                <w:bCs/>
                              </w:rPr>
                            </w:pPr>
                          </w:p>
                          <w:p w14:paraId="490557B2" w14:textId="77777777" w:rsidR="00450CC2" w:rsidRDefault="00450CC2" w:rsidP="00450CC2">
                            <w:pPr>
                              <w:spacing w:line="480" w:lineRule="auto"/>
                              <w:rPr>
                                <w:rFonts w:ascii="Arial Narrow" w:hAnsi="Arial Narrow" w:cs="Arial"/>
                                <w:b/>
                                <w:bCs/>
                                <w:color w:val="FF0000"/>
                                <w:sz w:val="18"/>
                                <w:highlight w:val="yellow"/>
                              </w:rPr>
                            </w:pPr>
                          </w:p>
                          <w:p w14:paraId="055EE874" w14:textId="1D3358E2" w:rsidR="00450CC2" w:rsidRPr="00087060" w:rsidRDefault="00450CC2" w:rsidP="00450CC2">
                            <w:pPr>
                              <w:spacing w:line="480" w:lineRule="auto"/>
                              <w:rPr>
                                <w:rFonts w:ascii="Arial" w:hAnsi="Arial" w:cs="Arial"/>
                                <w:b/>
                                <w:bCs/>
                                <w:color w:val="FF0000"/>
                                <w:sz w:val="20"/>
                              </w:rPr>
                            </w:pPr>
                            <w:r w:rsidRPr="00087060">
                              <w:rPr>
                                <w:rFonts w:ascii="Arial" w:hAnsi="Arial" w:cs="Arial"/>
                                <w:b/>
                                <w:bCs/>
                                <w:color w:val="00B050"/>
                                <w:sz w:val="20"/>
                              </w:rPr>
                              <w:t>Perth Mod</w:t>
                            </w:r>
                            <w:r>
                              <w:rPr>
                                <w:rFonts w:ascii="Arial" w:hAnsi="Arial" w:cs="Arial"/>
                                <w:b/>
                                <w:bCs/>
                                <w:color w:val="00B050"/>
                                <w:sz w:val="20"/>
                              </w:rPr>
                              <w:t>ern</w:t>
                            </w:r>
                            <w:r w:rsidRPr="00087060">
                              <w:rPr>
                                <w:rFonts w:ascii="Arial" w:hAnsi="Arial" w:cs="Arial"/>
                                <w:b/>
                                <w:bCs/>
                                <w:sz w:val="20"/>
                              </w:rPr>
                              <w:t xml:space="preserve"> / </w:t>
                            </w:r>
                            <w:r w:rsidRPr="000A2DE6">
                              <w:rPr>
                                <w:rFonts w:ascii="Arial" w:hAnsi="Arial" w:cs="Arial"/>
                                <w:b/>
                                <w:bCs/>
                                <w:color w:val="FF0000"/>
                                <w:sz w:val="20"/>
                              </w:rPr>
                              <w:t>Hampton</w:t>
                            </w:r>
                            <w:r w:rsidRPr="00087060">
                              <w:rPr>
                                <w:rFonts w:ascii="Arial" w:hAnsi="Arial" w:cs="Arial"/>
                                <w:b/>
                                <w:bCs/>
                                <w:color w:val="FF0000"/>
                                <w:sz w:val="20"/>
                              </w:rPr>
                              <w:br/>
                            </w:r>
                            <w:r w:rsidRPr="00087060">
                              <w:rPr>
                                <w:rFonts w:ascii="Arial" w:hAnsi="Arial" w:cs="Arial"/>
                                <w:b/>
                                <w:bCs/>
                                <w:color w:val="00B050"/>
                                <w:sz w:val="20"/>
                              </w:rPr>
                              <w:t>Shenton</w:t>
                            </w:r>
                            <w:r w:rsidRPr="00087060">
                              <w:rPr>
                                <w:rFonts w:ascii="Arial" w:hAnsi="Arial" w:cs="Arial"/>
                                <w:b/>
                                <w:bCs/>
                                <w:sz w:val="20"/>
                              </w:rPr>
                              <w:t xml:space="preserve"> / </w:t>
                            </w:r>
                            <w:r w:rsidRPr="000A2DE6">
                              <w:rPr>
                                <w:rFonts w:ascii="Arial" w:hAnsi="Arial" w:cs="Arial"/>
                                <w:b/>
                                <w:bCs/>
                                <w:color w:val="FF0000"/>
                                <w:sz w:val="20"/>
                              </w:rPr>
                              <w:t>Kelmscott</w:t>
                            </w:r>
                            <w:r w:rsidRPr="00087060">
                              <w:rPr>
                                <w:rFonts w:ascii="Arial" w:hAnsi="Arial" w:cs="Arial"/>
                                <w:b/>
                                <w:bCs/>
                                <w:color w:val="FF0000"/>
                                <w:sz w:val="20"/>
                              </w:rPr>
                              <w:br/>
                            </w:r>
                            <w:r w:rsidRPr="00087060">
                              <w:rPr>
                                <w:rFonts w:ascii="Arial" w:hAnsi="Arial" w:cs="Arial"/>
                                <w:b/>
                                <w:bCs/>
                                <w:color w:val="00B050"/>
                                <w:sz w:val="20"/>
                              </w:rPr>
                              <w:t>Churchlands</w:t>
                            </w:r>
                            <w:r w:rsidRPr="00087060">
                              <w:rPr>
                                <w:rFonts w:ascii="Arial" w:hAnsi="Arial" w:cs="Arial"/>
                                <w:b/>
                                <w:bCs/>
                                <w:sz w:val="20"/>
                              </w:rPr>
                              <w:t xml:space="preserve"> /</w:t>
                            </w:r>
                            <w:r w:rsidRPr="000A2DE6">
                              <w:rPr>
                                <w:rFonts w:ascii="Arial" w:hAnsi="Arial" w:cs="Arial"/>
                                <w:b/>
                                <w:bCs/>
                                <w:color w:val="FF0000"/>
                                <w:sz w:val="20"/>
                              </w:rPr>
                              <w:t>Wanneroo</w:t>
                            </w:r>
                          </w:p>
                        </w:txbxContent>
                      </v:textbox>
                    </v:shape>
                  </w:pict>
                </mc:Fallback>
              </mc:AlternateContent>
            </w:r>
            <w:r w:rsidR="0087745E">
              <w:rPr>
                <w:noProof/>
              </w:rPr>
              <mc:AlternateContent>
                <mc:Choice Requires="wps">
                  <w:drawing>
                    <wp:anchor distT="0" distB="0" distL="114300" distR="114300" simplePos="0" relativeHeight="251658241" behindDoc="0" locked="0" layoutInCell="1" allowOverlap="1" wp14:anchorId="687B8D05" wp14:editId="207201E3">
                      <wp:simplePos x="0" y="0"/>
                      <wp:positionH relativeFrom="column">
                        <wp:posOffset>222250</wp:posOffset>
                      </wp:positionH>
                      <wp:positionV relativeFrom="paragraph">
                        <wp:posOffset>4445</wp:posOffset>
                      </wp:positionV>
                      <wp:extent cx="1476375" cy="657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solidFill>
                                <a:srgbClr val="FFFFFF"/>
                              </a:solidFill>
                              <a:ln w="9525">
                                <a:solidFill>
                                  <a:srgbClr val="000000"/>
                                </a:solidFill>
                                <a:miter lim="800000"/>
                                <a:headEnd/>
                                <a:tailEnd/>
                              </a:ln>
                            </wps:spPr>
                            <wps:txbx>
                              <w:txbxContent>
                                <w:p w14:paraId="783023DF" w14:textId="77777777" w:rsidR="00450CC2" w:rsidRPr="00296E8C" w:rsidRDefault="00450CC2" w:rsidP="00450CC2">
                                  <w:pPr>
                                    <w:jc w:val="center"/>
                                    <w:rPr>
                                      <w:rFonts w:ascii="Arial" w:hAnsi="Arial" w:cs="Arial"/>
                                      <w:b/>
                                      <w:bCs/>
                                      <w:sz w:val="18"/>
                                    </w:rPr>
                                  </w:pPr>
                                  <w:r w:rsidRPr="00296E8C">
                                    <w:rPr>
                                      <w:rFonts w:ascii="Arial" w:hAnsi="Arial" w:cs="Arial"/>
                                      <w:b/>
                                      <w:bCs/>
                                      <w:sz w:val="18"/>
                                    </w:rPr>
                                    <w:t>Marshalling Area</w:t>
                                  </w:r>
                                </w:p>
                                <w:p w14:paraId="69DD1C4B" w14:textId="77777777" w:rsidR="00450CC2" w:rsidRDefault="00450CC2" w:rsidP="00450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8D05" id="Text Box 8" o:spid="_x0000_s1027" type="#_x0000_t202" style="position:absolute;left:0;text-align:left;margin-left:17.5pt;margin-top:.35pt;width:116.25pt;height:5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">
                      <v:textbox>
                        <w:txbxContent>
                          <w:p w14:paraId="783023DF" w14:textId="77777777" w:rsidR="00450CC2" w:rsidRPr="00296E8C" w:rsidRDefault="00450CC2" w:rsidP="00450CC2">
                            <w:pPr>
                              <w:jc w:val="center"/>
                              <w:rPr>
                                <w:rFonts w:ascii="Arial" w:hAnsi="Arial" w:cs="Arial"/>
                                <w:b/>
                                <w:bCs/>
                                <w:sz w:val="18"/>
                              </w:rPr>
                            </w:pPr>
                            <w:r w:rsidRPr="00296E8C">
                              <w:rPr>
                                <w:rFonts w:ascii="Arial" w:hAnsi="Arial" w:cs="Arial"/>
                                <w:b/>
                                <w:bCs/>
                                <w:sz w:val="18"/>
                              </w:rPr>
                              <w:t>Marshalling Area</w:t>
                            </w:r>
                          </w:p>
                          <w:p w14:paraId="69DD1C4B" w14:textId="77777777" w:rsidR="00450CC2" w:rsidRDefault="00450CC2" w:rsidP="00450CC2"/>
                        </w:txbxContent>
                      </v:textbox>
                    </v:shape>
                  </w:pict>
                </mc:Fallback>
              </mc:AlternateContent>
            </w:r>
          </w:p>
        </w:tc>
      </w:tr>
      <w:tr w:rsidR="00450CC2" w:rsidRPr="00DE6CBE" w14:paraId="213D269C" w14:textId="77777777" w:rsidTr="005667AF">
        <w:trPr>
          <w:cantSplit/>
        </w:trPr>
        <w:tc>
          <w:tcPr>
            <w:tcW w:w="1276" w:type="dxa"/>
            <w:tcBorders>
              <w:left w:val="single" w:sz="12" w:space="0" w:color="auto"/>
              <w:right w:val="single" w:sz="6" w:space="0" w:color="auto"/>
            </w:tcBorders>
            <w:vAlign w:val="center"/>
          </w:tcPr>
          <w:p w14:paraId="003D9057" w14:textId="77777777" w:rsidR="00450CC2" w:rsidRPr="00087060" w:rsidRDefault="00450CC2" w:rsidP="00450CC2">
            <w:pPr>
              <w:spacing w:after="0" w:line="240" w:lineRule="auto"/>
              <w:jc w:val="center"/>
              <w:rPr>
                <w:rFonts w:ascii="Arial" w:hAnsi="Arial" w:cs="Arial"/>
                <w:b/>
                <w:sz w:val="20"/>
              </w:rPr>
            </w:pPr>
          </w:p>
        </w:tc>
        <w:tc>
          <w:tcPr>
            <w:tcW w:w="1431" w:type="dxa"/>
            <w:tcBorders>
              <w:right w:val="single" w:sz="12" w:space="0" w:color="auto"/>
            </w:tcBorders>
          </w:tcPr>
          <w:p w14:paraId="54D70D4E" w14:textId="77777777" w:rsidR="00450CC2" w:rsidRPr="000A2DE6" w:rsidRDefault="00450CC2" w:rsidP="00450CC2">
            <w:pPr>
              <w:spacing w:after="0" w:line="240" w:lineRule="auto"/>
              <w:jc w:val="center"/>
              <w:rPr>
                <w:rFonts w:ascii="Arial" w:hAnsi="Arial" w:cs="Arial"/>
                <w:b/>
                <w:color w:val="00B050"/>
                <w:sz w:val="20"/>
              </w:rPr>
            </w:pPr>
            <w:r w:rsidRPr="00087060">
              <w:rPr>
                <w:rFonts w:ascii="Arial" w:hAnsi="Arial" w:cs="Arial"/>
                <w:b/>
                <w:color w:val="00B050"/>
                <w:sz w:val="20"/>
              </w:rPr>
              <w:t>John Curtin</w:t>
            </w:r>
          </w:p>
        </w:tc>
        <w:tc>
          <w:tcPr>
            <w:tcW w:w="1120" w:type="dxa"/>
            <w:vMerge w:val="restart"/>
            <w:textDirection w:val="tbRl"/>
          </w:tcPr>
          <w:p w14:paraId="59264FEA" w14:textId="77777777" w:rsidR="00450CC2" w:rsidRPr="00DE6CBE" w:rsidRDefault="00450CC2" w:rsidP="00450CC2">
            <w:pPr>
              <w:spacing w:after="0" w:line="240" w:lineRule="auto"/>
              <w:ind w:left="113" w:right="113"/>
              <w:rPr>
                <w:rFonts w:ascii="Arial" w:hAnsi="Arial" w:cs="Arial"/>
                <w:b/>
                <w:sz w:val="20"/>
              </w:rPr>
            </w:pPr>
          </w:p>
          <w:p w14:paraId="2DD49F6C" w14:textId="77777777" w:rsidR="00450CC2" w:rsidRDefault="00450CC2" w:rsidP="00450CC2">
            <w:pPr>
              <w:spacing w:after="0" w:line="240" w:lineRule="auto"/>
              <w:ind w:left="113" w:right="113"/>
              <w:rPr>
                <w:rFonts w:ascii="Arial" w:hAnsi="Arial" w:cs="Arial"/>
                <w:b/>
                <w:sz w:val="20"/>
              </w:rPr>
            </w:pPr>
            <w:r w:rsidRPr="00DE6CBE">
              <w:rPr>
                <w:rFonts w:ascii="Arial" w:hAnsi="Arial" w:cs="Arial"/>
                <w:b/>
                <w:sz w:val="20"/>
              </w:rPr>
              <w:t xml:space="preserve">              POOL </w:t>
            </w:r>
          </w:p>
          <w:p w14:paraId="50F4BCCA" w14:textId="77777777" w:rsidR="00450CC2" w:rsidRPr="00DE6CBE" w:rsidRDefault="00450CC2" w:rsidP="00450CC2">
            <w:pPr>
              <w:spacing w:after="0" w:line="240" w:lineRule="auto"/>
              <w:ind w:left="113" w:right="113"/>
              <w:rPr>
                <w:rFonts w:ascii="Arial" w:hAnsi="Arial" w:cs="Arial"/>
                <w:b/>
                <w:sz w:val="20"/>
              </w:rPr>
            </w:pPr>
            <w:r>
              <w:rPr>
                <w:rFonts w:ascii="Arial" w:hAnsi="Arial" w:cs="Arial"/>
                <w:b/>
                <w:sz w:val="20"/>
              </w:rPr>
              <w:t xml:space="preserve">              </w:t>
            </w:r>
            <w:r w:rsidRPr="00DE6CBE">
              <w:rPr>
                <w:rFonts w:ascii="Arial" w:hAnsi="Arial" w:cs="Arial"/>
                <w:b/>
                <w:sz w:val="20"/>
              </w:rPr>
              <w:t>DECK</w:t>
            </w:r>
          </w:p>
        </w:tc>
        <w:tc>
          <w:tcPr>
            <w:tcW w:w="3204" w:type="dxa"/>
            <w:vMerge/>
            <w:tcBorders>
              <w:left w:val="single" w:sz="12" w:space="0" w:color="auto"/>
              <w:right w:val="single" w:sz="12" w:space="0" w:color="auto"/>
            </w:tcBorders>
          </w:tcPr>
          <w:p w14:paraId="57FB60F5" w14:textId="77777777" w:rsidR="00450CC2" w:rsidRPr="00DE6CBE" w:rsidRDefault="00450CC2" w:rsidP="00450CC2">
            <w:pPr>
              <w:spacing w:after="0" w:line="240" w:lineRule="auto"/>
              <w:rPr>
                <w:rFonts w:ascii="Arial" w:hAnsi="Arial" w:cs="Arial"/>
                <w:b/>
                <w:sz w:val="20"/>
              </w:rPr>
            </w:pPr>
          </w:p>
        </w:tc>
        <w:tc>
          <w:tcPr>
            <w:tcW w:w="3095" w:type="dxa"/>
          </w:tcPr>
          <w:p w14:paraId="61C36D18" w14:textId="77777777" w:rsidR="00450CC2" w:rsidRPr="00DE6CBE" w:rsidRDefault="00450CC2" w:rsidP="00450CC2">
            <w:pPr>
              <w:spacing w:after="0" w:line="240" w:lineRule="auto"/>
              <w:jc w:val="center"/>
              <w:rPr>
                <w:rFonts w:ascii="Arial" w:hAnsi="Arial" w:cs="Arial"/>
                <w:b/>
                <w:sz w:val="20"/>
              </w:rPr>
            </w:pPr>
          </w:p>
        </w:tc>
      </w:tr>
      <w:tr w:rsidR="00450CC2" w:rsidRPr="00DE6CBE" w14:paraId="0E8795E5" w14:textId="77777777" w:rsidTr="005667AF">
        <w:trPr>
          <w:cantSplit/>
          <w:trHeight w:val="446"/>
        </w:trPr>
        <w:tc>
          <w:tcPr>
            <w:tcW w:w="1276" w:type="dxa"/>
            <w:tcBorders>
              <w:left w:val="single" w:sz="12" w:space="0" w:color="auto"/>
              <w:right w:val="single" w:sz="6" w:space="0" w:color="auto"/>
            </w:tcBorders>
          </w:tcPr>
          <w:p w14:paraId="41FEEFEF" w14:textId="77777777" w:rsidR="00450CC2" w:rsidRPr="00087060" w:rsidRDefault="00450CC2" w:rsidP="00450CC2">
            <w:pPr>
              <w:spacing w:after="0" w:line="240" w:lineRule="auto"/>
              <w:jc w:val="center"/>
              <w:rPr>
                <w:rFonts w:ascii="Arial" w:hAnsi="Arial" w:cs="Arial"/>
                <w:b/>
                <w:sz w:val="20"/>
              </w:rPr>
            </w:pPr>
          </w:p>
        </w:tc>
        <w:tc>
          <w:tcPr>
            <w:tcW w:w="1431" w:type="dxa"/>
            <w:vMerge w:val="restart"/>
            <w:tcBorders>
              <w:right w:val="single" w:sz="12" w:space="0" w:color="auto"/>
            </w:tcBorders>
          </w:tcPr>
          <w:p w14:paraId="6C4785AE" w14:textId="77777777" w:rsidR="00450CC2" w:rsidRPr="001A0E60" w:rsidRDefault="00450CC2" w:rsidP="00450CC2">
            <w:pPr>
              <w:spacing w:after="0" w:line="240" w:lineRule="auto"/>
              <w:jc w:val="center"/>
              <w:rPr>
                <w:rFonts w:ascii="Arial" w:hAnsi="Arial" w:cs="Arial"/>
                <w:b/>
                <w:color w:val="FF0000"/>
                <w:sz w:val="20"/>
              </w:rPr>
            </w:pPr>
            <w:r w:rsidRPr="001A0E60">
              <w:rPr>
                <w:rFonts w:ascii="Arial" w:hAnsi="Arial" w:cs="Arial"/>
                <w:b/>
                <w:color w:val="FF0000"/>
                <w:sz w:val="20"/>
              </w:rPr>
              <w:t xml:space="preserve">Warnbro </w:t>
            </w:r>
          </w:p>
          <w:p w14:paraId="0EE04698" w14:textId="77777777" w:rsidR="00450CC2" w:rsidRPr="00087060" w:rsidRDefault="00450CC2" w:rsidP="00450CC2">
            <w:pPr>
              <w:spacing w:after="0" w:line="240" w:lineRule="auto"/>
              <w:jc w:val="center"/>
              <w:rPr>
                <w:rFonts w:ascii="Arial" w:hAnsi="Arial" w:cs="Arial"/>
                <w:b/>
                <w:color w:val="00B050"/>
                <w:sz w:val="20"/>
              </w:rPr>
            </w:pPr>
            <w:r w:rsidRPr="00087060">
              <w:rPr>
                <w:rFonts w:ascii="Arial" w:hAnsi="Arial" w:cs="Arial"/>
                <w:b/>
                <w:color w:val="00B050"/>
                <w:sz w:val="20"/>
              </w:rPr>
              <w:t>Willetton</w:t>
            </w:r>
          </w:p>
          <w:p w14:paraId="4D00FBBA" w14:textId="77777777" w:rsidR="00450CC2" w:rsidRPr="001A0E60" w:rsidRDefault="00450CC2" w:rsidP="00450CC2">
            <w:pPr>
              <w:spacing w:after="0" w:line="240" w:lineRule="auto"/>
              <w:jc w:val="center"/>
              <w:rPr>
                <w:rFonts w:ascii="Arial" w:hAnsi="Arial" w:cs="Arial"/>
                <w:b/>
                <w:color w:val="FF0000"/>
                <w:sz w:val="20"/>
              </w:rPr>
            </w:pPr>
            <w:r>
              <w:rPr>
                <w:rFonts w:ascii="Arial" w:hAnsi="Arial" w:cs="Arial"/>
                <w:b/>
                <w:color w:val="FF0000"/>
                <w:sz w:val="20"/>
              </w:rPr>
              <w:t>Yanchep</w:t>
            </w:r>
          </w:p>
        </w:tc>
        <w:tc>
          <w:tcPr>
            <w:tcW w:w="1120" w:type="dxa"/>
            <w:vMerge/>
          </w:tcPr>
          <w:p w14:paraId="39C5E57D" w14:textId="77777777" w:rsidR="00450CC2" w:rsidRPr="00DE6CBE" w:rsidRDefault="00450CC2" w:rsidP="00450CC2">
            <w:pPr>
              <w:spacing w:after="0" w:line="240" w:lineRule="auto"/>
              <w:rPr>
                <w:rFonts w:ascii="Arial" w:hAnsi="Arial" w:cs="Arial"/>
                <w:b/>
                <w:sz w:val="20"/>
              </w:rPr>
            </w:pPr>
          </w:p>
        </w:tc>
        <w:tc>
          <w:tcPr>
            <w:tcW w:w="3204" w:type="dxa"/>
            <w:vMerge/>
            <w:tcBorders>
              <w:left w:val="single" w:sz="12" w:space="0" w:color="auto"/>
              <w:right w:val="single" w:sz="12" w:space="0" w:color="auto"/>
            </w:tcBorders>
          </w:tcPr>
          <w:p w14:paraId="7801BADB" w14:textId="77777777" w:rsidR="00450CC2" w:rsidRPr="00DE6CBE" w:rsidRDefault="00450CC2" w:rsidP="00450CC2">
            <w:pPr>
              <w:spacing w:after="0" w:line="240" w:lineRule="auto"/>
              <w:rPr>
                <w:rFonts w:ascii="Arial" w:hAnsi="Arial" w:cs="Arial"/>
                <w:b/>
                <w:sz w:val="20"/>
              </w:rPr>
            </w:pPr>
          </w:p>
        </w:tc>
        <w:tc>
          <w:tcPr>
            <w:tcW w:w="3095" w:type="dxa"/>
            <w:vMerge w:val="restart"/>
          </w:tcPr>
          <w:p w14:paraId="756A6A94" w14:textId="77777777" w:rsidR="00450CC2" w:rsidRPr="00DE6CBE" w:rsidRDefault="00450CC2" w:rsidP="00450CC2">
            <w:pPr>
              <w:spacing w:after="0" w:line="240" w:lineRule="auto"/>
              <w:jc w:val="center"/>
              <w:rPr>
                <w:rFonts w:ascii="Arial" w:hAnsi="Arial" w:cs="Arial"/>
                <w:b/>
                <w:sz w:val="20"/>
              </w:rPr>
            </w:pPr>
          </w:p>
        </w:tc>
      </w:tr>
      <w:tr w:rsidR="00450CC2" w:rsidRPr="00DE6CBE" w14:paraId="1886C10E" w14:textId="77777777" w:rsidTr="005667AF">
        <w:trPr>
          <w:cantSplit/>
          <w:trHeight w:val="144"/>
        </w:trPr>
        <w:tc>
          <w:tcPr>
            <w:tcW w:w="1276" w:type="dxa"/>
            <w:tcBorders>
              <w:left w:val="single" w:sz="12" w:space="0" w:color="auto"/>
              <w:right w:val="single" w:sz="6" w:space="0" w:color="auto"/>
            </w:tcBorders>
            <w:vAlign w:val="center"/>
          </w:tcPr>
          <w:p w14:paraId="028E3BDA" w14:textId="77777777" w:rsidR="00450CC2" w:rsidRPr="00087060" w:rsidRDefault="00450CC2" w:rsidP="00450CC2">
            <w:pPr>
              <w:spacing w:after="0" w:line="240" w:lineRule="auto"/>
              <w:jc w:val="center"/>
              <w:rPr>
                <w:rFonts w:ascii="Arial" w:hAnsi="Arial" w:cs="Arial"/>
                <w:b/>
                <w:sz w:val="20"/>
              </w:rPr>
            </w:pPr>
          </w:p>
        </w:tc>
        <w:tc>
          <w:tcPr>
            <w:tcW w:w="1431" w:type="dxa"/>
            <w:vMerge/>
            <w:tcBorders>
              <w:right w:val="single" w:sz="12" w:space="0" w:color="auto"/>
            </w:tcBorders>
          </w:tcPr>
          <w:p w14:paraId="259ABC84" w14:textId="77777777" w:rsidR="00450CC2" w:rsidRPr="00087060" w:rsidRDefault="00450CC2" w:rsidP="00450CC2">
            <w:pPr>
              <w:spacing w:after="0" w:line="240" w:lineRule="auto"/>
              <w:jc w:val="center"/>
              <w:rPr>
                <w:rFonts w:ascii="Arial" w:hAnsi="Arial" w:cs="Arial"/>
                <w:b/>
                <w:color w:val="00B050"/>
                <w:sz w:val="20"/>
              </w:rPr>
            </w:pPr>
          </w:p>
        </w:tc>
        <w:tc>
          <w:tcPr>
            <w:tcW w:w="1120" w:type="dxa"/>
            <w:vMerge/>
          </w:tcPr>
          <w:p w14:paraId="3C3ECEC6" w14:textId="77777777" w:rsidR="00450CC2" w:rsidRPr="00DE6CBE" w:rsidRDefault="00450CC2" w:rsidP="00450CC2">
            <w:pPr>
              <w:spacing w:after="0" w:line="240" w:lineRule="auto"/>
              <w:rPr>
                <w:rFonts w:ascii="Arial" w:hAnsi="Arial" w:cs="Arial"/>
                <w:b/>
                <w:sz w:val="20"/>
              </w:rPr>
            </w:pPr>
          </w:p>
        </w:tc>
        <w:tc>
          <w:tcPr>
            <w:tcW w:w="3204" w:type="dxa"/>
            <w:vMerge/>
            <w:tcBorders>
              <w:left w:val="single" w:sz="12" w:space="0" w:color="auto"/>
              <w:right w:val="single" w:sz="12" w:space="0" w:color="auto"/>
            </w:tcBorders>
          </w:tcPr>
          <w:p w14:paraId="508F62F6" w14:textId="77777777" w:rsidR="00450CC2" w:rsidRPr="00DE6CBE" w:rsidRDefault="00450CC2" w:rsidP="00450CC2">
            <w:pPr>
              <w:spacing w:after="0" w:line="240" w:lineRule="auto"/>
              <w:rPr>
                <w:rFonts w:ascii="Arial" w:hAnsi="Arial" w:cs="Arial"/>
                <w:b/>
                <w:sz w:val="20"/>
              </w:rPr>
            </w:pPr>
          </w:p>
        </w:tc>
        <w:tc>
          <w:tcPr>
            <w:tcW w:w="3095" w:type="dxa"/>
            <w:vMerge/>
          </w:tcPr>
          <w:p w14:paraId="27D459D3" w14:textId="77777777" w:rsidR="00450CC2" w:rsidRPr="00DE6CBE" w:rsidRDefault="00450CC2" w:rsidP="00450CC2">
            <w:pPr>
              <w:spacing w:after="0" w:line="240" w:lineRule="auto"/>
              <w:jc w:val="center"/>
              <w:rPr>
                <w:rFonts w:ascii="Arial" w:hAnsi="Arial" w:cs="Arial"/>
                <w:b/>
                <w:sz w:val="20"/>
              </w:rPr>
            </w:pPr>
          </w:p>
        </w:tc>
      </w:tr>
      <w:tr w:rsidR="00450CC2" w:rsidRPr="00DE6CBE" w14:paraId="7EC54E60" w14:textId="77777777" w:rsidTr="005667AF">
        <w:trPr>
          <w:cantSplit/>
        </w:trPr>
        <w:tc>
          <w:tcPr>
            <w:tcW w:w="1276" w:type="dxa"/>
            <w:tcBorders>
              <w:left w:val="single" w:sz="12" w:space="0" w:color="auto"/>
              <w:right w:val="single" w:sz="6" w:space="0" w:color="auto"/>
            </w:tcBorders>
            <w:vAlign w:val="center"/>
          </w:tcPr>
          <w:p w14:paraId="04A901EB" w14:textId="77777777" w:rsidR="00450CC2" w:rsidRPr="00087060" w:rsidRDefault="00450CC2" w:rsidP="00450CC2">
            <w:pPr>
              <w:spacing w:after="0" w:line="240" w:lineRule="auto"/>
              <w:jc w:val="center"/>
              <w:rPr>
                <w:rFonts w:ascii="Arial" w:hAnsi="Arial" w:cs="Arial"/>
                <w:b/>
                <w:color w:val="0070C0"/>
                <w:sz w:val="20"/>
              </w:rPr>
            </w:pPr>
          </w:p>
          <w:p w14:paraId="62BB40F4" w14:textId="77777777" w:rsidR="00450CC2" w:rsidRPr="001A0E60" w:rsidRDefault="00450CC2" w:rsidP="00450CC2">
            <w:pPr>
              <w:spacing w:after="0" w:line="240" w:lineRule="auto"/>
              <w:jc w:val="center"/>
              <w:rPr>
                <w:rFonts w:ascii="Arial" w:hAnsi="Arial" w:cs="Arial"/>
                <w:b/>
                <w:color w:val="FF0000"/>
                <w:sz w:val="20"/>
              </w:rPr>
            </w:pPr>
          </w:p>
        </w:tc>
        <w:tc>
          <w:tcPr>
            <w:tcW w:w="1431" w:type="dxa"/>
            <w:tcBorders>
              <w:right w:val="single" w:sz="12" w:space="0" w:color="auto"/>
            </w:tcBorders>
          </w:tcPr>
          <w:p w14:paraId="44B7AD67" w14:textId="77777777" w:rsidR="00450CC2" w:rsidRPr="00087060" w:rsidRDefault="00450CC2" w:rsidP="00450CC2">
            <w:pPr>
              <w:spacing w:after="0" w:line="240" w:lineRule="auto"/>
              <w:jc w:val="center"/>
              <w:rPr>
                <w:rFonts w:ascii="Arial" w:hAnsi="Arial" w:cs="Arial"/>
                <w:b/>
                <w:color w:val="FF0000"/>
                <w:sz w:val="20"/>
              </w:rPr>
            </w:pPr>
            <w:r w:rsidRPr="00087060">
              <w:rPr>
                <w:rFonts w:ascii="Arial" w:hAnsi="Arial" w:cs="Arial"/>
                <w:b/>
                <w:color w:val="00B050"/>
                <w:sz w:val="20"/>
              </w:rPr>
              <w:t>Rossmoyne</w:t>
            </w:r>
          </w:p>
          <w:p w14:paraId="55841D50" w14:textId="77777777" w:rsidR="00450CC2" w:rsidRPr="001A0E60" w:rsidRDefault="00450CC2" w:rsidP="00450CC2">
            <w:pPr>
              <w:spacing w:after="0" w:line="240" w:lineRule="auto"/>
              <w:jc w:val="center"/>
              <w:rPr>
                <w:rFonts w:ascii="Arial" w:hAnsi="Arial" w:cs="Arial"/>
                <w:b/>
                <w:color w:val="FF0000"/>
                <w:sz w:val="20"/>
              </w:rPr>
            </w:pPr>
            <w:r w:rsidRPr="001A0E60">
              <w:rPr>
                <w:rFonts w:ascii="Arial" w:hAnsi="Arial" w:cs="Arial"/>
                <w:b/>
                <w:color w:val="FF0000"/>
                <w:sz w:val="20"/>
              </w:rPr>
              <w:t>Northam</w:t>
            </w:r>
          </w:p>
        </w:tc>
        <w:tc>
          <w:tcPr>
            <w:tcW w:w="1120" w:type="dxa"/>
            <w:vMerge/>
          </w:tcPr>
          <w:p w14:paraId="4865582F" w14:textId="77777777" w:rsidR="00450CC2" w:rsidRPr="00DE6CBE" w:rsidRDefault="00450CC2" w:rsidP="00450CC2">
            <w:pPr>
              <w:spacing w:after="0" w:line="240" w:lineRule="auto"/>
              <w:rPr>
                <w:rFonts w:ascii="Arial" w:hAnsi="Arial" w:cs="Arial"/>
                <w:b/>
                <w:sz w:val="20"/>
              </w:rPr>
            </w:pPr>
          </w:p>
        </w:tc>
        <w:tc>
          <w:tcPr>
            <w:tcW w:w="3204" w:type="dxa"/>
            <w:vMerge/>
            <w:tcBorders>
              <w:left w:val="single" w:sz="12" w:space="0" w:color="auto"/>
              <w:right w:val="single" w:sz="12" w:space="0" w:color="auto"/>
            </w:tcBorders>
          </w:tcPr>
          <w:p w14:paraId="72F4DFE8" w14:textId="77777777" w:rsidR="00450CC2" w:rsidRPr="00DE6CBE" w:rsidRDefault="00450CC2" w:rsidP="00450CC2">
            <w:pPr>
              <w:spacing w:after="0" w:line="240" w:lineRule="auto"/>
              <w:rPr>
                <w:rFonts w:ascii="Arial" w:hAnsi="Arial" w:cs="Arial"/>
                <w:b/>
                <w:sz w:val="20"/>
              </w:rPr>
            </w:pPr>
          </w:p>
        </w:tc>
        <w:tc>
          <w:tcPr>
            <w:tcW w:w="3095" w:type="dxa"/>
          </w:tcPr>
          <w:p w14:paraId="373EC982" w14:textId="77777777" w:rsidR="00450CC2" w:rsidRPr="00DE6CBE" w:rsidRDefault="00450CC2" w:rsidP="00450CC2">
            <w:pPr>
              <w:spacing w:after="0" w:line="240" w:lineRule="auto"/>
              <w:jc w:val="center"/>
              <w:rPr>
                <w:rFonts w:ascii="Arial" w:hAnsi="Arial" w:cs="Arial"/>
                <w:b/>
                <w:sz w:val="20"/>
              </w:rPr>
            </w:pPr>
          </w:p>
        </w:tc>
      </w:tr>
      <w:tr w:rsidR="00450CC2" w:rsidRPr="00DE6CBE" w14:paraId="71037BDE" w14:textId="77777777" w:rsidTr="005667AF">
        <w:trPr>
          <w:cantSplit/>
        </w:trPr>
        <w:tc>
          <w:tcPr>
            <w:tcW w:w="1276" w:type="dxa"/>
            <w:tcBorders>
              <w:left w:val="single" w:sz="12" w:space="0" w:color="auto"/>
              <w:right w:val="single" w:sz="6" w:space="0" w:color="auto"/>
            </w:tcBorders>
            <w:vAlign w:val="center"/>
          </w:tcPr>
          <w:p w14:paraId="725CA405" w14:textId="77777777" w:rsidR="00450CC2" w:rsidRDefault="00450CC2" w:rsidP="00450CC2">
            <w:pPr>
              <w:spacing w:after="0" w:line="240" w:lineRule="auto"/>
              <w:jc w:val="center"/>
              <w:rPr>
                <w:rFonts w:ascii="Arial" w:eastAsia="Calibri" w:hAnsi="Arial" w:cs="Arial"/>
                <w:b/>
                <w:bCs/>
                <w:color w:val="FF0000"/>
                <w:sz w:val="20"/>
              </w:rPr>
            </w:pPr>
          </w:p>
          <w:p w14:paraId="670D4A6D" w14:textId="77777777" w:rsidR="00450CC2" w:rsidRPr="001A0E60" w:rsidRDefault="00450CC2" w:rsidP="00450CC2">
            <w:pPr>
              <w:spacing w:after="0" w:line="240" w:lineRule="auto"/>
              <w:jc w:val="center"/>
              <w:rPr>
                <w:rFonts w:ascii="Arial" w:hAnsi="Arial" w:cs="Arial"/>
                <w:b/>
                <w:color w:val="FF0000"/>
                <w:sz w:val="20"/>
              </w:rPr>
            </w:pPr>
          </w:p>
        </w:tc>
        <w:tc>
          <w:tcPr>
            <w:tcW w:w="1431" w:type="dxa"/>
            <w:tcBorders>
              <w:right w:val="single" w:sz="12" w:space="0" w:color="auto"/>
            </w:tcBorders>
          </w:tcPr>
          <w:p w14:paraId="03ED261F" w14:textId="77777777" w:rsidR="00450CC2" w:rsidRPr="00087060" w:rsidRDefault="00450CC2" w:rsidP="00450CC2">
            <w:pPr>
              <w:spacing w:after="0" w:line="240" w:lineRule="auto"/>
              <w:jc w:val="center"/>
              <w:rPr>
                <w:rFonts w:ascii="Arial" w:hAnsi="Arial" w:cs="Arial"/>
                <w:b/>
                <w:color w:val="00B050"/>
                <w:sz w:val="20"/>
              </w:rPr>
            </w:pPr>
            <w:r w:rsidRPr="00087060">
              <w:rPr>
                <w:rFonts w:ascii="Arial" w:hAnsi="Arial" w:cs="Arial"/>
                <w:b/>
                <w:color w:val="00B050"/>
                <w:sz w:val="20"/>
              </w:rPr>
              <w:t>Applecross</w:t>
            </w:r>
          </w:p>
          <w:p w14:paraId="3BDC23AA" w14:textId="77777777" w:rsidR="00450CC2" w:rsidRPr="001A0E60" w:rsidRDefault="00450CC2" w:rsidP="00450CC2">
            <w:pPr>
              <w:spacing w:after="0" w:line="240" w:lineRule="auto"/>
              <w:jc w:val="center"/>
              <w:rPr>
                <w:rFonts w:ascii="Arial" w:hAnsi="Arial" w:cs="Arial"/>
                <w:b/>
                <w:color w:val="FF0000"/>
                <w:sz w:val="20"/>
              </w:rPr>
            </w:pPr>
            <w:r w:rsidRPr="000A2DE6">
              <w:rPr>
                <w:rFonts w:ascii="Arial" w:hAnsi="Arial" w:cs="Arial"/>
                <w:b/>
                <w:color w:val="FF0000"/>
                <w:sz w:val="20"/>
              </w:rPr>
              <w:t>Bob Hawke</w:t>
            </w:r>
          </w:p>
        </w:tc>
        <w:tc>
          <w:tcPr>
            <w:tcW w:w="1120" w:type="dxa"/>
            <w:vMerge/>
          </w:tcPr>
          <w:p w14:paraId="075117A3" w14:textId="77777777" w:rsidR="00450CC2" w:rsidRPr="00DE6CBE" w:rsidRDefault="00450CC2" w:rsidP="00450CC2">
            <w:pPr>
              <w:spacing w:after="0" w:line="240" w:lineRule="auto"/>
              <w:rPr>
                <w:rFonts w:ascii="Arial" w:hAnsi="Arial" w:cs="Arial"/>
                <w:b/>
                <w:sz w:val="20"/>
              </w:rPr>
            </w:pPr>
          </w:p>
        </w:tc>
        <w:tc>
          <w:tcPr>
            <w:tcW w:w="3204" w:type="dxa"/>
            <w:vMerge/>
            <w:tcBorders>
              <w:left w:val="single" w:sz="12" w:space="0" w:color="auto"/>
              <w:right w:val="single" w:sz="12" w:space="0" w:color="auto"/>
            </w:tcBorders>
          </w:tcPr>
          <w:p w14:paraId="4D048AC0" w14:textId="77777777" w:rsidR="00450CC2" w:rsidRPr="00DE6CBE" w:rsidRDefault="00450CC2" w:rsidP="00450CC2">
            <w:pPr>
              <w:spacing w:after="0" w:line="240" w:lineRule="auto"/>
              <w:rPr>
                <w:rFonts w:ascii="Arial" w:hAnsi="Arial" w:cs="Arial"/>
                <w:b/>
                <w:sz w:val="20"/>
              </w:rPr>
            </w:pPr>
          </w:p>
        </w:tc>
        <w:tc>
          <w:tcPr>
            <w:tcW w:w="3095" w:type="dxa"/>
          </w:tcPr>
          <w:p w14:paraId="424BCCFA" w14:textId="77777777" w:rsidR="00450CC2" w:rsidRPr="00DE6CBE" w:rsidRDefault="00450CC2" w:rsidP="00450CC2">
            <w:pPr>
              <w:spacing w:after="0" w:line="240" w:lineRule="auto"/>
              <w:jc w:val="center"/>
              <w:rPr>
                <w:rFonts w:ascii="Arial" w:hAnsi="Arial" w:cs="Arial"/>
                <w:b/>
                <w:sz w:val="20"/>
              </w:rPr>
            </w:pPr>
          </w:p>
        </w:tc>
      </w:tr>
      <w:tr w:rsidR="00450CC2" w:rsidRPr="00DE6CBE" w14:paraId="6114A090" w14:textId="77777777" w:rsidTr="005667AF">
        <w:trPr>
          <w:cantSplit/>
        </w:trPr>
        <w:tc>
          <w:tcPr>
            <w:tcW w:w="1276" w:type="dxa"/>
            <w:tcBorders>
              <w:left w:val="single" w:sz="12" w:space="0" w:color="auto"/>
              <w:right w:val="single" w:sz="6" w:space="0" w:color="auto"/>
            </w:tcBorders>
          </w:tcPr>
          <w:p w14:paraId="2DB3E6D1" w14:textId="77777777" w:rsidR="00450CC2" w:rsidRPr="00087060" w:rsidRDefault="00450CC2" w:rsidP="00450CC2">
            <w:pPr>
              <w:spacing w:after="0" w:line="240" w:lineRule="auto"/>
              <w:jc w:val="center"/>
              <w:rPr>
                <w:rFonts w:ascii="Arial" w:hAnsi="Arial" w:cs="Arial"/>
                <w:b/>
                <w:sz w:val="20"/>
              </w:rPr>
            </w:pPr>
          </w:p>
        </w:tc>
        <w:tc>
          <w:tcPr>
            <w:tcW w:w="1431" w:type="dxa"/>
            <w:tcBorders>
              <w:right w:val="single" w:sz="12" w:space="0" w:color="auto"/>
            </w:tcBorders>
          </w:tcPr>
          <w:p w14:paraId="69AA9A71" w14:textId="77777777" w:rsidR="00450CC2" w:rsidRPr="00087060" w:rsidRDefault="00450CC2" w:rsidP="00450CC2">
            <w:pPr>
              <w:spacing w:after="0" w:line="240" w:lineRule="auto"/>
              <w:jc w:val="center"/>
              <w:rPr>
                <w:rFonts w:ascii="Arial" w:hAnsi="Arial" w:cs="Arial"/>
                <w:b/>
                <w:color w:val="00B050"/>
                <w:sz w:val="20"/>
              </w:rPr>
            </w:pPr>
            <w:r w:rsidRPr="00087060">
              <w:rPr>
                <w:rFonts w:ascii="Arial" w:hAnsi="Arial" w:cs="Arial"/>
                <w:b/>
                <w:color w:val="00B050"/>
                <w:sz w:val="20"/>
              </w:rPr>
              <w:t>Carine</w:t>
            </w:r>
          </w:p>
          <w:p w14:paraId="50F3DBEF" w14:textId="77777777" w:rsidR="00450CC2" w:rsidRPr="001A0E60" w:rsidRDefault="00450CC2" w:rsidP="00450CC2">
            <w:pPr>
              <w:spacing w:after="0" w:line="240" w:lineRule="auto"/>
              <w:jc w:val="center"/>
              <w:rPr>
                <w:rFonts w:ascii="Arial" w:hAnsi="Arial" w:cs="Arial"/>
                <w:b/>
                <w:color w:val="FF0000"/>
                <w:sz w:val="20"/>
              </w:rPr>
            </w:pPr>
            <w:r w:rsidRPr="000A2DE6">
              <w:rPr>
                <w:rFonts w:ascii="Arial" w:hAnsi="Arial" w:cs="Arial"/>
                <w:b/>
                <w:color w:val="FF0000"/>
                <w:sz w:val="20"/>
              </w:rPr>
              <w:t>Aveley</w:t>
            </w:r>
          </w:p>
        </w:tc>
        <w:tc>
          <w:tcPr>
            <w:tcW w:w="1120" w:type="dxa"/>
            <w:vMerge/>
          </w:tcPr>
          <w:p w14:paraId="36493578" w14:textId="77777777" w:rsidR="00450CC2" w:rsidRPr="00DE6CBE" w:rsidRDefault="00450CC2" w:rsidP="00450CC2">
            <w:pPr>
              <w:spacing w:after="0" w:line="240" w:lineRule="auto"/>
              <w:rPr>
                <w:rFonts w:ascii="Arial" w:hAnsi="Arial" w:cs="Arial"/>
                <w:b/>
                <w:sz w:val="20"/>
              </w:rPr>
            </w:pPr>
          </w:p>
        </w:tc>
        <w:tc>
          <w:tcPr>
            <w:tcW w:w="3204" w:type="dxa"/>
            <w:vMerge/>
            <w:tcBorders>
              <w:left w:val="single" w:sz="12" w:space="0" w:color="auto"/>
              <w:right w:val="single" w:sz="12" w:space="0" w:color="auto"/>
            </w:tcBorders>
          </w:tcPr>
          <w:p w14:paraId="319507AC" w14:textId="77777777" w:rsidR="00450CC2" w:rsidRPr="00DE6CBE" w:rsidRDefault="00450CC2" w:rsidP="00450CC2">
            <w:pPr>
              <w:spacing w:after="0" w:line="240" w:lineRule="auto"/>
              <w:rPr>
                <w:rFonts w:ascii="Arial" w:hAnsi="Arial" w:cs="Arial"/>
                <w:b/>
                <w:sz w:val="20"/>
              </w:rPr>
            </w:pPr>
          </w:p>
        </w:tc>
        <w:tc>
          <w:tcPr>
            <w:tcW w:w="3095" w:type="dxa"/>
          </w:tcPr>
          <w:p w14:paraId="3D542B79" w14:textId="77777777" w:rsidR="00450CC2" w:rsidRPr="00DE6CBE" w:rsidRDefault="00450CC2" w:rsidP="00450CC2">
            <w:pPr>
              <w:spacing w:after="0" w:line="240" w:lineRule="auto"/>
              <w:jc w:val="center"/>
              <w:rPr>
                <w:rFonts w:ascii="Arial" w:hAnsi="Arial" w:cs="Arial"/>
                <w:b/>
                <w:sz w:val="20"/>
              </w:rPr>
            </w:pPr>
          </w:p>
        </w:tc>
      </w:tr>
      <w:tr w:rsidR="00450CC2" w:rsidRPr="00DE6CBE" w14:paraId="6C741235" w14:textId="77777777" w:rsidTr="005667AF">
        <w:trPr>
          <w:cantSplit/>
        </w:trPr>
        <w:tc>
          <w:tcPr>
            <w:tcW w:w="1276" w:type="dxa"/>
            <w:tcBorders>
              <w:left w:val="single" w:sz="12" w:space="0" w:color="auto"/>
              <w:right w:val="single" w:sz="6" w:space="0" w:color="auto"/>
            </w:tcBorders>
          </w:tcPr>
          <w:p w14:paraId="6F60ABD2" w14:textId="77777777" w:rsidR="00450CC2" w:rsidRPr="00087060" w:rsidRDefault="00450CC2" w:rsidP="00450CC2">
            <w:pPr>
              <w:spacing w:after="0" w:line="240" w:lineRule="auto"/>
              <w:jc w:val="center"/>
              <w:rPr>
                <w:rFonts w:ascii="Arial" w:hAnsi="Arial" w:cs="Arial"/>
                <w:b/>
                <w:sz w:val="20"/>
              </w:rPr>
            </w:pPr>
          </w:p>
        </w:tc>
        <w:tc>
          <w:tcPr>
            <w:tcW w:w="1431" w:type="dxa"/>
            <w:tcBorders>
              <w:right w:val="single" w:sz="12" w:space="0" w:color="auto"/>
            </w:tcBorders>
          </w:tcPr>
          <w:p w14:paraId="6AAC8CA0" w14:textId="77777777" w:rsidR="00450CC2" w:rsidRPr="00087060" w:rsidRDefault="00450CC2" w:rsidP="00450CC2">
            <w:pPr>
              <w:spacing w:after="0" w:line="240" w:lineRule="auto"/>
              <w:jc w:val="center"/>
              <w:rPr>
                <w:rFonts w:ascii="Arial" w:hAnsi="Arial" w:cs="Arial"/>
                <w:b/>
                <w:sz w:val="20"/>
              </w:rPr>
            </w:pPr>
          </w:p>
        </w:tc>
        <w:tc>
          <w:tcPr>
            <w:tcW w:w="1120" w:type="dxa"/>
          </w:tcPr>
          <w:p w14:paraId="789BC158" w14:textId="77777777" w:rsidR="00450CC2" w:rsidRPr="00DE6CBE" w:rsidRDefault="00450CC2" w:rsidP="00450CC2">
            <w:pPr>
              <w:spacing w:after="0" w:line="240" w:lineRule="auto"/>
              <w:rPr>
                <w:rFonts w:ascii="Arial" w:hAnsi="Arial" w:cs="Arial"/>
                <w:b/>
                <w:sz w:val="20"/>
              </w:rPr>
            </w:pPr>
            <w:r w:rsidRPr="00DE6CBE">
              <w:rPr>
                <w:rFonts w:ascii="Arial" w:hAnsi="Arial" w:cs="Arial"/>
                <w:b/>
                <w:sz w:val="18"/>
              </w:rPr>
              <w:t>Announcer</w:t>
            </w:r>
          </w:p>
        </w:tc>
        <w:tc>
          <w:tcPr>
            <w:tcW w:w="3204" w:type="dxa"/>
            <w:vMerge/>
            <w:tcBorders>
              <w:left w:val="single" w:sz="12" w:space="0" w:color="auto"/>
              <w:right w:val="single" w:sz="12" w:space="0" w:color="auto"/>
            </w:tcBorders>
          </w:tcPr>
          <w:p w14:paraId="0A554A67" w14:textId="77777777" w:rsidR="00450CC2" w:rsidRPr="00DE6CBE" w:rsidRDefault="00450CC2" w:rsidP="00450CC2">
            <w:pPr>
              <w:spacing w:after="0" w:line="240" w:lineRule="auto"/>
              <w:rPr>
                <w:rFonts w:ascii="Arial" w:hAnsi="Arial" w:cs="Arial"/>
                <w:b/>
                <w:sz w:val="20"/>
              </w:rPr>
            </w:pPr>
          </w:p>
        </w:tc>
        <w:tc>
          <w:tcPr>
            <w:tcW w:w="3095" w:type="dxa"/>
          </w:tcPr>
          <w:p w14:paraId="05140798" w14:textId="77777777" w:rsidR="00450CC2" w:rsidRPr="00DE6CBE" w:rsidRDefault="00450CC2" w:rsidP="00450CC2">
            <w:pPr>
              <w:spacing w:after="0" w:line="240" w:lineRule="auto"/>
              <w:jc w:val="center"/>
              <w:rPr>
                <w:rFonts w:ascii="Arial" w:hAnsi="Arial" w:cs="Arial"/>
                <w:b/>
                <w:sz w:val="20"/>
              </w:rPr>
            </w:pPr>
          </w:p>
        </w:tc>
      </w:tr>
      <w:tr w:rsidR="00450CC2" w:rsidRPr="00DE6CBE" w14:paraId="266C67CB" w14:textId="77777777" w:rsidTr="005667AF">
        <w:trPr>
          <w:cantSplit/>
        </w:trPr>
        <w:tc>
          <w:tcPr>
            <w:tcW w:w="1276" w:type="dxa"/>
            <w:tcBorders>
              <w:left w:val="single" w:sz="12" w:space="0" w:color="auto"/>
              <w:right w:val="single" w:sz="6" w:space="0" w:color="auto"/>
            </w:tcBorders>
          </w:tcPr>
          <w:p w14:paraId="3BEB59BD"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Parents</w:t>
            </w:r>
          </w:p>
        </w:tc>
        <w:tc>
          <w:tcPr>
            <w:tcW w:w="1431" w:type="dxa"/>
            <w:tcBorders>
              <w:right w:val="single" w:sz="12" w:space="0" w:color="auto"/>
            </w:tcBorders>
          </w:tcPr>
          <w:p w14:paraId="4EDE8372"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Parents</w:t>
            </w:r>
          </w:p>
        </w:tc>
        <w:tc>
          <w:tcPr>
            <w:tcW w:w="1120" w:type="dxa"/>
          </w:tcPr>
          <w:p w14:paraId="496599CF" w14:textId="77777777" w:rsidR="00450CC2" w:rsidRPr="00DE6CBE" w:rsidRDefault="00450CC2" w:rsidP="00450CC2">
            <w:pPr>
              <w:spacing w:after="0" w:line="240" w:lineRule="auto"/>
              <w:rPr>
                <w:rFonts w:ascii="Arial" w:hAnsi="Arial" w:cs="Arial"/>
                <w:b/>
                <w:sz w:val="20"/>
              </w:rPr>
            </w:pPr>
          </w:p>
        </w:tc>
        <w:tc>
          <w:tcPr>
            <w:tcW w:w="3204" w:type="dxa"/>
            <w:vMerge/>
            <w:tcBorders>
              <w:left w:val="single" w:sz="12" w:space="0" w:color="auto"/>
              <w:right w:val="single" w:sz="12" w:space="0" w:color="auto"/>
            </w:tcBorders>
          </w:tcPr>
          <w:p w14:paraId="59CA7B88" w14:textId="77777777" w:rsidR="00450CC2" w:rsidRPr="00DE6CBE" w:rsidRDefault="00450CC2" w:rsidP="00450CC2">
            <w:pPr>
              <w:spacing w:after="0" w:line="240" w:lineRule="auto"/>
              <w:rPr>
                <w:rFonts w:ascii="Arial" w:hAnsi="Arial" w:cs="Arial"/>
                <w:b/>
                <w:sz w:val="20"/>
              </w:rPr>
            </w:pPr>
          </w:p>
        </w:tc>
        <w:tc>
          <w:tcPr>
            <w:tcW w:w="3095" w:type="dxa"/>
          </w:tcPr>
          <w:p w14:paraId="47F1E85F" w14:textId="77777777" w:rsidR="00450CC2" w:rsidRPr="00DE6CBE" w:rsidRDefault="00450CC2" w:rsidP="00450CC2">
            <w:pPr>
              <w:spacing w:after="0" w:line="240" w:lineRule="auto"/>
              <w:rPr>
                <w:rFonts w:ascii="Arial" w:hAnsi="Arial" w:cs="Arial"/>
                <w:b/>
                <w:sz w:val="20"/>
              </w:rPr>
            </w:pPr>
          </w:p>
        </w:tc>
      </w:tr>
      <w:tr w:rsidR="00450CC2" w:rsidRPr="00DE6CBE" w14:paraId="2696C648" w14:textId="77777777" w:rsidTr="005667AF">
        <w:trPr>
          <w:cantSplit/>
        </w:trPr>
        <w:tc>
          <w:tcPr>
            <w:tcW w:w="1276" w:type="dxa"/>
            <w:tcBorders>
              <w:left w:val="single" w:sz="12" w:space="0" w:color="auto"/>
              <w:bottom w:val="single" w:sz="12" w:space="0" w:color="auto"/>
              <w:right w:val="single" w:sz="6" w:space="0" w:color="auto"/>
            </w:tcBorders>
          </w:tcPr>
          <w:p w14:paraId="27D6A413"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Parents</w:t>
            </w:r>
          </w:p>
        </w:tc>
        <w:tc>
          <w:tcPr>
            <w:tcW w:w="1431" w:type="dxa"/>
            <w:tcBorders>
              <w:bottom w:val="single" w:sz="12" w:space="0" w:color="auto"/>
              <w:right w:val="single" w:sz="12" w:space="0" w:color="auto"/>
            </w:tcBorders>
          </w:tcPr>
          <w:p w14:paraId="706131C2"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Parents</w:t>
            </w:r>
          </w:p>
        </w:tc>
        <w:tc>
          <w:tcPr>
            <w:tcW w:w="1120" w:type="dxa"/>
          </w:tcPr>
          <w:p w14:paraId="5BBEDCE8" w14:textId="77777777" w:rsidR="00450CC2" w:rsidRPr="00DE6CBE" w:rsidRDefault="00450CC2" w:rsidP="00450CC2">
            <w:pPr>
              <w:spacing w:after="0" w:line="240" w:lineRule="auto"/>
              <w:rPr>
                <w:rFonts w:ascii="Arial" w:hAnsi="Arial" w:cs="Arial"/>
                <w:b/>
                <w:sz w:val="20"/>
              </w:rPr>
            </w:pPr>
            <w:r w:rsidRPr="00DE6CBE">
              <w:rPr>
                <w:rFonts w:ascii="Arial" w:hAnsi="Arial" w:cs="Arial"/>
                <w:b/>
                <w:sz w:val="20"/>
              </w:rPr>
              <w:t xml:space="preserve">   Judges                </w:t>
            </w:r>
          </w:p>
        </w:tc>
        <w:tc>
          <w:tcPr>
            <w:tcW w:w="3204" w:type="dxa"/>
            <w:vMerge/>
            <w:tcBorders>
              <w:left w:val="single" w:sz="12" w:space="0" w:color="auto"/>
              <w:bottom w:val="single" w:sz="12" w:space="0" w:color="auto"/>
              <w:right w:val="single" w:sz="12" w:space="0" w:color="auto"/>
            </w:tcBorders>
          </w:tcPr>
          <w:p w14:paraId="442D8CD1" w14:textId="77777777" w:rsidR="00450CC2" w:rsidRPr="00DE6CBE" w:rsidRDefault="00450CC2" w:rsidP="00450CC2">
            <w:pPr>
              <w:spacing w:after="0" w:line="240" w:lineRule="auto"/>
              <w:rPr>
                <w:rFonts w:ascii="Arial" w:hAnsi="Arial" w:cs="Arial"/>
                <w:b/>
                <w:sz w:val="20"/>
              </w:rPr>
            </w:pPr>
          </w:p>
        </w:tc>
        <w:tc>
          <w:tcPr>
            <w:tcW w:w="3095" w:type="dxa"/>
          </w:tcPr>
          <w:p w14:paraId="22801448" w14:textId="77777777" w:rsidR="00450CC2" w:rsidRPr="00DE6CBE" w:rsidRDefault="00450CC2" w:rsidP="00450CC2">
            <w:pPr>
              <w:spacing w:after="0" w:line="240" w:lineRule="auto"/>
              <w:jc w:val="center"/>
              <w:rPr>
                <w:rFonts w:ascii="Arial" w:hAnsi="Arial" w:cs="Arial"/>
                <w:b/>
                <w:sz w:val="20"/>
              </w:rPr>
            </w:pPr>
          </w:p>
        </w:tc>
      </w:tr>
      <w:tr w:rsidR="00450CC2" w:rsidRPr="00DE6CBE" w14:paraId="562563EA" w14:textId="77777777" w:rsidTr="005667AF">
        <w:trPr>
          <w:cantSplit/>
        </w:trPr>
        <w:tc>
          <w:tcPr>
            <w:tcW w:w="1276" w:type="dxa"/>
            <w:tcBorders>
              <w:top w:val="single" w:sz="12" w:space="0" w:color="auto"/>
            </w:tcBorders>
          </w:tcPr>
          <w:p w14:paraId="01416D82" w14:textId="77777777" w:rsidR="00450CC2" w:rsidRPr="00DE6CBE" w:rsidRDefault="00450CC2" w:rsidP="00450CC2">
            <w:pPr>
              <w:spacing w:after="0" w:line="240" w:lineRule="auto"/>
              <w:rPr>
                <w:rFonts w:ascii="Arial" w:hAnsi="Arial" w:cs="Arial"/>
                <w:b/>
                <w:sz w:val="20"/>
              </w:rPr>
            </w:pPr>
          </w:p>
        </w:tc>
        <w:tc>
          <w:tcPr>
            <w:tcW w:w="1431" w:type="dxa"/>
            <w:tcBorders>
              <w:top w:val="single" w:sz="12" w:space="0" w:color="auto"/>
            </w:tcBorders>
          </w:tcPr>
          <w:p w14:paraId="4612D44A" w14:textId="77777777" w:rsidR="00450CC2" w:rsidRPr="00DE6CBE" w:rsidRDefault="00450CC2" w:rsidP="00450CC2">
            <w:pPr>
              <w:spacing w:after="0" w:line="240" w:lineRule="auto"/>
              <w:rPr>
                <w:rFonts w:ascii="Arial" w:hAnsi="Arial" w:cs="Arial"/>
                <w:b/>
                <w:sz w:val="20"/>
              </w:rPr>
            </w:pPr>
          </w:p>
        </w:tc>
        <w:tc>
          <w:tcPr>
            <w:tcW w:w="1120" w:type="dxa"/>
          </w:tcPr>
          <w:p w14:paraId="5B670056" w14:textId="77777777" w:rsidR="00450CC2" w:rsidRPr="00DE6CBE" w:rsidRDefault="00450CC2" w:rsidP="00450CC2">
            <w:pPr>
              <w:spacing w:after="0" w:line="240" w:lineRule="auto"/>
              <w:rPr>
                <w:rFonts w:ascii="Arial" w:hAnsi="Arial" w:cs="Arial"/>
                <w:b/>
                <w:sz w:val="20"/>
              </w:rPr>
            </w:pPr>
          </w:p>
        </w:tc>
        <w:tc>
          <w:tcPr>
            <w:tcW w:w="3204" w:type="dxa"/>
          </w:tcPr>
          <w:p w14:paraId="1984C64D"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100m Starts</w:t>
            </w:r>
          </w:p>
        </w:tc>
        <w:tc>
          <w:tcPr>
            <w:tcW w:w="3095" w:type="dxa"/>
          </w:tcPr>
          <w:p w14:paraId="15B83066" w14:textId="77777777" w:rsidR="00450CC2" w:rsidRPr="00DE6CBE" w:rsidRDefault="00450CC2" w:rsidP="00450CC2">
            <w:pPr>
              <w:spacing w:after="0" w:line="240" w:lineRule="auto"/>
              <w:rPr>
                <w:rFonts w:ascii="Arial" w:hAnsi="Arial" w:cs="Arial"/>
                <w:b/>
                <w:sz w:val="20"/>
              </w:rPr>
            </w:pPr>
          </w:p>
        </w:tc>
      </w:tr>
      <w:tr w:rsidR="00450CC2" w:rsidRPr="00DE6CBE" w14:paraId="7C97702B" w14:textId="77777777" w:rsidTr="005667AF">
        <w:trPr>
          <w:cantSplit/>
        </w:trPr>
        <w:tc>
          <w:tcPr>
            <w:tcW w:w="1276" w:type="dxa"/>
          </w:tcPr>
          <w:p w14:paraId="7376DDF3" w14:textId="77777777" w:rsidR="00450CC2" w:rsidRPr="00DE6CBE" w:rsidRDefault="00450CC2" w:rsidP="00450CC2">
            <w:pPr>
              <w:spacing w:after="0" w:line="240" w:lineRule="auto"/>
              <w:rPr>
                <w:rFonts w:ascii="Arial" w:hAnsi="Arial" w:cs="Arial"/>
                <w:b/>
                <w:sz w:val="20"/>
              </w:rPr>
            </w:pPr>
          </w:p>
        </w:tc>
        <w:tc>
          <w:tcPr>
            <w:tcW w:w="1431" w:type="dxa"/>
          </w:tcPr>
          <w:p w14:paraId="322D9A3B" w14:textId="77777777" w:rsidR="00450CC2" w:rsidRPr="00DE6CBE" w:rsidRDefault="00450CC2" w:rsidP="00450CC2">
            <w:pPr>
              <w:spacing w:after="0" w:line="240" w:lineRule="auto"/>
              <w:rPr>
                <w:rFonts w:ascii="Arial" w:hAnsi="Arial" w:cs="Arial"/>
                <w:b/>
                <w:sz w:val="20"/>
              </w:rPr>
            </w:pPr>
          </w:p>
        </w:tc>
        <w:tc>
          <w:tcPr>
            <w:tcW w:w="1120" w:type="dxa"/>
          </w:tcPr>
          <w:p w14:paraId="1A829317" w14:textId="77777777" w:rsidR="00450CC2" w:rsidRPr="00DE6CBE" w:rsidRDefault="00450CC2" w:rsidP="00450CC2">
            <w:pPr>
              <w:spacing w:after="0" w:line="240" w:lineRule="auto"/>
              <w:rPr>
                <w:rFonts w:ascii="Arial" w:hAnsi="Arial" w:cs="Arial"/>
                <w:b/>
                <w:sz w:val="20"/>
              </w:rPr>
            </w:pPr>
          </w:p>
        </w:tc>
        <w:tc>
          <w:tcPr>
            <w:tcW w:w="3204" w:type="dxa"/>
          </w:tcPr>
          <w:p w14:paraId="1E51A20A" w14:textId="77777777" w:rsidR="00450CC2" w:rsidRPr="00DE6CBE" w:rsidRDefault="00450CC2" w:rsidP="00450CC2">
            <w:pPr>
              <w:spacing w:after="0" w:line="240" w:lineRule="auto"/>
              <w:jc w:val="center"/>
              <w:rPr>
                <w:rFonts w:ascii="Arial" w:hAnsi="Arial" w:cs="Arial"/>
                <w:b/>
                <w:sz w:val="20"/>
              </w:rPr>
            </w:pPr>
          </w:p>
        </w:tc>
        <w:tc>
          <w:tcPr>
            <w:tcW w:w="3095" w:type="dxa"/>
          </w:tcPr>
          <w:p w14:paraId="3CC21474" w14:textId="77777777" w:rsidR="00450CC2" w:rsidRPr="00DE6CBE" w:rsidRDefault="00450CC2" w:rsidP="00450CC2">
            <w:pPr>
              <w:spacing w:after="0" w:line="240" w:lineRule="auto"/>
              <w:jc w:val="center"/>
              <w:rPr>
                <w:rFonts w:ascii="Arial" w:hAnsi="Arial" w:cs="Arial"/>
                <w:b/>
                <w:sz w:val="20"/>
              </w:rPr>
            </w:pPr>
          </w:p>
        </w:tc>
      </w:tr>
      <w:tr w:rsidR="00450CC2" w:rsidRPr="00DE6CBE" w14:paraId="06412AA7" w14:textId="77777777" w:rsidTr="005667AF">
        <w:trPr>
          <w:cantSplit/>
        </w:trPr>
        <w:tc>
          <w:tcPr>
            <w:tcW w:w="1276" w:type="dxa"/>
          </w:tcPr>
          <w:p w14:paraId="58B70D24" w14:textId="77777777" w:rsidR="00450CC2" w:rsidRPr="00DE6CBE" w:rsidRDefault="00450CC2" w:rsidP="00450CC2">
            <w:pPr>
              <w:spacing w:after="0" w:line="240" w:lineRule="auto"/>
              <w:rPr>
                <w:rFonts w:ascii="Arial" w:hAnsi="Arial" w:cs="Arial"/>
                <w:b/>
                <w:sz w:val="20"/>
              </w:rPr>
            </w:pPr>
          </w:p>
        </w:tc>
        <w:tc>
          <w:tcPr>
            <w:tcW w:w="1431" w:type="dxa"/>
          </w:tcPr>
          <w:p w14:paraId="01801119" w14:textId="77777777" w:rsidR="00450CC2" w:rsidRPr="00DE6CBE" w:rsidRDefault="00450CC2" w:rsidP="00450CC2">
            <w:pPr>
              <w:spacing w:after="0" w:line="240" w:lineRule="auto"/>
              <w:rPr>
                <w:rFonts w:ascii="Arial" w:hAnsi="Arial" w:cs="Arial"/>
                <w:b/>
                <w:sz w:val="20"/>
              </w:rPr>
            </w:pPr>
          </w:p>
        </w:tc>
        <w:tc>
          <w:tcPr>
            <w:tcW w:w="1120" w:type="dxa"/>
          </w:tcPr>
          <w:p w14:paraId="291C9897" w14:textId="77777777" w:rsidR="00450CC2" w:rsidRPr="00DE6CBE" w:rsidRDefault="00450CC2" w:rsidP="00450CC2">
            <w:pPr>
              <w:spacing w:after="0" w:line="240" w:lineRule="auto"/>
              <w:rPr>
                <w:rFonts w:ascii="Arial" w:hAnsi="Arial" w:cs="Arial"/>
                <w:b/>
                <w:sz w:val="20"/>
              </w:rPr>
            </w:pPr>
          </w:p>
        </w:tc>
        <w:tc>
          <w:tcPr>
            <w:tcW w:w="3204" w:type="dxa"/>
          </w:tcPr>
          <w:p w14:paraId="4916AEA6" w14:textId="77777777" w:rsidR="00450CC2" w:rsidRPr="00DE6CBE" w:rsidRDefault="00450CC2" w:rsidP="00450CC2">
            <w:pPr>
              <w:spacing w:after="0" w:line="240" w:lineRule="auto"/>
              <w:jc w:val="center"/>
              <w:rPr>
                <w:rFonts w:ascii="Arial" w:hAnsi="Arial" w:cs="Arial"/>
                <w:b/>
                <w:sz w:val="20"/>
              </w:rPr>
            </w:pPr>
          </w:p>
        </w:tc>
        <w:tc>
          <w:tcPr>
            <w:tcW w:w="3095" w:type="dxa"/>
          </w:tcPr>
          <w:p w14:paraId="0636FAD3" w14:textId="77777777" w:rsidR="00450CC2" w:rsidRPr="00DE6CBE" w:rsidRDefault="00450CC2" w:rsidP="00450CC2">
            <w:pPr>
              <w:spacing w:after="0" w:line="240" w:lineRule="auto"/>
              <w:jc w:val="center"/>
              <w:rPr>
                <w:rFonts w:ascii="Arial" w:hAnsi="Arial" w:cs="Arial"/>
                <w:b/>
                <w:sz w:val="20"/>
              </w:rPr>
            </w:pPr>
          </w:p>
        </w:tc>
      </w:tr>
      <w:tr w:rsidR="00450CC2" w:rsidRPr="00DE6CBE" w14:paraId="183E0E27" w14:textId="77777777" w:rsidTr="005667AF">
        <w:trPr>
          <w:cantSplit/>
        </w:trPr>
        <w:tc>
          <w:tcPr>
            <w:tcW w:w="1276" w:type="dxa"/>
          </w:tcPr>
          <w:p w14:paraId="0D0DEC6A" w14:textId="77777777" w:rsidR="00450CC2" w:rsidRPr="00DE6CBE" w:rsidRDefault="00450CC2" w:rsidP="00450CC2">
            <w:pPr>
              <w:spacing w:after="0" w:line="240" w:lineRule="auto"/>
              <w:rPr>
                <w:rFonts w:ascii="Arial" w:hAnsi="Arial" w:cs="Arial"/>
                <w:b/>
                <w:sz w:val="20"/>
              </w:rPr>
            </w:pPr>
          </w:p>
        </w:tc>
        <w:tc>
          <w:tcPr>
            <w:tcW w:w="1431" w:type="dxa"/>
          </w:tcPr>
          <w:p w14:paraId="6A334445" w14:textId="77777777" w:rsidR="00450CC2" w:rsidRPr="00DE6CBE" w:rsidRDefault="00450CC2" w:rsidP="00450CC2">
            <w:pPr>
              <w:spacing w:after="0" w:line="240" w:lineRule="auto"/>
              <w:rPr>
                <w:rFonts w:ascii="Arial" w:hAnsi="Arial" w:cs="Arial"/>
                <w:b/>
                <w:sz w:val="20"/>
              </w:rPr>
            </w:pPr>
          </w:p>
        </w:tc>
        <w:tc>
          <w:tcPr>
            <w:tcW w:w="1120" w:type="dxa"/>
          </w:tcPr>
          <w:p w14:paraId="4BCEF9E3" w14:textId="77777777" w:rsidR="00450CC2" w:rsidRPr="00DE6CBE" w:rsidRDefault="00450CC2" w:rsidP="00450CC2">
            <w:pPr>
              <w:spacing w:after="0" w:line="240" w:lineRule="auto"/>
              <w:rPr>
                <w:rFonts w:ascii="Arial" w:hAnsi="Arial" w:cs="Arial"/>
                <w:b/>
                <w:sz w:val="20"/>
              </w:rPr>
            </w:pPr>
          </w:p>
        </w:tc>
        <w:tc>
          <w:tcPr>
            <w:tcW w:w="3204" w:type="dxa"/>
            <w:tcBorders>
              <w:top w:val="single" w:sz="12" w:space="0" w:color="auto"/>
              <w:left w:val="single" w:sz="12" w:space="0" w:color="auto"/>
              <w:bottom w:val="single" w:sz="6" w:space="0" w:color="auto"/>
              <w:right w:val="single" w:sz="12" w:space="0" w:color="auto"/>
            </w:tcBorders>
          </w:tcPr>
          <w:p w14:paraId="5E5545BE" w14:textId="77777777" w:rsidR="00450CC2" w:rsidRPr="00DE6CBE" w:rsidRDefault="00450CC2" w:rsidP="00450CC2">
            <w:pPr>
              <w:spacing w:after="0" w:line="240" w:lineRule="auto"/>
              <w:jc w:val="center"/>
              <w:rPr>
                <w:rFonts w:ascii="Arial" w:hAnsi="Arial" w:cs="Arial"/>
                <w:b/>
                <w:sz w:val="20"/>
              </w:rPr>
            </w:pPr>
          </w:p>
          <w:p w14:paraId="0861606B" w14:textId="77777777" w:rsidR="00450CC2" w:rsidRPr="00DE6CBE" w:rsidRDefault="00450CC2" w:rsidP="00450CC2">
            <w:pPr>
              <w:spacing w:after="0" w:line="240" w:lineRule="auto"/>
              <w:jc w:val="center"/>
              <w:rPr>
                <w:rFonts w:ascii="Arial" w:hAnsi="Arial" w:cs="Arial"/>
                <w:b/>
                <w:sz w:val="20"/>
              </w:rPr>
            </w:pPr>
          </w:p>
          <w:p w14:paraId="1ABCACE9" w14:textId="77777777" w:rsidR="00450CC2" w:rsidRPr="00DE6CBE" w:rsidRDefault="00450CC2" w:rsidP="00450CC2">
            <w:pPr>
              <w:spacing w:after="0" w:line="240" w:lineRule="auto"/>
              <w:jc w:val="center"/>
              <w:rPr>
                <w:rFonts w:ascii="Arial" w:hAnsi="Arial" w:cs="Arial"/>
                <w:b/>
                <w:sz w:val="20"/>
              </w:rPr>
            </w:pPr>
            <w:r w:rsidRPr="00DE6CBE">
              <w:rPr>
                <w:rFonts w:ascii="Arial" w:hAnsi="Arial" w:cs="Arial"/>
                <w:b/>
                <w:sz w:val="20"/>
              </w:rPr>
              <w:t>Warm Up Lanes</w:t>
            </w:r>
            <w:r>
              <w:rPr>
                <w:rFonts w:ascii="Arial" w:hAnsi="Arial" w:cs="Arial"/>
                <w:b/>
                <w:sz w:val="20"/>
              </w:rPr>
              <w:t xml:space="preserve">  </w:t>
            </w:r>
          </w:p>
          <w:p w14:paraId="5342176C" w14:textId="77777777" w:rsidR="00450CC2" w:rsidRPr="00DE6CBE" w:rsidRDefault="00450CC2" w:rsidP="00450CC2">
            <w:pPr>
              <w:spacing w:after="0" w:line="240" w:lineRule="auto"/>
              <w:rPr>
                <w:rFonts w:ascii="Arial" w:hAnsi="Arial" w:cs="Arial"/>
                <w:b/>
                <w:sz w:val="20"/>
              </w:rPr>
            </w:pPr>
          </w:p>
        </w:tc>
        <w:tc>
          <w:tcPr>
            <w:tcW w:w="3095" w:type="dxa"/>
          </w:tcPr>
          <w:p w14:paraId="29896D97" w14:textId="77777777" w:rsidR="00450CC2" w:rsidRPr="00DE6CBE" w:rsidRDefault="00450CC2" w:rsidP="00450CC2">
            <w:pPr>
              <w:spacing w:after="0" w:line="240" w:lineRule="auto"/>
              <w:rPr>
                <w:rFonts w:ascii="Arial" w:hAnsi="Arial" w:cs="Arial"/>
                <w:b/>
                <w:sz w:val="20"/>
              </w:rPr>
            </w:pPr>
          </w:p>
        </w:tc>
      </w:tr>
      <w:tr w:rsidR="00450CC2" w:rsidRPr="00DE6CBE" w14:paraId="5D7634CB" w14:textId="77777777" w:rsidTr="005667AF">
        <w:trPr>
          <w:cantSplit/>
        </w:trPr>
        <w:tc>
          <w:tcPr>
            <w:tcW w:w="1276" w:type="dxa"/>
          </w:tcPr>
          <w:p w14:paraId="1FB1AEE9" w14:textId="77777777" w:rsidR="00450CC2" w:rsidRPr="00DE6CBE" w:rsidRDefault="00450CC2" w:rsidP="00450CC2">
            <w:pPr>
              <w:spacing w:after="0" w:line="240" w:lineRule="auto"/>
              <w:rPr>
                <w:rFonts w:ascii="Arial" w:hAnsi="Arial" w:cs="Arial"/>
                <w:b/>
                <w:sz w:val="20"/>
              </w:rPr>
            </w:pPr>
          </w:p>
        </w:tc>
        <w:tc>
          <w:tcPr>
            <w:tcW w:w="1431" w:type="dxa"/>
          </w:tcPr>
          <w:p w14:paraId="7E8FD1B8" w14:textId="77777777" w:rsidR="00450CC2" w:rsidRPr="00DE6CBE" w:rsidRDefault="00450CC2" w:rsidP="00450CC2">
            <w:pPr>
              <w:spacing w:after="0" w:line="240" w:lineRule="auto"/>
              <w:rPr>
                <w:rFonts w:ascii="Arial" w:hAnsi="Arial" w:cs="Arial"/>
                <w:b/>
                <w:sz w:val="20"/>
              </w:rPr>
            </w:pPr>
          </w:p>
        </w:tc>
        <w:tc>
          <w:tcPr>
            <w:tcW w:w="1120" w:type="dxa"/>
          </w:tcPr>
          <w:p w14:paraId="6E6D7F12" w14:textId="77777777" w:rsidR="00450CC2" w:rsidRPr="00DE6CBE" w:rsidRDefault="00450CC2" w:rsidP="00450CC2">
            <w:pPr>
              <w:spacing w:after="0" w:line="240" w:lineRule="auto"/>
              <w:rPr>
                <w:rFonts w:ascii="Arial" w:hAnsi="Arial" w:cs="Arial"/>
                <w:b/>
                <w:sz w:val="20"/>
              </w:rPr>
            </w:pPr>
          </w:p>
        </w:tc>
        <w:tc>
          <w:tcPr>
            <w:tcW w:w="3204" w:type="dxa"/>
            <w:tcBorders>
              <w:top w:val="single" w:sz="6" w:space="0" w:color="auto"/>
              <w:left w:val="single" w:sz="12" w:space="0" w:color="auto"/>
              <w:bottom w:val="single" w:sz="12" w:space="0" w:color="auto"/>
              <w:right w:val="single" w:sz="12" w:space="0" w:color="auto"/>
            </w:tcBorders>
          </w:tcPr>
          <w:p w14:paraId="79B0BFDC" w14:textId="77777777" w:rsidR="00450CC2" w:rsidRPr="00DE6CBE" w:rsidRDefault="00450CC2" w:rsidP="00450CC2">
            <w:pPr>
              <w:spacing w:after="0" w:line="240" w:lineRule="auto"/>
              <w:jc w:val="center"/>
              <w:rPr>
                <w:rFonts w:ascii="Arial" w:hAnsi="Arial" w:cs="Arial"/>
                <w:b/>
                <w:sz w:val="20"/>
              </w:rPr>
            </w:pPr>
          </w:p>
          <w:p w14:paraId="0CBD5189" w14:textId="77777777" w:rsidR="00450CC2" w:rsidRDefault="00450CC2" w:rsidP="00450CC2">
            <w:pPr>
              <w:spacing w:after="0" w:line="240" w:lineRule="auto"/>
              <w:jc w:val="center"/>
              <w:rPr>
                <w:rFonts w:ascii="Arial" w:hAnsi="Arial" w:cs="Arial"/>
                <w:b/>
                <w:sz w:val="20"/>
              </w:rPr>
            </w:pPr>
            <w:r w:rsidRPr="00DE6CBE">
              <w:rPr>
                <w:rFonts w:ascii="Arial" w:hAnsi="Arial" w:cs="Arial"/>
                <w:b/>
                <w:sz w:val="20"/>
              </w:rPr>
              <w:t>Diving Pool</w:t>
            </w:r>
          </w:p>
          <w:p w14:paraId="55EDBCED" w14:textId="77777777" w:rsidR="00450CC2" w:rsidRPr="006E6C74" w:rsidRDefault="00450CC2" w:rsidP="00450CC2">
            <w:pPr>
              <w:spacing w:after="0" w:line="240" w:lineRule="auto"/>
              <w:jc w:val="center"/>
              <w:rPr>
                <w:rFonts w:ascii="Arial" w:hAnsi="Arial" w:cs="Arial"/>
                <w:b/>
                <w:i/>
                <w:iCs/>
                <w:sz w:val="20"/>
              </w:rPr>
            </w:pPr>
            <w:r w:rsidRPr="006E6C74">
              <w:rPr>
                <w:rFonts w:ascii="Arial" w:hAnsi="Arial" w:cs="Arial"/>
                <w:b/>
                <w:i/>
                <w:iCs/>
                <w:sz w:val="20"/>
              </w:rPr>
              <w:t>(Out of Bounds)</w:t>
            </w:r>
          </w:p>
          <w:p w14:paraId="1C75A6DE" w14:textId="77777777" w:rsidR="00450CC2" w:rsidRPr="00DE6CBE" w:rsidRDefault="00450CC2" w:rsidP="00450CC2">
            <w:pPr>
              <w:spacing w:after="0" w:line="240" w:lineRule="auto"/>
              <w:rPr>
                <w:rFonts w:ascii="Arial" w:hAnsi="Arial" w:cs="Arial"/>
                <w:b/>
                <w:sz w:val="20"/>
              </w:rPr>
            </w:pPr>
          </w:p>
        </w:tc>
        <w:tc>
          <w:tcPr>
            <w:tcW w:w="3095" w:type="dxa"/>
          </w:tcPr>
          <w:p w14:paraId="688F5329" w14:textId="77777777" w:rsidR="00450CC2" w:rsidRPr="00DE6CBE" w:rsidRDefault="00450CC2" w:rsidP="00450CC2">
            <w:pPr>
              <w:spacing w:after="0" w:line="240" w:lineRule="auto"/>
              <w:rPr>
                <w:rFonts w:ascii="Arial" w:hAnsi="Arial" w:cs="Arial"/>
                <w:b/>
                <w:sz w:val="20"/>
              </w:rPr>
            </w:pPr>
          </w:p>
        </w:tc>
      </w:tr>
    </w:tbl>
    <w:p w14:paraId="7AE9A9AE" w14:textId="2E08B38D" w:rsidR="00816D42" w:rsidRPr="004F249A" w:rsidRDefault="00816D42" w:rsidP="00E745F0">
      <w:pPr>
        <w:spacing w:after="0" w:line="240" w:lineRule="auto"/>
        <w:rPr>
          <w:rFonts w:ascii="Arial" w:hAnsi="Arial" w:cs="Arial"/>
          <w:b/>
          <w:color w:val="FF0000"/>
          <w:sz w:val="28"/>
          <w:szCs w:val="18"/>
        </w:rPr>
      </w:pPr>
    </w:p>
    <w:sectPr w:rsidR="00816D42" w:rsidRPr="004F249A" w:rsidSect="00C63A4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A828C" w14:textId="77777777" w:rsidR="003F1D5B" w:rsidRDefault="003F1D5B" w:rsidP="00420822">
      <w:pPr>
        <w:spacing w:after="0" w:line="240" w:lineRule="auto"/>
      </w:pPr>
      <w:r>
        <w:separator/>
      </w:r>
    </w:p>
  </w:endnote>
  <w:endnote w:type="continuationSeparator" w:id="0">
    <w:p w14:paraId="43670225" w14:textId="77777777" w:rsidR="003F1D5B" w:rsidRDefault="003F1D5B" w:rsidP="00420822">
      <w:pPr>
        <w:spacing w:after="0" w:line="240" w:lineRule="auto"/>
      </w:pPr>
      <w:r>
        <w:continuationSeparator/>
      </w:r>
    </w:p>
  </w:endnote>
  <w:endnote w:type="continuationNotice" w:id="1">
    <w:p w14:paraId="20B1CF41" w14:textId="77777777" w:rsidR="003F1D5B" w:rsidRDefault="003F1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FBE46" w14:textId="77777777" w:rsidR="003F1D5B" w:rsidRDefault="003F1D5B" w:rsidP="00420822">
      <w:pPr>
        <w:spacing w:after="0" w:line="240" w:lineRule="auto"/>
      </w:pPr>
      <w:r>
        <w:separator/>
      </w:r>
    </w:p>
  </w:footnote>
  <w:footnote w:type="continuationSeparator" w:id="0">
    <w:p w14:paraId="3EC5CE81" w14:textId="77777777" w:rsidR="003F1D5B" w:rsidRDefault="003F1D5B" w:rsidP="00420822">
      <w:pPr>
        <w:spacing w:after="0" w:line="240" w:lineRule="auto"/>
      </w:pPr>
      <w:r>
        <w:continuationSeparator/>
      </w:r>
    </w:p>
  </w:footnote>
  <w:footnote w:type="continuationNotice" w:id="1">
    <w:p w14:paraId="42CECB04" w14:textId="77777777" w:rsidR="003F1D5B" w:rsidRDefault="003F1D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C5F63"/>
    <w:multiLevelType w:val="hybridMultilevel"/>
    <w:tmpl w:val="3BDE195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0DE36356"/>
    <w:multiLevelType w:val="hybridMultilevel"/>
    <w:tmpl w:val="4CD298B6"/>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3" w15:restartNumberingAfterBreak="0">
    <w:nsid w:val="0F4F0AA7"/>
    <w:multiLevelType w:val="hybridMultilevel"/>
    <w:tmpl w:val="97C83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C3609"/>
    <w:multiLevelType w:val="hybridMultilevel"/>
    <w:tmpl w:val="6A526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56A83"/>
    <w:multiLevelType w:val="hybridMultilevel"/>
    <w:tmpl w:val="F87A12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4CDD"/>
    <w:multiLevelType w:val="hybridMultilevel"/>
    <w:tmpl w:val="B0C4C29C"/>
    <w:lvl w:ilvl="0" w:tplc="0C09000B">
      <w:start w:val="1"/>
      <w:numFmt w:val="bullet"/>
      <w:lvlText w:val=""/>
      <w:lvlJc w:val="left"/>
      <w:pPr>
        <w:ind w:left="1512" w:hanging="360"/>
      </w:pPr>
      <w:rPr>
        <w:rFonts w:ascii="Wingdings" w:hAnsi="Wingdings"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7" w15:restartNumberingAfterBreak="0">
    <w:nsid w:val="2EC566EE"/>
    <w:multiLevelType w:val="hybridMultilevel"/>
    <w:tmpl w:val="2C564D88"/>
    <w:lvl w:ilvl="0" w:tplc="0C090001">
      <w:start w:val="1"/>
      <w:numFmt w:val="bullet"/>
      <w:lvlText w:val=""/>
      <w:lvlJc w:val="left"/>
      <w:pPr>
        <w:tabs>
          <w:tab w:val="num" w:pos="700"/>
        </w:tabs>
        <w:ind w:left="700" w:hanging="360"/>
      </w:pPr>
      <w:rPr>
        <w:rFonts w:ascii="Symbol" w:hAnsi="Symbol" w:hint="default"/>
      </w:rPr>
    </w:lvl>
    <w:lvl w:ilvl="1" w:tplc="0C090003" w:tentative="1">
      <w:start w:val="1"/>
      <w:numFmt w:val="bullet"/>
      <w:lvlText w:val="o"/>
      <w:lvlJc w:val="left"/>
      <w:pPr>
        <w:tabs>
          <w:tab w:val="num" w:pos="1420"/>
        </w:tabs>
        <w:ind w:left="1420" w:hanging="360"/>
      </w:pPr>
      <w:rPr>
        <w:rFonts w:ascii="Courier New" w:hAnsi="Courier New" w:cs="Courier New" w:hint="default"/>
      </w:rPr>
    </w:lvl>
    <w:lvl w:ilvl="2" w:tplc="0C090005" w:tentative="1">
      <w:start w:val="1"/>
      <w:numFmt w:val="bullet"/>
      <w:lvlText w:val=""/>
      <w:lvlJc w:val="left"/>
      <w:pPr>
        <w:tabs>
          <w:tab w:val="num" w:pos="2140"/>
        </w:tabs>
        <w:ind w:left="2140" w:hanging="360"/>
      </w:pPr>
      <w:rPr>
        <w:rFonts w:ascii="Wingdings" w:hAnsi="Wingdings" w:hint="default"/>
      </w:rPr>
    </w:lvl>
    <w:lvl w:ilvl="3" w:tplc="0C090001" w:tentative="1">
      <w:start w:val="1"/>
      <w:numFmt w:val="bullet"/>
      <w:lvlText w:val=""/>
      <w:lvlJc w:val="left"/>
      <w:pPr>
        <w:tabs>
          <w:tab w:val="num" w:pos="2860"/>
        </w:tabs>
        <w:ind w:left="2860" w:hanging="360"/>
      </w:pPr>
      <w:rPr>
        <w:rFonts w:ascii="Symbol" w:hAnsi="Symbol" w:hint="default"/>
      </w:rPr>
    </w:lvl>
    <w:lvl w:ilvl="4" w:tplc="0C090003" w:tentative="1">
      <w:start w:val="1"/>
      <w:numFmt w:val="bullet"/>
      <w:lvlText w:val="o"/>
      <w:lvlJc w:val="left"/>
      <w:pPr>
        <w:tabs>
          <w:tab w:val="num" w:pos="3580"/>
        </w:tabs>
        <w:ind w:left="3580" w:hanging="360"/>
      </w:pPr>
      <w:rPr>
        <w:rFonts w:ascii="Courier New" w:hAnsi="Courier New" w:cs="Courier New" w:hint="default"/>
      </w:rPr>
    </w:lvl>
    <w:lvl w:ilvl="5" w:tplc="0C090005" w:tentative="1">
      <w:start w:val="1"/>
      <w:numFmt w:val="bullet"/>
      <w:lvlText w:val=""/>
      <w:lvlJc w:val="left"/>
      <w:pPr>
        <w:tabs>
          <w:tab w:val="num" w:pos="4300"/>
        </w:tabs>
        <w:ind w:left="4300" w:hanging="360"/>
      </w:pPr>
      <w:rPr>
        <w:rFonts w:ascii="Wingdings" w:hAnsi="Wingdings" w:hint="default"/>
      </w:rPr>
    </w:lvl>
    <w:lvl w:ilvl="6" w:tplc="0C090001" w:tentative="1">
      <w:start w:val="1"/>
      <w:numFmt w:val="bullet"/>
      <w:lvlText w:val=""/>
      <w:lvlJc w:val="left"/>
      <w:pPr>
        <w:tabs>
          <w:tab w:val="num" w:pos="5020"/>
        </w:tabs>
        <w:ind w:left="5020" w:hanging="360"/>
      </w:pPr>
      <w:rPr>
        <w:rFonts w:ascii="Symbol" w:hAnsi="Symbol" w:hint="default"/>
      </w:rPr>
    </w:lvl>
    <w:lvl w:ilvl="7" w:tplc="0C090003" w:tentative="1">
      <w:start w:val="1"/>
      <w:numFmt w:val="bullet"/>
      <w:lvlText w:val="o"/>
      <w:lvlJc w:val="left"/>
      <w:pPr>
        <w:tabs>
          <w:tab w:val="num" w:pos="5740"/>
        </w:tabs>
        <w:ind w:left="5740" w:hanging="360"/>
      </w:pPr>
      <w:rPr>
        <w:rFonts w:ascii="Courier New" w:hAnsi="Courier New" w:cs="Courier New" w:hint="default"/>
      </w:rPr>
    </w:lvl>
    <w:lvl w:ilvl="8" w:tplc="0C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461C6363"/>
    <w:multiLevelType w:val="hybridMultilevel"/>
    <w:tmpl w:val="3CFCF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9C7D94"/>
    <w:multiLevelType w:val="hybridMultilevel"/>
    <w:tmpl w:val="7F40174E"/>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5C7A1E"/>
    <w:multiLevelType w:val="hybridMultilevel"/>
    <w:tmpl w:val="31AAA4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B5400A"/>
    <w:multiLevelType w:val="hybridMultilevel"/>
    <w:tmpl w:val="04BE40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3E7B22"/>
    <w:multiLevelType w:val="hybridMultilevel"/>
    <w:tmpl w:val="FF56115A"/>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3" w15:restartNumberingAfterBreak="0">
    <w:nsid w:val="7F512B6D"/>
    <w:multiLevelType w:val="hybridMultilevel"/>
    <w:tmpl w:val="46A0D0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12"/>
  </w:num>
  <w:num w:numId="5">
    <w:abstractNumId w:val="11"/>
  </w:num>
  <w:num w:numId="6">
    <w:abstractNumId w:val="13"/>
  </w:num>
  <w:num w:numId="7">
    <w:abstractNumId w:val="0"/>
    <w:lvlOverride w:ilvl="0">
      <w:lvl w:ilvl="0">
        <w:start w:val="1"/>
        <w:numFmt w:val="bullet"/>
        <w:lvlText w:val=""/>
        <w:legacy w:legacy="1" w:legacySpace="0" w:legacyIndent="540"/>
        <w:lvlJc w:val="left"/>
        <w:pPr>
          <w:ind w:left="560" w:hanging="540"/>
        </w:pPr>
        <w:rPr>
          <w:rFonts w:ascii="Symbol" w:hAnsi="Symbol" w:hint="default"/>
        </w:rPr>
      </w:lvl>
    </w:lvlOverride>
  </w:num>
  <w:num w:numId="8">
    <w:abstractNumId w:val="2"/>
  </w:num>
  <w:num w:numId="9">
    <w:abstractNumId w:val="7"/>
  </w:num>
  <w:num w:numId="10">
    <w:abstractNumId w:val="10"/>
  </w:num>
  <w:num w:numId="11">
    <w:abstractNumId w:val="3"/>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66"/>
    <w:rsid w:val="000105F2"/>
    <w:rsid w:val="00022ABE"/>
    <w:rsid w:val="0004101C"/>
    <w:rsid w:val="0004626C"/>
    <w:rsid w:val="000518D9"/>
    <w:rsid w:val="00090448"/>
    <w:rsid w:val="00093593"/>
    <w:rsid w:val="00096A8B"/>
    <w:rsid w:val="00097F32"/>
    <w:rsid w:val="000B1534"/>
    <w:rsid w:val="000B1888"/>
    <w:rsid w:val="000B360B"/>
    <w:rsid w:val="000B5839"/>
    <w:rsid w:val="000C7A62"/>
    <w:rsid w:val="000D171E"/>
    <w:rsid w:val="000E1569"/>
    <w:rsid w:val="000F29AD"/>
    <w:rsid w:val="000F4C07"/>
    <w:rsid w:val="00100490"/>
    <w:rsid w:val="00141976"/>
    <w:rsid w:val="0014228C"/>
    <w:rsid w:val="00170109"/>
    <w:rsid w:val="00180052"/>
    <w:rsid w:val="001808B5"/>
    <w:rsid w:val="0018444D"/>
    <w:rsid w:val="00191E57"/>
    <w:rsid w:val="00193179"/>
    <w:rsid w:val="001A061A"/>
    <w:rsid w:val="001A3180"/>
    <w:rsid w:val="001C0B87"/>
    <w:rsid w:val="001C674F"/>
    <w:rsid w:val="001E0948"/>
    <w:rsid w:val="002027DB"/>
    <w:rsid w:val="0020301B"/>
    <w:rsid w:val="00204683"/>
    <w:rsid w:val="00205D72"/>
    <w:rsid w:val="002114E6"/>
    <w:rsid w:val="00220F1F"/>
    <w:rsid w:val="00226D1C"/>
    <w:rsid w:val="00237520"/>
    <w:rsid w:val="0024610D"/>
    <w:rsid w:val="00256471"/>
    <w:rsid w:val="00263D12"/>
    <w:rsid w:val="002740C8"/>
    <w:rsid w:val="002B7320"/>
    <w:rsid w:val="002C00E0"/>
    <w:rsid w:val="002E7559"/>
    <w:rsid w:val="00300A5E"/>
    <w:rsid w:val="00311B0F"/>
    <w:rsid w:val="0033030C"/>
    <w:rsid w:val="00333781"/>
    <w:rsid w:val="003344D9"/>
    <w:rsid w:val="00346549"/>
    <w:rsid w:val="00354BF6"/>
    <w:rsid w:val="00371CE0"/>
    <w:rsid w:val="0037750E"/>
    <w:rsid w:val="003963E3"/>
    <w:rsid w:val="003A005E"/>
    <w:rsid w:val="003A0872"/>
    <w:rsid w:val="003B0D87"/>
    <w:rsid w:val="003B154D"/>
    <w:rsid w:val="003C01A0"/>
    <w:rsid w:val="003D1D05"/>
    <w:rsid w:val="003F1D5B"/>
    <w:rsid w:val="003F51F2"/>
    <w:rsid w:val="0040068A"/>
    <w:rsid w:val="00420822"/>
    <w:rsid w:val="004336A2"/>
    <w:rsid w:val="00436110"/>
    <w:rsid w:val="004446FA"/>
    <w:rsid w:val="004502D7"/>
    <w:rsid w:val="00450CC2"/>
    <w:rsid w:val="004561D1"/>
    <w:rsid w:val="00456FCD"/>
    <w:rsid w:val="004A67E2"/>
    <w:rsid w:val="004C720E"/>
    <w:rsid w:val="004C75F2"/>
    <w:rsid w:val="004D3302"/>
    <w:rsid w:val="004F249A"/>
    <w:rsid w:val="004F2D98"/>
    <w:rsid w:val="004F4D92"/>
    <w:rsid w:val="00506A08"/>
    <w:rsid w:val="00522205"/>
    <w:rsid w:val="00525F0F"/>
    <w:rsid w:val="00526AC8"/>
    <w:rsid w:val="00534317"/>
    <w:rsid w:val="0053703B"/>
    <w:rsid w:val="00544458"/>
    <w:rsid w:val="00556BFD"/>
    <w:rsid w:val="00557546"/>
    <w:rsid w:val="00564A38"/>
    <w:rsid w:val="005667AF"/>
    <w:rsid w:val="00571A93"/>
    <w:rsid w:val="005B3280"/>
    <w:rsid w:val="005C0B95"/>
    <w:rsid w:val="005C3C2A"/>
    <w:rsid w:val="005C4358"/>
    <w:rsid w:val="005E58D0"/>
    <w:rsid w:val="005E7CE6"/>
    <w:rsid w:val="005F1F11"/>
    <w:rsid w:val="005F35E7"/>
    <w:rsid w:val="005F6C21"/>
    <w:rsid w:val="00602706"/>
    <w:rsid w:val="006249BB"/>
    <w:rsid w:val="006270E7"/>
    <w:rsid w:val="00632325"/>
    <w:rsid w:val="006511CE"/>
    <w:rsid w:val="00654ED6"/>
    <w:rsid w:val="00656007"/>
    <w:rsid w:val="00677571"/>
    <w:rsid w:val="0068650F"/>
    <w:rsid w:val="00690FE7"/>
    <w:rsid w:val="006925A0"/>
    <w:rsid w:val="006A22B8"/>
    <w:rsid w:val="006A35E2"/>
    <w:rsid w:val="006A419E"/>
    <w:rsid w:val="006C793D"/>
    <w:rsid w:val="006D5109"/>
    <w:rsid w:val="006D520C"/>
    <w:rsid w:val="007011EC"/>
    <w:rsid w:val="00735C58"/>
    <w:rsid w:val="00763EA6"/>
    <w:rsid w:val="007814C2"/>
    <w:rsid w:val="00785BC1"/>
    <w:rsid w:val="00793F7F"/>
    <w:rsid w:val="007B2EF5"/>
    <w:rsid w:val="007B6442"/>
    <w:rsid w:val="007E4052"/>
    <w:rsid w:val="007F0F7E"/>
    <w:rsid w:val="007F12A8"/>
    <w:rsid w:val="008073A0"/>
    <w:rsid w:val="00816D42"/>
    <w:rsid w:val="0081760F"/>
    <w:rsid w:val="0082023D"/>
    <w:rsid w:val="0083416D"/>
    <w:rsid w:val="00847E59"/>
    <w:rsid w:val="00860EE1"/>
    <w:rsid w:val="00862356"/>
    <w:rsid w:val="00863B40"/>
    <w:rsid w:val="0087181A"/>
    <w:rsid w:val="00872964"/>
    <w:rsid w:val="0087745E"/>
    <w:rsid w:val="0088609B"/>
    <w:rsid w:val="00896C99"/>
    <w:rsid w:val="008B7F2B"/>
    <w:rsid w:val="008D28DB"/>
    <w:rsid w:val="008F0857"/>
    <w:rsid w:val="00903BEA"/>
    <w:rsid w:val="0090704E"/>
    <w:rsid w:val="0091423E"/>
    <w:rsid w:val="00925600"/>
    <w:rsid w:val="009335CB"/>
    <w:rsid w:val="009534B4"/>
    <w:rsid w:val="00955B61"/>
    <w:rsid w:val="009822DB"/>
    <w:rsid w:val="00997D92"/>
    <w:rsid w:val="009A599F"/>
    <w:rsid w:val="009B2948"/>
    <w:rsid w:val="009B354E"/>
    <w:rsid w:val="009B46ED"/>
    <w:rsid w:val="009B5DBC"/>
    <w:rsid w:val="009B66CE"/>
    <w:rsid w:val="009E1F8C"/>
    <w:rsid w:val="00A108EC"/>
    <w:rsid w:val="00A279B7"/>
    <w:rsid w:val="00A30F4D"/>
    <w:rsid w:val="00A33C31"/>
    <w:rsid w:val="00A41593"/>
    <w:rsid w:val="00A51B90"/>
    <w:rsid w:val="00A56077"/>
    <w:rsid w:val="00A638B1"/>
    <w:rsid w:val="00A94FB1"/>
    <w:rsid w:val="00A95B00"/>
    <w:rsid w:val="00A97CB6"/>
    <w:rsid w:val="00AA28DE"/>
    <w:rsid w:val="00B05601"/>
    <w:rsid w:val="00B0771D"/>
    <w:rsid w:val="00B1120B"/>
    <w:rsid w:val="00B15412"/>
    <w:rsid w:val="00B2367B"/>
    <w:rsid w:val="00B33D7E"/>
    <w:rsid w:val="00B37DC1"/>
    <w:rsid w:val="00B4009D"/>
    <w:rsid w:val="00B43606"/>
    <w:rsid w:val="00B5318B"/>
    <w:rsid w:val="00B67466"/>
    <w:rsid w:val="00B7299B"/>
    <w:rsid w:val="00BA141B"/>
    <w:rsid w:val="00BA275B"/>
    <w:rsid w:val="00BB0894"/>
    <w:rsid w:val="00BB68F9"/>
    <w:rsid w:val="00BC7EC8"/>
    <w:rsid w:val="00BD65DE"/>
    <w:rsid w:val="00BF542E"/>
    <w:rsid w:val="00C0221D"/>
    <w:rsid w:val="00C23555"/>
    <w:rsid w:val="00C235AE"/>
    <w:rsid w:val="00C30034"/>
    <w:rsid w:val="00C452AF"/>
    <w:rsid w:val="00C5064D"/>
    <w:rsid w:val="00C5708C"/>
    <w:rsid w:val="00C62E4D"/>
    <w:rsid w:val="00C63A4D"/>
    <w:rsid w:val="00C87426"/>
    <w:rsid w:val="00CC4B63"/>
    <w:rsid w:val="00CD3916"/>
    <w:rsid w:val="00CD4893"/>
    <w:rsid w:val="00CF66CB"/>
    <w:rsid w:val="00CF7A26"/>
    <w:rsid w:val="00D17D2F"/>
    <w:rsid w:val="00D23765"/>
    <w:rsid w:val="00D25A67"/>
    <w:rsid w:val="00D36FCA"/>
    <w:rsid w:val="00D42BF5"/>
    <w:rsid w:val="00D60678"/>
    <w:rsid w:val="00D71CE4"/>
    <w:rsid w:val="00D739A7"/>
    <w:rsid w:val="00D75AF0"/>
    <w:rsid w:val="00D81A4D"/>
    <w:rsid w:val="00DA3E9E"/>
    <w:rsid w:val="00DB4FA0"/>
    <w:rsid w:val="00DB7CFA"/>
    <w:rsid w:val="00DC070E"/>
    <w:rsid w:val="00DD5BE9"/>
    <w:rsid w:val="00DE23AB"/>
    <w:rsid w:val="00DF0B47"/>
    <w:rsid w:val="00DF77DE"/>
    <w:rsid w:val="00E05DBC"/>
    <w:rsid w:val="00E4288F"/>
    <w:rsid w:val="00E54320"/>
    <w:rsid w:val="00E54324"/>
    <w:rsid w:val="00E6056D"/>
    <w:rsid w:val="00E677F1"/>
    <w:rsid w:val="00E73BDF"/>
    <w:rsid w:val="00E745F0"/>
    <w:rsid w:val="00E96739"/>
    <w:rsid w:val="00EB2EB4"/>
    <w:rsid w:val="00ED2695"/>
    <w:rsid w:val="00ED5CC1"/>
    <w:rsid w:val="00EE7AC1"/>
    <w:rsid w:val="00F05289"/>
    <w:rsid w:val="00F20D5B"/>
    <w:rsid w:val="00F27AF6"/>
    <w:rsid w:val="00F36401"/>
    <w:rsid w:val="00F95D3C"/>
    <w:rsid w:val="00FA48EA"/>
    <w:rsid w:val="00FA56AA"/>
    <w:rsid w:val="00FB40F0"/>
    <w:rsid w:val="00FC0967"/>
    <w:rsid w:val="00FC4CA5"/>
    <w:rsid w:val="00FC7E68"/>
    <w:rsid w:val="00FD5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C2B1"/>
  <w15:docId w15:val="{1B412399-6A2E-4C52-9F13-485DF366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466"/>
    <w:pPr>
      <w:tabs>
        <w:tab w:val="center" w:pos="4252"/>
        <w:tab w:val="right" w:pos="8504"/>
      </w:tabs>
      <w:spacing w:after="0" w:line="240" w:lineRule="auto"/>
    </w:pPr>
    <w:rPr>
      <w:rFonts w:ascii="Palatino" w:eastAsia="Times New Roman" w:hAnsi="Palatino" w:cs="Times New Roman"/>
      <w:sz w:val="24"/>
      <w:szCs w:val="20"/>
      <w:lang w:val="en-US"/>
    </w:rPr>
  </w:style>
  <w:style w:type="character" w:customStyle="1" w:styleId="FooterChar">
    <w:name w:val="Footer Char"/>
    <w:basedOn w:val="DefaultParagraphFont"/>
    <w:link w:val="Footer"/>
    <w:uiPriority w:val="99"/>
    <w:rsid w:val="00B67466"/>
    <w:rPr>
      <w:rFonts w:ascii="Palatino" w:eastAsia="Times New Roman" w:hAnsi="Palatino" w:cs="Times New Roman"/>
      <w:sz w:val="24"/>
      <w:szCs w:val="20"/>
      <w:lang w:val="en-US"/>
    </w:rPr>
  </w:style>
  <w:style w:type="paragraph" w:styleId="BodyTextIndent">
    <w:name w:val="Body Text Indent"/>
    <w:basedOn w:val="Normal"/>
    <w:link w:val="BodyTextIndentChar"/>
    <w:rsid w:val="00B67466"/>
    <w:pPr>
      <w:spacing w:after="0" w:line="240" w:lineRule="auto"/>
      <w:ind w:left="1120" w:hanging="5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B6746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5F1F11"/>
    <w:pPr>
      <w:ind w:left="720"/>
      <w:contextualSpacing/>
    </w:pPr>
  </w:style>
  <w:style w:type="paragraph" w:styleId="NormalWeb">
    <w:name w:val="Normal (Web)"/>
    <w:basedOn w:val="Normal"/>
    <w:uiPriority w:val="99"/>
    <w:semiHidden/>
    <w:unhideWhenUsed/>
    <w:rsid w:val="00D42BF5"/>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Indent">
    <w:name w:val="Indent"/>
    <w:basedOn w:val="Normal"/>
    <w:rsid w:val="004336A2"/>
    <w:pPr>
      <w:spacing w:after="0" w:line="240" w:lineRule="auto"/>
      <w:ind w:left="560" w:hanging="540"/>
    </w:pPr>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4A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7E2"/>
    <w:rPr>
      <w:rFonts w:ascii="Tahoma" w:hAnsi="Tahoma" w:cs="Tahoma"/>
      <w:sz w:val="16"/>
      <w:szCs w:val="16"/>
    </w:rPr>
  </w:style>
  <w:style w:type="paragraph" w:styleId="Header">
    <w:name w:val="header"/>
    <w:basedOn w:val="Normal"/>
    <w:link w:val="HeaderChar"/>
    <w:uiPriority w:val="99"/>
    <w:unhideWhenUsed/>
    <w:rsid w:val="00420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822"/>
  </w:style>
  <w:style w:type="paragraph" w:styleId="NoSpacing">
    <w:name w:val="No Spacing"/>
    <w:uiPriority w:val="1"/>
    <w:qFormat/>
    <w:rsid w:val="00D60678"/>
    <w:pPr>
      <w:spacing w:after="0" w:line="240" w:lineRule="auto"/>
    </w:pPr>
  </w:style>
  <w:style w:type="table" w:styleId="TableGridLight">
    <w:name w:val="Grid Table Light"/>
    <w:basedOn w:val="TableNormal"/>
    <w:uiPriority w:val="40"/>
    <w:rsid w:val="00556B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4F0ED83BD6D4A82FA217EF4A3D68E" ma:contentTypeVersion="13" ma:contentTypeDescription="Create a new document." ma:contentTypeScope="" ma:versionID="14e915c15929e47010763986d6eb794e">
  <xsd:schema xmlns:xsd="http://www.w3.org/2001/XMLSchema" xmlns:xs="http://www.w3.org/2001/XMLSchema" xmlns:p="http://schemas.microsoft.com/office/2006/metadata/properties" xmlns:ns3="c6d26eff-4892-4919-acbd-08a58ff65c91" xmlns:ns4="8f2264c4-9bb4-4c20-8a01-d370b222b61f" targetNamespace="http://schemas.microsoft.com/office/2006/metadata/properties" ma:root="true" ma:fieldsID="7c770c1a56208826e00b577761757869" ns3:_="" ns4:_="">
    <xsd:import namespace="c6d26eff-4892-4919-acbd-08a58ff65c91"/>
    <xsd:import namespace="8f2264c4-9bb4-4c20-8a01-d370b222b6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26eff-4892-4919-acbd-08a58ff65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264c4-9bb4-4c20-8a01-d370b222b6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3FAE6-A443-4066-B385-CA24700F39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ECDF1-43CD-4DAA-85AC-DA27C27EB1A4}">
  <ds:schemaRefs>
    <ds:schemaRef ds:uri="http://schemas.microsoft.com/sharepoint/v3/contenttype/forms"/>
  </ds:schemaRefs>
</ds:datastoreItem>
</file>

<file path=customXml/itemProps3.xml><?xml version="1.0" encoding="utf-8"?>
<ds:datastoreItem xmlns:ds="http://schemas.openxmlformats.org/officeDocument/2006/customXml" ds:itemID="{DA02E132-6ACA-40AA-A8B7-A6456D12F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26eff-4892-4919-acbd-08a58ff65c91"/>
    <ds:schemaRef ds:uri="8f2264c4-9bb4-4c20-8a01-d370b222b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Lynda [Curriculum &amp; Student Svc Suppt]</dc:creator>
  <cp:lastModifiedBy>SMITH Peter [Op Initiatives - School Sport]</cp:lastModifiedBy>
  <cp:revision>2</cp:revision>
  <cp:lastPrinted>2020-03-12T02:57:00Z</cp:lastPrinted>
  <dcterms:created xsi:type="dcterms:W3CDTF">2022-03-09T07:09:00Z</dcterms:created>
  <dcterms:modified xsi:type="dcterms:W3CDTF">2022-03-09T07:09:00Z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0x010100DBF4F0ED83BD6D4A82FA217EF4A3D68E</vt:lpwstr>
  </property>
</Properties>
</file>